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F624" w14:textId="77777777" w:rsidR="007A0261" w:rsidRPr="00B1462A" w:rsidRDefault="007A0261" w:rsidP="007A0261">
      <w:pPr>
        <w:spacing w:after="120"/>
        <w:jc w:val="center"/>
        <w:rPr>
          <w:b/>
          <w:sz w:val="36"/>
          <w:szCs w:val="36"/>
        </w:rPr>
      </w:pPr>
      <w:r>
        <w:rPr>
          <w:b/>
          <w:sz w:val="36"/>
          <w:szCs w:val="36"/>
        </w:rPr>
        <w:t>South Australia</w:t>
      </w:r>
    </w:p>
    <w:p w14:paraId="119C695F" w14:textId="77777777" w:rsidR="007A0261" w:rsidRPr="00B1462A" w:rsidRDefault="007A0261" w:rsidP="007A0261">
      <w:pPr>
        <w:spacing w:after="120"/>
        <w:jc w:val="center"/>
        <w:rPr>
          <w:b/>
          <w:sz w:val="44"/>
          <w:szCs w:val="44"/>
        </w:rPr>
      </w:pPr>
      <w:r>
        <w:rPr>
          <w:b/>
          <w:sz w:val="44"/>
          <w:szCs w:val="44"/>
        </w:rPr>
        <w:t xml:space="preserve">District </w:t>
      </w:r>
      <w:r w:rsidRPr="00B1462A">
        <w:rPr>
          <w:b/>
          <w:sz w:val="44"/>
          <w:szCs w:val="44"/>
        </w:rPr>
        <w:t>Co</w:t>
      </w:r>
      <w:r>
        <w:rPr>
          <w:b/>
          <w:sz w:val="44"/>
          <w:szCs w:val="44"/>
        </w:rPr>
        <w:t>urt Criminal Supplementary Rules</w:t>
      </w:r>
      <w:r w:rsidRPr="00B1462A">
        <w:rPr>
          <w:b/>
          <w:sz w:val="44"/>
          <w:szCs w:val="44"/>
        </w:rPr>
        <w:t xml:space="preserve"> 2014</w:t>
      </w:r>
    </w:p>
    <w:p w14:paraId="38830E05" w14:textId="77777777" w:rsidR="007A0261" w:rsidRDefault="007A0261" w:rsidP="007A0261">
      <w:pPr>
        <w:pStyle w:val="Part"/>
        <w:jc w:val="center"/>
      </w:pPr>
    </w:p>
    <w:p w14:paraId="16BDAB9D" w14:textId="77777777" w:rsidR="007A0261" w:rsidRDefault="007A0261" w:rsidP="007A0261">
      <w:pPr>
        <w:pStyle w:val="Part"/>
        <w:jc w:val="center"/>
      </w:pPr>
      <w:r>
        <w:t>SCHEDULE</w:t>
      </w:r>
      <w:r w:rsidR="00B674EA" w:rsidRPr="001D473F">
        <w:t>—</w:t>
      </w:r>
      <w:r w:rsidR="00CB23C2">
        <w:t>APPROVED FORMS</w:t>
      </w:r>
    </w:p>
    <w:p w14:paraId="056D58B1" w14:textId="77777777" w:rsidR="00796562" w:rsidRDefault="00796562" w:rsidP="00796562">
      <w:pPr>
        <w:pStyle w:val="SubPart"/>
        <w:rPr>
          <w:lang w:val="en-US"/>
        </w:rPr>
      </w:pPr>
    </w:p>
    <w:p w14:paraId="4EF029AF" w14:textId="77777777" w:rsidR="00796562" w:rsidRPr="00CB57D1" w:rsidRDefault="00796562" w:rsidP="00796562">
      <w:pPr>
        <w:pStyle w:val="IndentedPara"/>
        <w:ind w:left="0"/>
        <w:rPr>
          <w:color w:val="auto"/>
          <w:lang w:val="en-AU"/>
        </w:rPr>
      </w:pPr>
      <w:r w:rsidRPr="00CB57D1">
        <w:rPr>
          <w:bCs/>
          <w:color w:val="auto"/>
        </w:rPr>
        <w:t>Schedule</w:t>
      </w:r>
      <w:r w:rsidRPr="00CB57D1">
        <w:rPr>
          <w:rFonts w:cs="Times New Roman Bold"/>
          <w:bCs/>
          <w:color w:val="auto"/>
        </w:rPr>
        <w:t>—</w:t>
      </w:r>
      <w:r w:rsidRPr="00CB57D1">
        <w:rPr>
          <w:bCs/>
          <w:color w:val="auto"/>
        </w:rPr>
        <w:t xml:space="preserve">Approved Forms relate to District Court Criminal Supplementary Rules 2014 , dated 16th September 2014, that </w:t>
      </w:r>
      <w:r w:rsidR="00F0562B" w:rsidRPr="00CB57D1">
        <w:rPr>
          <w:bCs/>
          <w:color w:val="auto"/>
        </w:rPr>
        <w:t>ca</w:t>
      </w:r>
      <w:r w:rsidRPr="00CB57D1">
        <w:rPr>
          <w:bCs/>
          <w:color w:val="auto"/>
        </w:rPr>
        <w:t>me into operation on 1st October 2014 (</w:t>
      </w:r>
      <w:r w:rsidRPr="00CB57D1">
        <w:rPr>
          <w:bCs/>
          <w:i/>
          <w:color w:val="auto"/>
        </w:rPr>
        <w:t xml:space="preserve">Government Gazette </w:t>
      </w:r>
      <w:r w:rsidRPr="00CB57D1">
        <w:rPr>
          <w:bCs/>
          <w:color w:val="auto"/>
        </w:rPr>
        <w:t>19 September 2014, p. 5327)</w:t>
      </w:r>
      <w:r w:rsidR="00F0562B" w:rsidRPr="00CB57D1">
        <w:rPr>
          <w:bCs/>
          <w:color w:val="auto"/>
        </w:rPr>
        <w:t xml:space="preserve"> have been varied by District Court rules dated:</w:t>
      </w:r>
    </w:p>
    <w:tbl>
      <w:tblPr>
        <w:tblW w:w="0" w:type="auto"/>
        <w:tblLayout w:type="fixed"/>
        <w:tblLook w:val="04A0" w:firstRow="1" w:lastRow="0" w:firstColumn="1" w:lastColumn="0" w:noHBand="0" w:noVBand="1"/>
      </w:tblPr>
      <w:tblGrid>
        <w:gridCol w:w="675"/>
        <w:gridCol w:w="2552"/>
        <w:gridCol w:w="3006"/>
        <w:gridCol w:w="3006"/>
      </w:tblGrid>
      <w:tr w:rsidR="00F0562B" w:rsidRPr="004B7F49" w14:paraId="15AC5E3C" w14:textId="77777777" w:rsidTr="00F0562B">
        <w:tc>
          <w:tcPr>
            <w:tcW w:w="675" w:type="dxa"/>
          </w:tcPr>
          <w:p w14:paraId="6E7BFEEE" w14:textId="77777777" w:rsidR="00F0562B" w:rsidRPr="004B7F49" w:rsidRDefault="00F0562B" w:rsidP="00F0562B">
            <w:pPr>
              <w:tabs>
                <w:tab w:val="left" w:pos="3119"/>
                <w:tab w:val="left" w:pos="6237"/>
              </w:tabs>
              <w:suppressAutoHyphens/>
              <w:overflowPunct/>
              <w:autoSpaceDE/>
              <w:autoSpaceDN/>
              <w:adjustRightInd/>
              <w:spacing w:after="60" w:line="240" w:lineRule="exact"/>
              <w:textAlignment w:val="auto"/>
              <w:rPr>
                <w:rFonts w:cstheme="minorBidi"/>
                <w:spacing w:val="-2"/>
                <w:lang w:val="en-GB"/>
              </w:rPr>
            </w:pPr>
          </w:p>
        </w:tc>
        <w:tc>
          <w:tcPr>
            <w:tcW w:w="2552" w:type="dxa"/>
          </w:tcPr>
          <w:p w14:paraId="25EFE0EE" w14:textId="77777777" w:rsidR="00F0562B" w:rsidRPr="004B7F49" w:rsidRDefault="00F0562B" w:rsidP="00F0562B">
            <w:pPr>
              <w:tabs>
                <w:tab w:val="left" w:pos="3119"/>
                <w:tab w:val="left" w:pos="6237"/>
              </w:tabs>
              <w:suppressAutoHyphens/>
              <w:overflowPunct/>
              <w:autoSpaceDE/>
              <w:autoSpaceDN/>
              <w:adjustRightInd/>
              <w:spacing w:after="60" w:line="240" w:lineRule="exact"/>
              <w:textAlignment w:val="auto"/>
              <w:rPr>
                <w:rFonts w:cstheme="minorBidi"/>
                <w:i/>
                <w:iCs/>
                <w:spacing w:val="-2"/>
                <w:lang w:val="en-GB"/>
              </w:rPr>
            </w:pPr>
          </w:p>
        </w:tc>
        <w:tc>
          <w:tcPr>
            <w:tcW w:w="3006" w:type="dxa"/>
            <w:hideMark/>
          </w:tcPr>
          <w:p w14:paraId="7E94D6A9" w14:textId="77777777" w:rsidR="00F0562B" w:rsidRPr="004B7F49" w:rsidRDefault="00F0562B" w:rsidP="00F0562B">
            <w:pPr>
              <w:tabs>
                <w:tab w:val="left" w:pos="3119"/>
                <w:tab w:val="left" w:pos="6237"/>
              </w:tabs>
              <w:suppressAutoHyphens/>
              <w:overflowPunct/>
              <w:autoSpaceDE/>
              <w:autoSpaceDN/>
              <w:adjustRightInd/>
              <w:spacing w:after="60" w:line="240" w:lineRule="exact"/>
              <w:textAlignment w:val="auto"/>
              <w:rPr>
                <w:rFonts w:cstheme="minorBidi"/>
                <w:i/>
                <w:iCs/>
                <w:spacing w:val="-2"/>
                <w:lang w:val="en-GB"/>
              </w:rPr>
            </w:pPr>
            <w:r w:rsidRPr="004B7F49">
              <w:rPr>
                <w:rFonts w:eastAsiaTheme="minorHAnsi" w:cstheme="minorBidi"/>
                <w:i/>
                <w:iCs/>
                <w:spacing w:val="-2"/>
                <w:sz w:val="22"/>
                <w:szCs w:val="22"/>
              </w:rPr>
              <w:t>Gazette</w:t>
            </w:r>
          </w:p>
        </w:tc>
        <w:tc>
          <w:tcPr>
            <w:tcW w:w="3006" w:type="dxa"/>
            <w:hideMark/>
          </w:tcPr>
          <w:p w14:paraId="2EFC072F" w14:textId="77777777" w:rsidR="00F0562B" w:rsidRPr="004B7F49" w:rsidRDefault="00F0562B" w:rsidP="00F0562B">
            <w:pPr>
              <w:tabs>
                <w:tab w:val="left" w:pos="3119"/>
                <w:tab w:val="left" w:pos="6237"/>
              </w:tabs>
              <w:suppressAutoHyphens/>
              <w:overflowPunct/>
              <w:autoSpaceDE/>
              <w:autoSpaceDN/>
              <w:adjustRightInd/>
              <w:spacing w:after="60" w:line="240" w:lineRule="exact"/>
              <w:textAlignment w:val="auto"/>
              <w:rPr>
                <w:rFonts w:cstheme="minorBidi"/>
                <w:i/>
                <w:iCs/>
                <w:spacing w:val="-2"/>
                <w:lang w:val="en-GB"/>
              </w:rPr>
            </w:pPr>
            <w:r w:rsidRPr="004B7F49">
              <w:rPr>
                <w:rFonts w:eastAsiaTheme="minorHAnsi" w:cstheme="minorBidi"/>
                <w:i/>
                <w:iCs/>
                <w:spacing w:val="-2"/>
                <w:sz w:val="22"/>
                <w:szCs w:val="22"/>
              </w:rPr>
              <w:t>Date of operation</w:t>
            </w:r>
          </w:p>
        </w:tc>
      </w:tr>
      <w:tr w:rsidR="00F0562B" w:rsidRPr="002635DF" w14:paraId="4CF5BAB8" w14:textId="77777777" w:rsidTr="00F0562B">
        <w:tc>
          <w:tcPr>
            <w:tcW w:w="675" w:type="dxa"/>
          </w:tcPr>
          <w:p w14:paraId="10A7D434" w14:textId="77777777" w:rsidR="00F0562B" w:rsidRPr="002635DF" w:rsidRDefault="00F0562B"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2635DF">
              <w:rPr>
                <w:rFonts w:cstheme="minorBidi"/>
                <w:spacing w:val="-2"/>
                <w:sz w:val="22"/>
                <w:szCs w:val="22"/>
                <w:lang w:val="en-GB"/>
              </w:rPr>
              <w:t>#1</w:t>
            </w:r>
          </w:p>
        </w:tc>
        <w:tc>
          <w:tcPr>
            <w:tcW w:w="2552" w:type="dxa"/>
          </w:tcPr>
          <w:p w14:paraId="11848F68" w14:textId="77777777" w:rsidR="00F0562B" w:rsidRPr="002635DF" w:rsidRDefault="00F0562B"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2635DF">
              <w:rPr>
                <w:rFonts w:cstheme="minorBidi"/>
                <w:spacing w:val="-2"/>
                <w:sz w:val="22"/>
                <w:szCs w:val="22"/>
                <w:lang w:val="en-GB"/>
              </w:rPr>
              <w:t>24 March 2016</w:t>
            </w:r>
          </w:p>
        </w:tc>
        <w:tc>
          <w:tcPr>
            <w:tcW w:w="3006" w:type="dxa"/>
          </w:tcPr>
          <w:p w14:paraId="257E4B52" w14:textId="77777777" w:rsidR="00F0562B" w:rsidRPr="002635DF" w:rsidRDefault="00F0562B"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2635DF">
              <w:rPr>
                <w:rFonts w:cstheme="minorBidi"/>
                <w:spacing w:val="-2"/>
                <w:sz w:val="22"/>
                <w:szCs w:val="22"/>
                <w:lang w:val="en-GB"/>
              </w:rPr>
              <w:t>31 March 2016, p. 1094</w:t>
            </w:r>
          </w:p>
        </w:tc>
        <w:tc>
          <w:tcPr>
            <w:tcW w:w="3006" w:type="dxa"/>
          </w:tcPr>
          <w:p w14:paraId="791C47A7" w14:textId="77777777" w:rsidR="00F0562B" w:rsidRPr="002635DF" w:rsidRDefault="00F0562B"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2635DF">
              <w:rPr>
                <w:rFonts w:cstheme="minorBidi"/>
                <w:spacing w:val="-2"/>
                <w:sz w:val="22"/>
                <w:szCs w:val="22"/>
                <w:lang w:val="en-GB"/>
              </w:rPr>
              <w:t>1 May 2016</w:t>
            </w:r>
          </w:p>
        </w:tc>
      </w:tr>
      <w:tr w:rsidR="002635DF" w:rsidRPr="00B95ADD" w14:paraId="1173F11B" w14:textId="77777777" w:rsidTr="00F0562B">
        <w:tc>
          <w:tcPr>
            <w:tcW w:w="675" w:type="dxa"/>
          </w:tcPr>
          <w:p w14:paraId="0A08F1CC" w14:textId="77777777" w:rsidR="002635DF" w:rsidRPr="00B95ADD" w:rsidRDefault="002635DF"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95ADD">
              <w:rPr>
                <w:rFonts w:cstheme="minorBidi"/>
                <w:spacing w:val="-2"/>
                <w:sz w:val="22"/>
                <w:szCs w:val="22"/>
                <w:lang w:val="en-GB"/>
              </w:rPr>
              <w:t>#2</w:t>
            </w:r>
          </w:p>
        </w:tc>
        <w:tc>
          <w:tcPr>
            <w:tcW w:w="2552" w:type="dxa"/>
          </w:tcPr>
          <w:p w14:paraId="1430E77E" w14:textId="77777777" w:rsidR="002635DF" w:rsidRPr="00B95ADD" w:rsidRDefault="002635DF"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95ADD">
              <w:rPr>
                <w:rFonts w:cstheme="minorBidi"/>
                <w:spacing w:val="-2"/>
                <w:sz w:val="22"/>
                <w:szCs w:val="22"/>
                <w:lang w:val="en-GB"/>
              </w:rPr>
              <w:t>20 June 2016</w:t>
            </w:r>
          </w:p>
        </w:tc>
        <w:tc>
          <w:tcPr>
            <w:tcW w:w="3006" w:type="dxa"/>
          </w:tcPr>
          <w:p w14:paraId="332D9215" w14:textId="77777777" w:rsidR="002635DF" w:rsidRPr="00B95ADD" w:rsidRDefault="002635DF"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95ADD">
              <w:rPr>
                <w:rFonts w:cstheme="minorBidi"/>
                <w:spacing w:val="-2"/>
                <w:sz w:val="22"/>
                <w:szCs w:val="22"/>
                <w:lang w:val="en-GB"/>
              </w:rPr>
              <w:t>23 June 2016, p. 2559</w:t>
            </w:r>
          </w:p>
        </w:tc>
        <w:tc>
          <w:tcPr>
            <w:tcW w:w="3006" w:type="dxa"/>
          </w:tcPr>
          <w:p w14:paraId="764A0A24" w14:textId="77777777" w:rsidR="002635DF" w:rsidRPr="00B95ADD" w:rsidRDefault="002635DF"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95ADD">
              <w:rPr>
                <w:rFonts w:cstheme="minorBidi"/>
                <w:spacing w:val="-2"/>
                <w:sz w:val="22"/>
                <w:szCs w:val="22"/>
                <w:lang w:val="en-GB"/>
              </w:rPr>
              <w:t>27 June 2016</w:t>
            </w:r>
          </w:p>
        </w:tc>
      </w:tr>
      <w:tr w:rsidR="00B95ADD" w:rsidRPr="0033731C" w14:paraId="46730DB9" w14:textId="77777777" w:rsidTr="00F0562B">
        <w:tc>
          <w:tcPr>
            <w:tcW w:w="675" w:type="dxa"/>
          </w:tcPr>
          <w:p w14:paraId="27F54D2F" w14:textId="77777777" w:rsidR="00B95ADD" w:rsidRPr="0033731C" w:rsidRDefault="00B95ADD"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33731C">
              <w:rPr>
                <w:rFonts w:cstheme="minorBidi"/>
                <w:spacing w:val="-2"/>
                <w:sz w:val="22"/>
                <w:szCs w:val="22"/>
                <w:lang w:val="en-GB"/>
              </w:rPr>
              <w:t>#3</w:t>
            </w:r>
          </w:p>
        </w:tc>
        <w:tc>
          <w:tcPr>
            <w:tcW w:w="2552" w:type="dxa"/>
          </w:tcPr>
          <w:p w14:paraId="089EDCA5" w14:textId="77777777" w:rsidR="00B95ADD" w:rsidRPr="0033731C" w:rsidRDefault="00B95ADD"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33731C">
              <w:rPr>
                <w:rFonts w:cstheme="minorBidi"/>
                <w:spacing w:val="-2"/>
                <w:sz w:val="22"/>
                <w:szCs w:val="22"/>
                <w:lang w:val="en-GB"/>
              </w:rPr>
              <w:t>18 October 2016</w:t>
            </w:r>
          </w:p>
        </w:tc>
        <w:tc>
          <w:tcPr>
            <w:tcW w:w="3006" w:type="dxa"/>
          </w:tcPr>
          <w:p w14:paraId="51834DE1" w14:textId="77777777" w:rsidR="00B95ADD" w:rsidRPr="0033731C" w:rsidRDefault="002A3D8A" w:rsidP="002A3D8A">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33731C">
              <w:rPr>
                <w:rFonts w:cstheme="minorBidi"/>
                <w:spacing w:val="-2"/>
                <w:sz w:val="22"/>
                <w:szCs w:val="22"/>
                <w:lang w:val="en-GB"/>
              </w:rPr>
              <w:t>3</w:t>
            </w:r>
            <w:r w:rsidR="00B95ADD" w:rsidRPr="0033731C">
              <w:rPr>
                <w:rFonts w:cstheme="minorBidi"/>
                <w:spacing w:val="-2"/>
                <w:sz w:val="22"/>
                <w:szCs w:val="22"/>
                <w:lang w:val="en-GB"/>
              </w:rPr>
              <w:t xml:space="preserve"> November 2016, p. </w:t>
            </w:r>
            <w:r w:rsidRPr="0033731C">
              <w:rPr>
                <w:rFonts w:cstheme="minorBidi"/>
                <w:spacing w:val="-2"/>
                <w:sz w:val="22"/>
                <w:szCs w:val="22"/>
                <w:lang w:val="en-GB"/>
              </w:rPr>
              <w:t>4322</w:t>
            </w:r>
          </w:p>
        </w:tc>
        <w:tc>
          <w:tcPr>
            <w:tcW w:w="3006" w:type="dxa"/>
          </w:tcPr>
          <w:p w14:paraId="354F8376" w14:textId="77777777" w:rsidR="00B95ADD" w:rsidRPr="0033731C" w:rsidRDefault="00B95ADD"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33731C">
              <w:rPr>
                <w:rFonts w:cstheme="minorBidi"/>
                <w:spacing w:val="-2"/>
                <w:sz w:val="22"/>
                <w:szCs w:val="22"/>
                <w:lang w:val="en-GB"/>
              </w:rPr>
              <w:t>1 December 2016</w:t>
            </w:r>
          </w:p>
        </w:tc>
      </w:tr>
      <w:tr w:rsidR="00F0562B" w:rsidRPr="00BA1BB4" w14:paraId="43608206" w14:textId="77777777" w:rsidTr="00F0562B">
        <w:tc>
          <w:tcPr>
            <w:tcW w:w="675" w:type="dxa"/>
          </w:tcPr>
          <w:p w14:paraId="46E25377" w14:textId="77777777" w:rsidR="00F0562B" w:rsidRPr="00BA1BB4" w:rsidRDefault="0033731C"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A1BB4">
              <w:rPr>
                <w:rFonts w:cstheme="minorBidi"/>
                <w:spacing w:val="-2"/>
                <w:sz w:val="22"/>
                <w:szCs w:val="22"/>
                <w:lang w:val="en-GB"/>
              </w:rPr>
              <w:t>#4</w:t>
            </w:r>
          </w:p>
        </w:tc>
        <w:tc>
          <w:tcPr>
            <w:tcW w:w="2552" w:type="dxa"/>
          </w:tcPr>
          <w:p w14:paraId="73A8CD3A" w14:textId="77777777" w:rsidR="00F0562B" w:rsidRPr="00BA1BB4" w:rsidRDefault="0033731C"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A1BB4">
              <w:rPr>
                <w:rFonts w:cstheme="minorBidi"/>
                <w:spacing w:val="-2"/>
                <w:sz w:val="22"/>
                <w:szCs w:val="22"/>
                <w:lang w:val="en-GB"/>
              </w:rPr>
              <w:t>22 November 207</w:t>
            </w:r>
          </w:p>
        </w:tc>
        <w:tc>
          <w:tcPr>
            <w:tcW w:w="3006" w:type="dxa"/>
          </w:tcPr>
          <w:p w14:paraId="2DD61179" w14:textId="77777777" w:rsidR="00F0562B" w:rsidRPr="00BA1BB4" w:rsidRDefault="00E63466" w:rsidP="00E63466">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A1BB4">
              <w:rPr>
                <w:rFonts w:cstheme="minorBidi"/>
                <w:spacing w:val="-2"/>
                <w:sz w:val="22"/>
                <w:szCs w:val="22"/>
                <w:lang w:val="en-GB"/>
              </w:rPr>
              <w:t>28</w:t>
            </w:r>
            <w:r w:rsidR="0033731C" w:rsidRPr="00BA1BB4">
              <w:rPr>
                <w:rFonts w:cstheme="minorBidi"/>
                <w:spacing w:val="-2"/>
                <w:sz w:val="22"/>
                <w:szCs w:val="22"/>
                <w:lang w:val="en-GB"/>
              </w:rPr>
              <w:t xml:space="preserve"> November 2017, p. </w:t>
            </w:r>
            <w:r w:rsidRPr="00BA1BB4">
              <w:rPr>
                <w:rFonts w:cstheme="minorBidi"/>
                <w:spacing w:val="-2"/>
                <w:sz w:val="22"/>
                <w:szCs w:val="22"/>
                <w:lang w:val="en-GB"/>
              </w:rPr>
              <w:t>4771</w:t>
            </w:r>
          </w:p>
        </w:tc>
        <w:tc>
          <w:tcPr>
            <w:tcW w:w="3006" w:type="dxa"/>
          </w:tcPr>
          <w:p w14:paraId="08691BE9" w14:textId="77777777" w:rsidR="00F0562B" w:rsidRPr="00BA1BB4" w:rsidRDefault="0033731C"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sz w:val="22"/>
                <w:szCs w:val="22"/>
                <w:lang w:val="en-GB"/>
              </w:rPr>
            </w:pPr>
            <w:r w:rsidRPr="00BA1BB4">
              <w:rPr>
                <w:rFonts w:cstheme="minorBidi"/>
                <w:spacing w:val="-2"/>
                <w:sz w:val="22"/>
                <w:szCs w:val="22"/>
                <w:lang w:val="en-GB"/>
              </w:rPr>
              <w:t>1 December 2017</w:t>
            </w:r>
          </w:p>
        </w:tc>
      </w:tr>
      <w:tr w:rsidR="00F0562B" w:rsidRPr="008B0F61" w14:paraId="7F48A9BF" w14:textId="77777777" w:rsidTr="00F0562B">
        <w:tc>
          <w:tcPr>
            <w:tcW w:w="675" w:type="dxa"/>
          </w:tcPr>
          <w:p w14:paraId="68690BD9" w14:textId="77777777" w:rsidR="00F0562B" w:rsidRPr="008B0F61" w:rsidRDefault="00BA1BB4"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8B0F61">
              <w:rPr>
                <w:rFonts w:cstheme="minorBidi"/>
                <w:spacing w:val="-2"/>
                <w:lang w:val="en-GB"/>
              </w:rPr>
              <w:t>#5</w:t>
            </w:r>
          </w:p>
        </w:tc>
        <w:tc>
          <w:tcPr>
            <w:tcW w:w="2552" w:type="dxa"/>
          </w:tcPr>
          <w:p w14:paraId="20F884B6" w14:textId="77777777" w:rsidR="00F0562B" w:rsidRPr="008B0F61" w:rsidRDefault="00BA1BB4"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8B0F61">
              <w:rPr>
                <w:rFonts w:cstheme="minorBidi"/>
                <w:spacing w:val="-2"/>
                <w:lang w:val="en-GB"/>
              </w:rPr>
              <w:t>18 May 2018</w:t>
            </w:r>
          </w:p>
        </w:tc>
        <w:tc>
          <w:tcPr>
            <w:tcW w:w="3006" w:type="dxa"/>
          </w:tcPr>
          <w:p w14:paraId="7907FDC6" w14:textId="77777777" w:rsidR="00F0562B" w:rsidRPr="008B0F61" w:rsidRDefault="00BA1BB4"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8B0F61">
              <w:rPr>
                <w:rFonts w:cstheme="minorBidi"/>
                <w:spacing w:val="-2"/>
                <w:lang w:val="en-GB"/>
              </w:rPr>
              <w:t>24 May 2018, p. 2040</w:t>
            </w:r>
          </w:p>
        </w:tc>
        <w:tc>
          <w:tcPr>
            <w:tcW w:w="3006" w:type="dxa"/>
          </w:tcPr>
          <w:p w14:paraId="429F95F5" w14:textId="77777777" w:rsidR="00F0562B" w:rsidRPr="008B0F61" w:rsidRDefault="00BA1BB4"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sidRPr="008B0F61">
              <w:rPr>
                <w:rFonts w:cstheme="minorBidi"/>
                <w:spacing w:val="-2"/>
                <w:lang w:val="en-GB"/>
              </w:rPr>
              <w:t>1 June 2018</w:t>
            </w:r>
          </w:p>
        </w:tc>
      </w:tr>
      <w:tr w:rsidR="00F0562B" w:rsidRPr="006C794E" w14:paraId="4A87A08F" w14:textId="77777777" w:rsidTr="00F0562B">
        <w:tc>
          <w:tcPr>
            <w:tcW w:w="675" w:type="dxa"/>
          </w:tcPr>
          <w:p w14:paraId="21A50B1C" w14:textId="77777777" w:rsidR="00F0562B" w:rsidRPr="006C794E" w:rsidRDefault="008B0F61" w:rsidP="00F0562B">
            <w:pPr>
              <w:tabs>
                <w:tab w:val="left" w:pos="709"/>
                <w:tab w:val="left" w:pos="3119"/>
                <w:tab w:val="left" w:pos="6237"/>
              </w:tabs>
              <w:suppressAutoHyphens/>
              <w:overflowPunct/>
              <w:autoSpaceDE/>
              <w:autoSpaceDN/>
              <w:adjustRightInd/>
              <w:spacing w:after="60" w:line="240" w:lineRule="exact"/>
              <w:textAlignment w:val="auto"/>
              <w:rPr>
                <w:rFonts w:cstheme="minorBidi"/>
                <w:bCs/>
                <w:spacing w:val="-2"/>
                <w:lang w:val="en-GB"/>
              </w:rPr>
            </w:pPr>
            <w:r w:rsidRPr="006C794E">
              <w:rPr>
                <w:rFonts w:cstheme="minorBidi"/>
                <w:bCs/>
                <w:spacing w:val="-2"/>
                <w:lang w:val="en-GB"/>
              </w:rPr>
              <w:t>#6</w:t>
            </w:r>
          </w:p>
        </w:tc>
        <w:tc>
          <w:tcPr>
            <w:tcW w:w="2552" w:type="dxa"/>
          </w:tcPr>
          <w:p w14:paraId="53A7FB6D" w14:textId="77777777" w:rsidR="00F0562B" w:rsidRPr="006C794E" w:rsidRDefault="008B0F61" w:rsidP="00F0562B">
            <w:pPr>
              <w:tabs>
                <w:tab w:val="left" w:pos="709"/>
                <w:tab w:val="left" w:pos="3119"/>
                <w:tab w:val="left" w:pos="6237"/>
              </w:tabs>
              <w:suppressAutoHyphens/>
              <w:overflowPunct/>
              <w:autoSpaceDE/>
              <w:autoSpaceDN/>
              <w:adjustRightInd/>
              <w:spacing w:after="60" w:line="240" w:lineRule="exact"/>
              <w:textAlignment w:val="auto"/>
              <w:rPr>
                <w:rFonts w:cstheme="minorBidi"/>
                <w:bCs/>
                <w:spacing w:val="-2"/>
                <w:lang w:val="en-GB"/>
              </w:rPr>
            </w:pPr>
            <w:r w:rsidRPr="006C794E">
              <w:rPr>
                <w:rFonts w:cstheme="minorBidi"/>
                <w:bCs/>
                <w:spacing w:val="-2"/>
                <w:lang w:val="en-GB"/>
              </w:rPr>
              <w:t>11 April 2019</w:t>
            </w:r>
          </w:p>
        </w:tc>
        <w:tc>
          <w:tcPr>
            <w:tcW w:w="3006" w:type="dxa"/>
          </w:tcPr>
          <w:p w14:paraId="6E655EA9" w14:textId="77777777" w:rsidR="00F0562B" w:rsidRPr="006C794E" w:rsidRDefault="008B0F61" w:rsidP="00F0562B">
            <w:pPr>
              <w:tabs>
                <w:tab w:val="left" w:pos="709"/>
                <w:tab w:val="left" w:pos="3119"/>
                <w:tab w:val="left" w:pos="6237"/>
              </w:tabs>
              <w:suppressAutoHyphens/>
              <w:overflowPunct/>
              <w:autoSpaceDE/>
              <w:autoSpaceDN/>
              <w:adjustRightInd/>
              <w:spacing w:after="60" w:line="240" w:lineRule="exact"/>
              <w:textAlignment w:val="auto"/>
              <w:rPr>
                <w:rFonts w:cstheme="minorBidi"/>
                <w:bCs/>
                <w:spacing w:val="-2"/>
                <w:lang w:val="en-GB"/>
              </w:rPr>
            </w:pPr>
            <w:r w:rsidRPr="006C794E">
              <w:rPr>
                <w:rFonts w:cstheme="minorBidi"/>
                <w:bCs/>
                <w:spacing w:val="-2"/>
                <w:lang w:val="en-GB"/>
              </w:rPr>
              <w:t>18 April 2019, p. 1079</w:t>
            </w:r>
          </w:p>
        </w:tc>
        <w:tc>
          <w:tcPr>
            <w:tcW w:w="3006" w:type="dxa"/>
          </w:tcPr>
          <w:p w14:paraId="41ED5FF9" w14:textId="77777777" w:rsidR="00F0562B" w:rsidRPr="006C794E" w:rsidRDefault="008B0F61" w:rsidP="00F0562B">
            <w:pPr>
              <w:tabs>
                <w:tab w:val="left" w:pos="709"/>
                <w:tab w:val="left" w:pos="3119"/>
                <w:tab w:val="left" w:pos="6237"/>
              </w:tabs>
              <w:suppressAutoHyphens/>
              <w:overflowPunct/>
              <w:autoSpaceDE/>
              <w:autoSpaceDN/>
              <w:adjustRightInd/>
              <w:spacing w:after="60" w:line="240" w:lineRule="exact"/>
              <w:textAlignment w:val="auto"/>
              <w:rPr>
                <w:rFonts w:cstheme="minorBidi"/>
                <w:bCs/>
                <w:spacing w:val="-2"/>
                <w:lang w:val="en-GB"/>
              </w:rPr>
            </w:pPr>
            <w:r w:rsidRPr="006C794E">
              <w:rPr>
                <w:rFonts w:cstheme="minorBidi"/>
                <w:bCs/>
                <w:spacing w:val="-2"/>
                <w:lang w:val="en-GB"/>
              </w:rPr>
              <w:t>1 May 2019</w:t>
            </w:r>
          </w:p>
        </w:tc>
      </w:tr>
      <w:tr w:rsidR="006C794E" w:rsidRPr="004B7F49" w14:paraId="01FAC659" w14:textId="77777777" w:rsidTr="006C794E">
        <w:tc>
          <w:tcPr>
            <w:tcW w:w="675" w:type="dxa"/>
          </w:tcPr>
          <w:p w14:paraId="50276444" w14:textId="5A22B541" w:rsidR="006C794E" w:rsidRPr="009E59B2"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Pr>
                <w:rFonts w:cstheme="minorBidi"/>
                <w:spacing w:val="-2"/>
                <w:lang w:val="en-GB"/>
              </w:rPr>
              <w:t>#7</w:t>
            </w:r>
          </w:p>
        </w:tc>
        <w:tc>
          <w:tcPr>
            <w:tcW w:w="8564" w:type="dxa"/>
            <w:gridSpan w:val="3"/>
          </w:tcPr>
          <w:p w14:paraId="18835905" w14:textId="19F3C233" w:rsidR="006C794E" w:rsidRPr="009E59B2"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spacing w:val="-2"/>
                <w:lang w:val="en-GB"/>
              </w:rPr>
            </w:pPr>
            <w:r>
              <w:rPr>
                <w:rFonts w:cstheme="minorBidi"/>
                <w:spacing w:val="-2"/>
                <w:lang w:val="en-GB"/>
              </w:rPr>
              <w:t xml:space="preserve">There were no new </w:t>
            </w:r>
            <w:r w:rsidR="00297AD0">
              <w:rPr>
                <w:rFonts w:cstheme="minorBidi"/>
                <w:spacing w:val="-2"/>
                <w:lang w:val="en-GB"/>
              </w:rPr>
              <w:t xml:space="preserve">rules </w:t>
            </w:r>
            <w:r>
              <w:rPr>
                <w:rFonts w:cstheme="minorBidi"/>
                <w:spacing w:val="-2"/>
                <w:lang w:val="en-GB"/>
              </w:rPr>
              <w:t>or amendments to Forms</w:t>
            </w:r>
          </w:p>
        </w:tc>
      </w:tr>
      <w:tr w:rsidR="006C794E" w:rsidRPr="006C794E" w14:paraId="70CC751F" w14:textId="77777777" w:rsidTr="00F0562B">
        <w:tc>
          <w:tcPr>
            <w:tcW w:w="675" w:type="dxa"/>
          </w:tcPr>
          <w:p w14:paraId="11D7072F" w14:textId="6CD74AB6" w:rsidR="006C794E" w:rsidRPr="006C794E"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b/>
                <w:bCs/>
                <w:spacing w:val="-2"/>
                <w:lang w:val="en-GB"/>
              </w:rPr>
            </w:pPr>
            <w:r w:rsidRPr="006C794E">
              <w:rPr>
                <w:rFonts w:cstheme="minorBidi"/>
                <w:b/>
                <w:bCs/>
                <w:spacing w:val="-2"/>
                <w:lang w:val="en-GB"/>
              </w:rPr>
              <w:t>#8</w:t>
            </w:r>
          </w:p>
        </w:tc>
        <w:tc>
          <w:tcPr>
            <w:tcW w:w="2552" w:type="dxa"/>
          </w:tcPr>
          <w:p w14:paraId="013B6355" w14:textId="78BCC0F3" w:rsidR="006C794E" w:rsidRPr="006C794E"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b/>
                <w:bCs/>
                <w:spacing w:val="-2"/>
                <w:lang w:val="en-GB"/>
              </w:rPr>
            </w:pPr>
            <w:r w:rsidRPr="006C794E">
              <w:rPr>
                <w:rFonts w:cstheme="minorBidi"/>
                <w:b/>
                <w:bCs/>
                <w:spacing w:val="-2"/>
                <w:lang w:val="en-GB"/>
              </w:rPr>
              <w:t>17 December 2020</w:t>
            </w:r>
          </w:p>
        </w:tc>
        <w:tc>
          <w:tcPr>
            <w:tcW w:w="3006" w:type="dxa"/>
          </w:tcPr>
          <w:p w14:paraId="5E5E59C6" w14:textId="1B60C0F6" w:rsidR="006C794E" w:rsidRPr="006C794E"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b/>
                <w:bCs/>
                <w:spacing w:val="-2"/>
                <w:lang w:val="en-GB"/>
              </w:rPr>
            </w:pPr>
            <w:r w:rsidRPr="006C794E">
              <w:rPr>
                <w:rFonts w:cstheme="minorBidi"/>
                <w:b/>
                <w:bCs/>
                <w:spacing w:val="-2"/>
                <w:lang w:val="en-GB"/>
              </w:rPr>
              <w:t xml:space="preserve">24 December 2020, p. </w:t>
            </w:r>
            <w:r w:rsidR="00297AD0">
              <w:rPr>
                <w:rFonts w:cstheme="minorBidi"/>
                <w:b/>
                <w:bCs/>
                <w:spacing w:val="-2"/>
                <w:lang w:val="en-GB"/>
              </w:rPr>
              <w:t>6136</w:t>
            </w:r>
          </w:p>
        </w:tc>
        <w:tc>
          <w:tcPr>
            <w:tcW w:w="3006" w:type="dxa"/>
          </w:tcPr>
          <w:p w14:paraId="64A6DF2C" w14:textId="42E073B9" w:rsidR="006C794E" w:rsidRPr="006C794E" w:rsidRDefault="006C794E" w:rsidP="00F0562B">
            <w:pPr>
              <w:tabs>
                <w:tab w:val="left" w:pos="709"/>
                <w:tab w:val="left" w:pos="3119"/>
                <w:tab w:val="left" w:pos="6237"/>
              </w:tabs>
              <w:suppressAutoHyphens/>
              <w:overflowPunct/>
              <w:autoSpaceDE/>
              <w:autoSpaceDN/>
              <w:adjustRightInd/>
              <w:spacing w:after="60" w:line="240" w:lineRule="exact"/>
              <w:textAlignment w:val="auto"/>
              <w:rPr>
                <w:rFonts w:cstheme="minorBidi"/>
                <w:b/>
                <w:bCs/>
                <w:spacing w:val="-2"/>
                <w:lang w:val="en-GB"/>
              </w:rPr>
            </w:pPr>
            <w:r w:rsidRPr="006C794E">
              <w:rPr>
                <w:rFonts w:cstheme="minorBidi"/>
                <w:b/>
                <w:bCs/>
                <w:spacing w:val="-2"/>
                <w:lang w:val="en-GB"/>
              </w:rPr>
              <w:t>1 January 2021</w:t>
            </w:r>
          </w:p>
        </w:tc>
      </w:tr>
    </w:tbl>
    <w:p w14:paraId="0C97FA49" w14:textId="77777777" w:rsidR="00796562" w:rsidRDefault="00796562" w:rsidP="00F0562B">
      <w:pPr>
        <w:pStyle w:val="IndentedPara"/>
        <w:ind w:left="0"/>
      </w:pPr>
    </w:p>
    <w:p w14:paraId="3D696D9B" w14:textId="77777777" w:rsidR="00796562" w:rsidRPr="00796562" w:rsidRDefault="00796562" w:rsidP="00796562">
      <w:pPr>
        <w:pStyle w:val="Hangindent"/>
        <w:rPr>
          <w:lang w:val="en-US"/>
        </w:rPr>
      </w:pPr>
    </w:p>
    <w:p w14:paraId="109EAECA" w14:textId="77777777" w:rsidR="00CB23C2" w:rsidRDefault="00CB23C2" w:rsidP="007A0261">
      <w:pPr>
        <w:pStyle w:val="SubPart"/>
        <w:sectPr w:rsidR="00CB23C2" w:rsidSect="00575486">
          <w:footerReference w:type="default" r:id="rId8"/>
          <w:endnotePr>
            <w:numFmt w:val="decimal"/>
          </w:endnotePr>
          <w:pgSz w:w="12240" w:h="15840" w:code="9"/>
          <w:pgMar w:top="1134" w:right="1134" w:bottom="1134" w:left="1134" w:header="567" w:footer="567" w:gutter="0"/>
          <w:pgNumType w:start="1"/>
          <w:cols w:space="720"/>
          <w:noEndnote/>
          <w:titlePg/>
          <w:docGrid w:linePitch="326"/>
        </w:sectPr>
      </w:pPr>
    </w:p>
    <w:p w14:paraId="32A43D9F" w14:textId="77777777" w:rsidR="007A0261" w:rsidRDefault="007A0261" w:rsidP="007A0261">
      <w:pPr>
        <w:jc w:val="center"/>
        <w:rPr>
          <w:b/>
          <w:sz w:val="28"/>
          <w:szCs w:val="28"/>
        </w:rPr>
      </w:pPr>
      <w:r w:rsidRPr="00CF6974">
        <w:rPr>
          <w:b/>
          <w:sz w:val="28"/>
          <w:szCs w:val="28"/>
        </w:rPr>
        <w:lastRenderedPageBreak/>
        <w:t>INDEX OF FORMS</w:t>
      </w:r>
    </w:p>
    <w:p w14:paraId="16AB0A3C" w14:textId="5DA99F75" w:rsidR="00297AD0" w:rsidRDefault="004326AC">
      <w:pPr>
        <w:pStyle w:val="TOC1"/>
        <w:rPr>
          <w:rFonts w:asciiTheme="minorHAnsi" w:eastAsiaTheme="minorEastAsia" w:hAnsiTheme="minorHAnsi" w:cstheme="minorBidi"/>
          <w:b w:val="0"/>
          <w:bCs w:val="0"/>
          <w:noProof/>
          <w:color w:val="auto"/>
          <w:sz w:val="22"/>
          <w:szCs w:val="22"/>
          <w:lang w:val="en-AU" w:eastAsia="en-AU"/>
        </w:rPr>
      </w:pPr>
      <w:r>
        <w:rPr>
          <w:bCs w:val="0"/>
          <w:sz w:val="28"/>
          <w:szCs w:val="28"/>
        </w:rPr>
        <w:fldChar w:fldCharType="begin"/>
      </w:r>
      <w:r w:rsidR="00D01CF9">
        <w:rPr>
          <w:bCs w:val="0"/>
          <w:sz w:val="28"/>
          <w:szCs w:val="28"/>
        </w:rPr>
        <w:instrText xml:space="preserve"> TOC \t "Title,1,Subtitle,2,clausehead,1,Rules 1,1" </w:instrText>
      </w:r>
      <w:r>
        <w:rPr>
          <w:bCs w:val="0"/>
          <w:sz w:val="28"/>
          <w:szCs w:val="28"/>
        </w:rPr>
        <w:fldChar w:fldCharType="separate"/>
      </w:r>
      <w:r w:rsidR="00297AD0" w:rsidRPr="00D05D1A">
        <w:rPr>
          <w:b w:val="0"/>
          <w:noProof/>
        </w:rPr>
        <w:t>Form 1</w:t>
      </w:r>
      <w:r w:rsidR="00297AD0">
        <w:rPr>
          <w:rFonts w:asciiTheme="minorHAnsi" w:eastAsiaTheme="minorEastAsia" w:hAnsiTheme="minorHAnsi" w:cstheme="minorBidi"/>
          <w:b w:val="0"/>
          <w:bCs w:val="0"/>
          <w:noProof/>
          <w:color w:val="auto"/>
          <w:sz w:val="22"/>
          <w:szCs w:val="22"/>
          <w:lang w:val="en-AU" w:eastAsia="en-AU"/>
        </w:rPr>
        <w:tab/>
      </w:r>
      <w:r w:rsidR="00297AD0" w:rsidRPr="00D05D1A">
        <w:rPr>
          <w:b w:val="0"/>
          <w:noProof/>
        </w:rPr>
        <w:t>Proceeding heading</w:t>
      </w:r>
      <w:r w:rsidR="00297AD0">
        <w:rPr>
          <w:noProof/>
        </w:rPr>
        <w:tab/>
      </w:r>
      <w:r w:rsidR="00297AD0">
        <w:rPr>
          <w:noProof/>
        </w:rPr>
        <w:fldChar w:fldCharType="begin"/>
      </w:r>
      <w:r w:rsidR="00297AD0">
        <w:rPr>
          <w:noProof/>
        </w:rPr>
        <w:instrText xml:space="preserve"> PAGEREF _Toc60133034 \h </w:instrText>
      </w:r>
      <w:r w:rsidR="00297AD0">
        <w:rPr>
          <w:noProof/>
        </w:rPr>
      </w:r>
      <w:r w:rsidR="00297AD0">
        <w:rPr>
          <w:noProof/>
        </w:rPr>
        <w:fldChar w:fldCharType="separate"/>
      </w:r>
      <w:r w:rsidR="00297AD0">
        <w:rPr>
          <w:noProof/>
        </w:rPr>
        <w:t>1</w:t>
      </w:r>
      <w:r w:rsidR="00297AD0">
        <w:rPr>
          <w:noProof/>
        </w:rPr>
        <w:fldChar w:fldCharType="end"/>
      </w:r>
    </w:p>
    <w:p w14:paraId="3AB46FF9" w14:textId="15BF1113"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2</w:t>
      </w:r>
      <w:r>
        <w:rPr>
          <w:rFonts w:asciiTheme="minorHAnsi" w:eastAsiaTheme="minorEastAsia" w:hAnsiTheme="minorHAnsi" w:cstheme="minorBidi"/>
          <w:b w:val="0"/>
          <w:bCs w:val="0"/>
          <w:noProof/>
          <w:color w:val="auto"/>
          <w:sz w:val="22"/>
          <w:szCs w:val="22"/>
          <w:lang w:val="en-AU" w:eastAsia="en-AU"/>
        </w:rPr>
        <w:tab/>
      </w:r>
      <w:r w:rsidRPr="00D05D1A">
        <w:rPr>
          <w:b w:val="0"/>
          <w:noProof/>
        </w:rPr>
        <w:t>Front Sheet</w:t>
      </w:r>
      <w:r>
        <w:rPr>
          <w:noProof/>
        </w:rPr>
        <w:tab/>
      </w:r>
      <w:r>
        <w:rPr>
          <w:noProof/>
        </w:rPr>
        <w:fldChar w:fldCharType="begin"/>
      </w:r>
      <w:r>
        <w:rPr>
          <w:noProof/>
        </w:rPr>
        <w:instrText xml:space="preserve"> PAGEREF _Toc60133035 \h </w:instrText>
      </w:r>
      <w:r>
        <w:rPr>
          <w:noProof/>
        </w:rPr>
      </w:r>
      <w:r>
        <w:rPr>
          <w:noProof/>
        </w:rPr>
        <w:fldChar w:fldCharType="separate"/>
      </w:r>
      <w:r>
        <w:rPr>
          <w:noProof/>
        </w:rPr>
        <w:t>2</w:t>
      </w:r>
      <w:r>
        <w:rPr>
          <w:noProof/>
        </w:rPr>
        <w:fldChar w:fldCharType="end"/>
      </w:r>
    </w:p>
    <w:p w14:paraId="37386492" w14:textId="361B2C79"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3</w:t>
      </w:r>
      <w:r>
        <w:rPr>
          <w:rFonts w:asciiTheme="minorHAnsi" w:eastAsiaTheme="minorEastAsia" w:hAnsiTheme="minorHAnsi" w:cstheme="minorBidi"/>
          <w:b w:val="0"/>
          <w:bCs w:val="0"/>
          <w:noProof/>
          <w:color w:val="auto"/>
          <w:sz w:val="22"/>
          <w:szCs w:val="22"/>
          <w:lang w:val="en-AU" w:eastAsia="en-AU"/>
        </w:rPr>
        <w:tab/>
      </w:r>
      <w:r w:rsidRPr="00D05D1A">
        <w:rPr>
          <w:b w:val="0"/>
          <w:noProof/>
        </w:rPr>
        <w:t>Information</w:t>
      </w:r>
      <w:r>
        <w:rPr>
          <w:noProof/>
        </w:rPr>
        <w:tab/>
      </w:r>
      <w:r>
        <w:rPr>
          <w:noProof/>
        </w:rPr>
        <w:fldChar w:fldCharType="begin"/>
      </w:r>
      <w:r>
        <w:rPr>
          <w:noProof/>
        </w:rPr>
        <w:instrText xml:space="preserve"> PAGEREF _Toc60133036 \h </w:instrText>
      </w:r>
      <w:r>
        <w:rPr>
          <w:noProof/>
        </w:rPr>
      </w:r>
      <w:r>
        <w:rPr>
          <w:noProof/>
        </w:rPr>
        <w:fldChar w:fldCharType="separate"/>
      </w:r>
      <w:r>
        <w:rPr>
          <w:noProof/>
        </w:rPr>
        <w:t>3</w:t>
      </w:r>
      <w:r>
        <w:rPr>
          <w:noProof/>
        </w:rPr>
        <w:fldChar w:fldCharType="end"/>
      </w:r>
    </w:p>
    <w:p w14:paraId="097708F6" w14:textId="7F71C617"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3A</w:t>
      </w:r>
      <w:r>
        <w:rPr>
          <w:rFonts w:asciiTheme="minorHAnsi" w:eastAsiaTheme="minorEastAsia" w:hAnsiTheme="minorHAnsi" w:cstheme="minorBidi"/>
          <w:b w:val="0"/>
          <w:bCs w:val="0"/>
          <w:noProof/>
          <w:color w:val="auto"/>
          <w:sz w:val="22"/>
          <w:szCs w:val="22"/>
          <w:lang w:val="en-AU" w:eastAsia="en-AU"/>
        </w:rPr>
        <w:tab/>
      </w:r>
      <w:r w:rsidRPr="00D05D1A">
        <w:rPr>
          <w:b w:val="0"/>
          <w:noProof/>
        </w:rPr>
        <w:t>Defendant’s solicitor’s statement before arraignment</w:t>
      </w:r>
      <w:r>
        <w:rPr>
          <w:noProof/>
        </w:rPr>
        <w:tab/>
      </w:r>
      <w:r>
        <w:rPr>
          <w:noProof/>
        </w:rPr>
        <w:fldChar w:fldCharType="begin"/>
      </w:r>
      <w:r>
        <w:rPr>
          <w:noProof/>
        </w:rPr>
        <w:instrText xml:space="preserve"> PAGEREF _Toc60133037 \h </w:instrText>
      </w:r>
      <w:r>
        <w:rPr>
          <w:noProof/>
        </w:rPr>
      </w:r>
      <w:r>
        <w:rPr>
          <w:noProof/>
        </w:rPr>
        <w:fldChar w:fldCharType="separate"/>
      </w:r>
      <w:r>
        <w:rPr>
          <w:noProof/>
        </w:rPr>
        <w:t>4</w:t>
      </w:r>
      <w:r>
        <w:rPr>
          <w:noProof/>
        </w:rPr>
        <w:fldChar w:fldCharType="end"/>
      </w:r>
    </w:p>
    <w:p w14:paraId="369F89A1" w14:textId="7801396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3B</w:t>
      </w:r>
      <w:r>
        <w:rPr>
          <w:rFonts w:asciiTheme="minorHAnsi" w:eastAsiaTheme="minorEastAsia" w:hAnsiTheme="minorHAnsi" w:cstheme="minorBidi"/>
          <w:b w:val="0"/>
          <w:bCs w:val="0"/>
          <w:noProof/>
          <w:color w:val="auto"/>
          <w:sz w:val="22"/>
          <w:szCs w:val="22"/>
          <w:lang w:val="en-AU" w:eastAsia="en-AU"/>
        </w:rPr>
        <w:tab/>
      </w:r>
      <w:r w:rsidRPr="00D05D1A">
        <w:rPr>
          <w:b w:val="0"/>
          <w:noProof/>
        </w:rPr>
        <w:t>Notification of change of plea</w:t>
      </w:r>
      <w:r>
        <w:rPr>
          <w:noProof/>
        </w:rPr>
        <w:tab/>
      </w:r>
      <w:r>
        <w:rPr>
          <w:noProof/>
        </w:rPr>
        <w:fldChar w:fldCharType="begin"/>
      </w:r>
      <w:r>
        <w:rPr>
          <w:noProof/>
        </w:rPr>
        <w:instrText xml:space="preserve"> PAGEREF _Toc60133038 \h </w:instrText>
      </w:r>
      <w:r>
        <w:rPr>
          <w:noProof/>
        </w:rPr>
      </w:r>
      <w:r>
        <w:rPr>
          <w:noProof/>
        </w:rPr>
        <w:fldChar w:fldCharType="separate"/>
      </w:r>
      <w:r>
        <w:rPr>
          <w:noProof/>
        </w:rPr>
        <w:t>6</w:t>
      </w:r>
      <w:r>
        <w:rPr>
          <w:noProof/>
        </w:rPr>
        <w:fldChar w:fldCharType="end"/>
      </w:r>
    </w:p>
    <w:p w14:paraId="216FAB2C" w14:textId="320639F3"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4</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prescribed proceedings</w:t>
      </w:r>
      <w:r>
        <w:rPr>
          <w:noProof/>
        </w:rPr>
        <w:tab/>
      </w:r>
      <w:r>
        <w:rPr>
          <w:noProof/>
        </w:rPr>
        <w:fldChar w:fldCharType="begin"/>
      </w:r>
      <w:r>
        <w:rPr>
          <w:noProof/>
        </w:rPr>
        <w:instrText xml:space="preserve"> PAGEREF _Toc60133039 \h </w:instrText>
      </w:r>
      <w:r>
        <w:rPr>
          <w:noProof/>
        </w:rPr>
      </w:r>
      <w:r>
        <w:rPr>
          <w:noProof/>
        </w:rPr>
        <w:fldChar w:fldCharType="separate"/>
      </w:r>
      <w:r>
        <w:rPr>
          <w:noProof/>
        </w:rPr>
        <w:t>8</w:t>
      </w:r>
      <w:r>
        <w:rPr>
          <w:noProof/>
        </w:rPr>
        <w:fldChar w:fldCharType="end"/>
      </w:r>
    </w:p>
    <w:p w14:paraId="54068DFA" w14:textId="590654C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5A</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acting and address for service</w:t>
      </w:r>
      <w:r>
        <w:rPr>
          <w:noProof/>
        </w:rPr>
        <w:tab/>
      </w:r>
      <w:r>
        <w:rPr>
          <w:noProof/>
        </w:rPr>
        <w:fldChar w:fldCharType="begin"/>
      </w:r>
      <w:r>
        <w:rPr>
          <w:noProof/>
        </w:rPr>
        <w:instrText xml:space="preserve"> PAGEREF _Toc60133040 \h </w:instrText>
      </w:r>
      <w:r>
        <w:rPr>
          <w:noProof/>
        </w:rPr>
      </w:r>
      <w:r>
        <w:rPr>
          <w:noProof/>
        </w:rPr>
        <w:fldChar w:fldCharType="separate"/>
      </w:r>
      <w:r>
        <w:rPr>
          <w:noProof/>
        </w:rPr>
        <w:t>9</w:t>
      </w:r>
      <w:r>
        <w:rPr>
          <w:noProof/>
        </w:rPr>
        <w:fldChar w:fldCharType="end"/>
      </w:r>
    </w:p>
    <w:p w14:paraId="1A81853E" w14:textId="13A0FB7D"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5B</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acting in person and address for service</w:t>
      </w:r>
      <w:r>
        <w:rPr>
          <w:noProof/>
        </w:rPr>
        <w:tab/>
      </w:r>
      <w:r>
        <w:rPr>
          <w:noProof/>
        </w:rPr>
        <w:fldChar w:fldCharType="begin"/>
      </w:r>
      <w:r>
        <w:rPr>
          <w:noProof/>
        </w:rPr>
        <w:instrText xml:space="preserve"> PAGEREF _Toc60133041 \h </w:instrText>
      </w:r>
      <w:r>
        <w:rPr>
          <w:noProof/>
        </w:rPr>
      </w:r>
      <w:r>
        <w:rPr>
          <w:noProof/>
        </w:rPr>
        <w:fldChar w:fldCharType="separate"/>
      </w:r>
      <w:r>
        <w:rPr>
          <w:noProof/>
        </w:rPr>
        <w:t>10</w:t>
      </w:r>
      <w:r>
        <w:rPr>
          <w:noProof/>
        </w:rPr>
        <w:fldChar w:fldCharType="end"/>
      </w:r>
    </w:p>
    <w:p w14:paraId="75E151B2" w14:textId="279F7F32"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6</w:t>
      </w:r>
      <w:r>
        <w:rPr>
          <w:rFonts w:asciiTheme="minorHAnsi" w:eastAsiaTheme="minorEastAsia" w:hAnsiTheme="minorHAnsi" w:cstheme="minorBidi"/>
          <w:b w:val="0"/>
          <w:bCs w:val="0"/>
          <w:noProof/>
          <w:color w:val="auto"/>
          <w:sz w:val="22"/>
          <w:szCs w:val="22"/>
          <w:lang w:val="en-AU" w:eastAsia="en-AU"/>
        </w:rPr>
        <w:tab/>
      </w:r>
      <w:r w:rsidRPr="00D05D1A">
        <w:rPr>
          <w:b w:val="0"/>
          <w:noProof/>
        </w:rPr>
        <w:t xml:space="preserve"> Notice of change of address for service</w:t>
      </w:r>
      <w:r>
        <w:rPr>
          <w:noProof/>
        </w:rPr>
        <w:tab/>
      </w:r>
      <w:r>
        <w:rPr>
          <w:noProof/>
        </w:rPr>
        <w:fldChar w:fldCharType="begin"/>
      </w:r>
      <w:r>
        <w:rPr>
          <w:noProof/>
        </w:rPr>
        <w:instrText xml:space="preserve"> PAGEREF _Toc60133042 \h </w:instrText>
      </w:r>
      <w:r>
        <w:rPr>
          <w:noProof/>
        </w:rPr>
      </w:r>
      <w:r>
        <w:rPr>
          <w:noProof/>
        </w:rPr>
        <w:fldChar w:fldCharType="separate"/>
      </w:r>
      <w:r>
        <w:rPr>
          <w:noProof/>
        </w:rPr>
        <w:t>11</w:t>
      </w:r>
      <w:r>
        <w:rPr>
          <w:noProof/>
        </w:rPr>
        <w:fldChar w:fldCharType="end"/>
      </w:r>
    </w:p>
    <w:p w14:paraId="60080004" w14:textId="40477D15"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7</w:t>
      </w:r>
      <w:r>
        <w:rPr>
          <w:rFonts w:asciiTheme="minorHAnsi" w:eastAsiaTheme="minorEastAsia" w:hAnsiTheme="minorHAnsi" w:cstheme="minorBidi"/>
          <w:b w:val="0"/>
          <w:bCs w:val="0"/>
          <w:noProof/>
          <w:color w:val="auto"/>
          <w:sz w:val="22"/>
          <w:szCs w:val="22"/>
          <w:lang w:val="en-AU" w:eastAsia="en-AU"/>
        </w:rPr>
        <w:tab/>
      </w:r>
      <w:r w:rsidRPr="00D05D1A">
        <w:rPr>
          <w:b w:val="0"/>
          <w:noProof/>
        </w:rPr>
        <w:t>Objection to audiovisual link</w:t>
      </w:r>
      <w:r>
        <w:rPr>
          <w:noProof/>
        </w:rPr>
        <w:tab/>
      </w:r>
      <w:r>
        <w:rPr>
          <w:noProof/>
        </w:rPr>
        <w:fldChar w:fldCharType="begin"/>
      </w:r>
      <w:r>
        <w:rPr>
          <w:noProof/>
        </w:rPr>
        <w:instrText xml:space="preserve"> PAGEREF _Toc60133043 \h </w:instrText>
      </w:r>
      <w:r>
        <w:rPr>
          <w:noProof/>
        </w:rPr>
      </w:r>
      <w:r>
        <w:rPr>
          <w:noProof/>
        </w:rPr>
        <w:fldChar w:fldCharType="separate"/>
      </w:r>
      <w:r>
        <w:rPr>
          <w:noProof/>
        </w:rPr>
        <w:t>12</w:t>
      </w:r>
      <w:r>
        <w:rPr>
          <w:noProof/>
        </w:rPr>
        <w:fldChar w:fldCharType="end"/>
      </w:r>
    </w:p>
    <w:p w14:paraId="2DF57817" w14:textId="35122B26"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8A</w:t>
      </w:r>
      <w:r>
        <w:rPr>
          <w:rFonts w:asciiTheme="minorHAnsi" w:eastAsiaTheme="minorEastAsia" w:hAnsiTheme="minorHAnsi" w:cstheme="minorBidi"/>
          <w:b w:val="0"/>
          <w:bCs w:val="0"/>
          <w:noProof/>
          <w:color w:val="auto"/>
          <w:sz w:val="22"/>
          <w:szCs w:val="22"/>
          <w:lang w:val="en-AU" w:eastAsia="en-AU"/>
        </w:rPr>
        <w:tab/>
      </w:r>
      <w:r w:rsidRPr="00D05D1A">
        <w:rPr>
          <w:b w:val="0"/>
          <w:noProof/>
        </w:rPr>
        <w:t>Election by defendant for trial by Judge alone</w:t>
      </w:r>
      <w:r>
        <w:rPr>
          <w:noProof/>
        </w:rPr>
        <w:tab/>
      </w:r>
      <w:r>
        <w:rPr>
          <w:noProof/>
        </w:rPr>
        <w:fldChar w:fldCharType="begin"/>
      </w:r>
      <w:r>
        <w:rPr>
          <w:noProof/>
        </w:rPr>
        <w:instrText xml:space="preserve"> PAGEREF _Toc60133044 \h </w:instrText>
      </w:r>
      <w:r>
        <w:rPr>
          <w:noProof/>
        </w:rPr>
      </w:r>
      <w:r>
        <w:rPr>
          <w:noProof/>
        </w:rPr>
        <w:fldChar w:fldCharType="separate"/>
      </w:r>
      <w:r>
        <w:rPr>
          <w:noProof/>
        </w:rPr>
        <w:t>13</w:t>
      </w:r>
      <w:r>
        <w:rPr>
          <w:noProof/>
        </w:rPr>
        <w:fldChar w:fldCharType="end"/>
      </w:r>
    </w:p>
    <w:p w14:paraId="3D0CCDA4" w14:textId="5C014CAE"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8B</w:t>
      </w:r>
      <w:r>
        <w:rPr>
          <w:rFonts w:asciiTheme="minorHAnsi" w:eastAsiaTheme="minorEastAsia" w:hAnsiTheme="minorHAnsi" w:cstheme="minorBidi"/>
          <w:b w:val="0"/>
          <w:bCs w:val="0"/>
          <w:noProof/>
          <w:color w:val="auto"/>
          <w:sz w:val="22"/>
          <w:szCs w:val="22"/>
          <w:lang w:val="en-AU" w:eastAsia="en-AU"/>
        </w:rPr>
        <w:tab/>
      </w:r>
      <w:r w:rsidRPr="00D05D1A">
        <w:rPr>
          <w:b w:val="0"/>
          <w:noProof/>
        </w:rPr>
        <w:t>Election by counsel for trial by Judge alone</w:t>
      </w:r>
      <w:r>
        <w:rPr>
          <w:noProof/>
        </w:rPr>
        <w:tab/>
      </w:r>
      <w:r>
        <w:rPr>
          <w:noProof/>
        </w:rPr>
        <w:fldChar w:fldCharType="begin"/>
      </w:r>
      <w:r>
        <w:rPr>
          <w:noProof/>
        </w:rPr>
        <w:instrText xml:space="preserve"> PAGEREF _Toc60133045 \h </w:instrText>
      </w:r>
      <w:r>
        <w:rPr>
          <w:noProof/>
        </w:rPr>
      </w:r>
      <w:r>
        <w:rPr>
          <w:noProof/>
        </w:rPr>
        <w:fldChar w:fldCharType="separate"/>
      </w:r>
      <w:r>
        <w:rPr>
          <w:noProof/>
        </w:rPr>
        <w:t>14</w:t>
      </w:r>
      <w:r>
        <w:rPr>
          <w:noProof/>
        </w:rPr>
        <w:fldChar w:fldCharType="end"/>
      </w:r>
    </w:p>
    <w:p w14:paraId="2F39EAC4" w14:textId="4FAA3C5F"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9</w:t>
      </w:r>
      <w:r>
        <w:rPr>
          <w:rFonts w:asciiTheme="minorHAnsi" w:eastAsiaTheme="minorEastAsia" w:hAnsiTheme="minorHAnsi" w:cstheme="minorBidi"/>
          <w:b w:val="0"/>
          <w:bCs w:val="0"/>
          <w:noProof/>
          <w:color w:val="auto"/>
          <w:sz w:val="22"/>
          <w:szCs w:val="22"/>
          <w:lang w:val="en-AU" w:eastAsia="en-AU"/>
        </w:rPr>
        <w:tab/>
      </w:r>
      <w:r w:rsidRPr="00D05D1A">
        <w:rPr>
          <w:b w:val="0"/>
          <w:noProof/>
        </w:rPr>
        <w:t>Practitioner’s certificate</w:t>
      </w:r>
      <w:r>
        <w:rPr>
          <w:noProof/>
        </w:rPr>
        <w:tab/>
      </w:r>
      <w:r>
        <w:rPr>
          <w:noProof/>
        </w:rPr>
        <w:fldChar w:fldCharType="begin"/>
      </w:r>
      <w:r>
        <w:rPr>
          <w:noProof/>
        </w:rPr>
        <w:instrText xml:space="preserve"> PAGEREF _Toc60133046 \h </w:instrText>
      </w:r>
      <w:r>
        <w:rPr>
          <w:noProof/>
        </w:rPr>
      </w:r>
      <w:r>
        <w:rPr>
          <w:noProof/>
        </w:rPr>
        <w:fldChar w:fldCharType="separate"/>
      </w:r>
      <w:r>
        <w:rPr>
          <w:noProof/>
        </w:rPr>
        <w:t>15</w:t>
      </w:r>
      <w:r>
        <w:rPr>
          <w:noProof/>
        </w:rPr>
        <w:fldChar w:fldCharType="end"/>
      </w:r>
    </w:p>
    <w:p w14:paraId="5BF0210A" w14:textId="727872E5"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10</w:t>
      </w:r>
      <w:r>
        <w:rPr>
          <w:rFonts w:asciiTheme="minorHAnsi" w:eastAsiaTheme="minorEastAsia" w:hAnsiTheme="minorHAnsi" w:cstheme="minorBidi"/>
          <w:b w:val="0"/>
          <w:bCs w:val="0"/>
          <w:noProof/>
          <w:color w:val="auto"/>
          <w:sz w:val="22"/>
          <w:szCs w:val="22"/>
          <w:lang w:val="en-AU" w:eastAsia="en-AU"/>
        </w:rPr>
        <w:tab/>
      </w:r>
      <w:r w:rsidRPr="00D05D1A">
        <w:rPr>
          <w:b w:val="0"/>
          <w:noProof/>
        </w:rPr>
        <w:t>Revocation of election by defendant</w:t>
      </w:r>
      <w:r>
        <w:rPr>
          <w:noProof/>
        </w:rPr>
        <w:tab/>
      </w:r>
      <w:r>
        <w:rPr>
          <w:noProof/>
        </w:rPr>
        <w:fldChar w:fldCharType="begin"/>
      </w:r>
      <w:r>
        <w:rPr>
          <w:noProof/>
        </w:rPr>
        <w:instrText xml:space="preserve"> PAGEREF _Toc60133047 \h </w:instrText>
      </w:r>
      <w:r>
        <w:rPr>
          <w:noProof/>
        </w:rPr>
      </w:r>
      <w:r>
        <w:rPr>
          <w:noProof/>
        </w:rPr>
        <w:fldChar w:fldCharType="separate"/>
      </w:r>
      <w:r>
        <w:rPr>
          <w:noProof/>
        </w:rPr>
        <w:t>16</w:t>
      </w:r>
      <w:r>
        <w:rPr>
          <w:noProof/>
        </w:rPr>
        <w:fldChar w:fldCharType="end"/>
      </w:r>
    </w:p>
    <w:p w14:paraId="2630738C" w14:textId="4DD5ABC8"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11</w:t>
      </w:r>
      <w:r>
        <w:rPr>
          <w:rFonts w:asciiTheme="minorHAnsi" w:eastAsiaTheme="minorEastAsia" w:hAnsiTheme="minorHAnsi" w:cstheme="minorBidi"/>
          <w:b w:val="0"/>
          <w:bCs w:val="0"/>
          <w:noProof/>
          <w:color w:val="auto"/>
          <w:sz w:val="22"/>
          <w:szCs w:val="22"/>
          <w:lang w:val="en-AU" w:eastAsia="en-AU"/>
        </w:rPr>
        <w:tab/>
      </w:r>
      <w:r w:rsidRPr="00D05D1A">
        <w:rPr>
          <w:b w:val="0"/>
          <w:noProof/>
        </w:rPr>
        <w:t>Legal representation certificate</w:t>
      </w:r>
      <w:r>
        <w:rPr>
          <w:noProof/>
        </w:rPr>
        <w:tab/>
      </w:r>
      <w:r>
        <w:rPr>
          <w:noProof/>
        </w:rPr>
        <w:fldChar w:fldCharType="begin"/>
      </w:r>
      <w:r>
        <w:rPr>
          <w:noProof/>
        </w:rPr>
        <w:instrText xml:space="preserve"> PAGEREF _Toc60133048 \h </w:instrText>
      </w:r>
      <w:r>
        <w:rPr>
          <w:noProof/>
        </w:rPr>
      </w:r>
      <w:r>
        <w:rPr>
          <w:noProof/>
        </w:rPr>
        <w:fldChar w:fldCharType="separate"/>
      </w:r>
      <w:r>
        <w:rPr>
          <w:noProof/>
        </w:rPr>
        <w:t>17</w:t>
      </w:r>
      <w:r>
        <w:rPr>
          <w:noProof/>
        </w:rPr>
        <w:fldChar w:fldCharType="end"/>
      </w:r>
    </w:p>
    <w:p w14:paraId="2BCD7F74" w14:textId="6AD1EA4D"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11A</w:t>
      </w:r>
      <w:r>
        <w:rPr>
          <w:rFonts w:asciiTheme="minorHAnsi" w:eastAsiaTheme="minorEastAsia" w:hAnsiTheme="minorHAnsi" w:cstheme="minorBidi"/>
          <w:b w:val="0"/>
          <w:bCs w:val="0"/>
          <w:noProof/>
          <w:color w:val="auto"/>
          <w:sz w:val="22"/>
          <w:szCs w:val="22"/>
          <w:lang w:val="en-AU" w:eastAsia="en-AU"/>
        </w:rPr>
        <w:tab/>
      </w:r>
      <w:r w:rsidRPr="00D05D1A">
        <w:rPr>
          <w:b w:val="0"/>
          <w:noProof/>
        </w:rPr>
        <w:t>Solicitors’ trial preparation statement</w:t>
      </w:r>
      <w:r>
        <w:rPr>
          <w:noProof/>
        </w:rPr>
        <w:tab/>
      </w:r>
      <w:r>
        <w:rPr>
          <w:noProof/>
        </w:rPr>
        <w:fldChar w:fldCharType="begin"/>
      </w:r>
      <w:r>
        <w:rPr>
          <w:noProof/>
        </w:rPr>
        <w:instrText xml:space="preserve"> PAGEREF _Toc60133049 \h </w:instrText>
      </w:r>
      <w:r>
        <w:rPr>
          <w:noProof/>
        </w:rPr>
      </w:r>
      <w:r>
        <w:rPr>
          <w:noProof/>
        </w:rPr>
        <w:fldChar w:fldCharType="separate"/>
      </w:r>
      <w:r>
        <w:rPr>
          <w:noProof/>
        </w:rPr>
        <w:t>18</w:t>
      </w:r>
      <w:r>
        <w:rPr>
          <w:noProof/>
        </w:rPr>
        <w:fldChar w:fldCharType="end"/>
      </w:r>
    </w:p>
    <w:p w14:paraId="059F4475" w14:textId="0305347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12</w:t>
      </w:r>
      <w:r>
        <w:rPr>
          <w:rFonts w:asciiTheme="minorHAnsi" w:eastAsiaTheme="minorEastAsia" w:hAnsiTheme="minorHAnsi" w:cstheme="minorBidi"/>
          <w:b w:val="0"/>
          <w:bCs w:val="0"/>
          <w:noProof/>
          <w:color w:val="auto"/>
          <w:sz w:val="22"/>
          <w:szCs w:val="22"/>
          <w:lang w:val="en-AU" w:eastAsia="en-AU"/>
        </w:rPr>
        <w:tab/>
      </w:r>
      <w:r w:rsidRPr="00D05D1A">
        <w:rPr>
          <w:b w:val="0"/>
          <w:noProof/>
        </w:rPr>
        <w:t>Assurance that defendant does not want legal representation</w:t>
      </w:r>
      <w:r>
        <w:rPr>
          <w:noProof/>
        </w:rPr>
        <w:tab/>
      </w:r>
      <w:r>
        <w:rPr>
          <w:noProof/>
        </w:rPr>
        <w:fldChar w:fldCharType="begin"/>
      </w:r>
      <w:r>
        <w:rPr>
          <w:noProof/>
        </w:rPr>
        <w:instrText xml:space="preserve"> PAGEREF _Toc60133050 \h </w:instrText>
      </w:r>
      <w:r>
        <w:rPr>
          <w:noProof/>
        </w:rPr>
      </w:r>
      <w:r>
        <w:rPr>
          <w:noProof/>
        </w:rPr>
        <w:fldChar w:fldCharType="separate"/>
      </w:r>
      <w:r>
        <w:rPr>
          <w:noProof/>
        </w:rPr>
        <w:t>20</w:t>
      </w:r>
      <w:r>
        <w:rPr>
          <w:noProof/>
        </w:rPr>
        <w:fldChar w:fldCharType="end"/>
      </w:r>
    </w:p>
    <w:p w14:paraId="4A1202A3" w14:textId="50C9360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13</w:t>
      </w:r>
      <w:r>
        <w:rPr>
          <w:rFonts w:asciiTheme="minorHAnsi" w:eastAsiaTheme="minorEastAsia" w:hAnsiTheme="minorHAnsi" w:cstheme="minorBidi"/>
          <w:b w:val="0"/>
          <w:bCs w:val="0"/>
          <w:noProof/>
          <w:color w:val="auto"/>
          <w:sz w:val="22"/>
          <w:szCs w:val="22"/>
          <w:lang w:val="en-AU" w:eastAsia="en-AU"/>
        </w:rPr>
        <w:tab/>
      </w:r>
      <w:r w:rsidRPr="00D05D1A">
        <w:rPr>
          <w:b w:val="0"/>
          <w:noProof/>
        </w:rPr>
        <w:t>Application for directions</w:t>
      </w:r>
      <w:r>
        <w:rPr>
          <w:noProof/>
        </w:rPr>
        <w:tab/>
      </w:r>
      <w:r>
        <w:rPr>
          <w:noProof/>
        </w:rPr>
        <w:fldChar w:fldCharType="begin"/>
      </w:r>
      <w:r>
        <w:rPr>
          <w:noProof/>
        </w:rPr>
        <w:instrText xml:space="preserve"> PAGEREF _Toc60133051 \h </w:instrText>
      </w:r>
      <w:r>
        <w:rPr>
          <w:noProof/>
        </w:rPr>
      </w:r>
      <w:r>
        <w:rPr>
          <w:noProof/>
        </w:rPr>
        <w:fldChar w:fldCharType="separate"/>
      </w:r>
      <w:r>
        <w:rPr>
          <w:noProof/>
        </w:rPr>
        <w:t>21</w:t>
      </w:r>
      <w:r>
        <w:rPr>
          <w:noProof/>
        </w:rPr>
        <w:fldChar w:fldCharType="end"/>
      </w:r>
    </w:p>
    <w:p w14:paraId="2FFC01A8" w14:textId="46C0095A"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13A</w:t>
      </w:r>
      <w:r>
        <w:rPr>
          <w:rFonts w:asciiTheme="minorHAnsi" w:eastAsiaTheme="minorEastAsia" w:hAnsiTheme="minorHAnsi" w:cstheme="minorBidi"/>
          <w:b w:val="0"/>
          <w:bCs w:val="0"/>
          <w:noProof/>
          <w:color w:val="auto"/>
          <w:sz w:val="22"/>
          <w:szCs w:val="22"/>
          <w:lang w:val="en-AU" w:eastAsia="en-AU"/>
        </w:rPr>
        <w:tab/>
      </w:r>
      <w:r w:rsidRPr="00D05D1A">
        <w:rPr>
          <w:b w:val="0"/>
          <w:noProof/>
        </w:rPr>
        <w:t>Application for pre-trial special hearing</w:t>
      </w:r>
      <w:r>
        <w:rPr>
          <w:noProof/>
        </w:rPr>
        <w:tab/>
      </w:r>
      <w:r>
        <w:rPr>
          <w:noProof/>
        </w:rPr>
        <w:fldChar w:fldCharType="begin"/>
      </w:r>
      <w:r>
        <w:rPr>
          <w:noProof/>
        </w:rPr>
        <w:instrText xml:space="preserve"> PAGEREF _Toc60133052 \h </w:instrText>
      </w:r>
      <w:r>
        <w:rPr>
          <w:noProof/>
        </w:rPr>
      </w:r>
      <w:r>
        <w:rPr>
          <w:noProof/>
        </w:rPr>
        <w:fldChar w:fldCharType="separate"/>
      </w:r>
      <w:r>
        <w:rPr>
          <w:noProof/>
        </w:rPr>
        <w:t>23</w:t>
      </w:r>
      <w:r>
        <w:rPr>
          <w:noProof/>
        </w:rPr>
        <w:fldChar w:fldCharType="end"/>
      </w:r>
    </w:p>
    <w:p w14:paraId="71D846B8" w14:textId="20A30AA8"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13B</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objection to pre-trial special hearing</w:t>
      </w:r>
      <w:r>
        <w:rPr>
          <w:noProof/>
        </w:rPr>
        <w:tab/>
      </w:r>
      <w:r>
        <w:rPr>
          <w:noProof/>
        </w:rPr>
        <w:fldChar w:fldCharType="begin"/>
      </w:r>
      <w:r>
        <w:rPr>
          <w:noProof/>
        </w:rPr>
        <w:instrText xml:space="preserve"> PAGEREF _Toc60133053 \h </w:instrText>
      </w:r>
      <w:r>
        <w:rPr>
          <w:noProof/>
        </w:rPr>
      </w:r>
      <w:r>
        <w:rPr>
          <w:noProof/>
        </w:rPr>
        <w:fldChar w:fldCharType="separate"/>
      </w:r>
      <w:r>
        <w:rPr>
          <w:noProof/>
        </w:rPr>
        <w:t>27</w:t>
      </w:r>
      <w:r>
        <w:rPr>
          <w:noProof/>
        </w:rPr>
        <w:fldChar w:fldCharType="end"/>
      </w:r>
    </w:p>
    <w:p w14:paraId="111E05FF" w14:textId="3F8B9500"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13C</w:t>
      </w:r>
      <w:r>
        <w:rPr>
          <w:rFonts w:asciiTheme="minorHAnsi" w:eastAsiaTheme="minorEastAsia" w:hAnsiTheme="minorHAnsi" w:cstheme="minorBidi"/>
          <w:b w:val="0"/>
          <w:bCs w:val="0"/>
          <w:noProof/>
          <w:color w:val="auto"/>
          <w:sz w:val="22"/>
          <w:szCs w:val="22"/>
          <w:lang w:val="en-AU" w:eastAsia="en-AU"/>
        </w:rPr>
        <w:tab/>
      </w:r>
      <w:r w:rsidRPr="00D05D1A">
        <w:rPr>
          <w:b w:val="0"/>
          <w:noProof/>
        </w:rPr>
        <w:t>Application for admission of audiovisual record (pre-trial special hearing)</w:t>
      </w:r>
      <w:r>
        <w:rPr>
          <w:noProof/>
        </w:rPr>
        <w:tab/>
      </w:r>
      <w:r>
        <w:rPr>
          <w:noProof/>
        </w:rPr>
        <w:fldChar w:fldCharType="begin"/>
      </w:r>
      <w:r>
        <w:rPr>
          <w:noProof/>
        </w:rPr>
        <w:instrText xml:space="preserve"> PAGEREF _Toc60133054 \h </w:instrText>
      </w:r>
      <w:r>
        <w:rPr>
          <w:noProof/>
        </w:rPr>
      </w:r>
      <w:r>
        <w:rPr>
          <w:noProof/>
        </w:rPr>
        <w:fldChar w:fldCharType="separate"/>
      </w:r>
      <w:r>
        <w:rPr>
          <w:noProof/>
        </w:rPr>
        <w:t>29</w:t>
      </w:r>
      <w:r>
        <w:rPr>
          <w:noProof/>
        </w:rPr>
        <w:fldChar w:fldCharType="end"/>
      </w:r>
    </w:p>
    <w:p w14:paraId="47D8B292" w14:textId="342F7BDE"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13D</w:t>
      </w:r>
      <w:r>
        <w:rPr>
          <w:rFonts w:asciiTheme="minorHAnsi" w:eastAsiaTheme="minorEastAsia" w:hAnsiTheme="minorHAnsi" w:cstheme="minorBidi"/>
          <w:b w:val="0"/>
          <w:bCs w:val="0"/>
          <w:noProof/>
          <w:color w:val="auto"/>
          <w:sz w:val="22"/>
          <w:szCs w:val="22"/>
          <w:lang w:val="en-AU" w:eastAsia="en-AU"/>
        </w:rPr>
        <w:tab/>
      </w:r>
      <w:r w:rsidRPr="00D05D1A">
        <w:rPr>
          <w:b w:val="0"/>
          <w:noProof/>
        </w:rPr>
        <w:t>Application for admission of audiovisual record (Summary Offences Act)</w:t>
      </w:r>
      <w:r>
        <w:rPr>
          <w:noProof/>
        </w:rPr>
        <w:tab/>
      </w:r>
      <w:r>
        <w:rPr>
          <w:noProof/>
        </w:rPr>
        <w:fldChar w:fldCharType="begin"/>
      </w:r>
      <w:r>
        <w:rPr>
          <w:noProof/>
        </w:rPr>
        <w:instrText xml:space="preserve"> PAGEREF _Toc60133055 \h </w:instrText>
      </w:r>
      <w:r>
        <w:rPr>
          <w:noProof/>
        </w:rPr>
      </w:r>
      <w:r>
        <w:rPr>
          <w:noProof/>
        </w:rPr>
        <w:fldChar w:fldCharType="separate"/>
      </w:r>
      <w:r>
        <w:rPr>
          <w:noProof/>
        </w:rPr>
        <w:t>32</w:t>
      </w:r>
      <w:r>
        <w:rPr>
          <w:noProof/>
        </w:rPr>
        <w:fldChar w:fldCharType="end"/>
      </w:r>
    </w:p>
    <w:p w14:paraId="5F4767F3" w14:textId="32C787CC"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 xml:space="preserve">Form 13E </w:t>
      </w:r>
      <w:r>
        <w:rPr>
          <w:rFonts w:asciiTheme="minorHAnsi" w:eastAsiaTheme="minorEastAsia" w:hAnsiTheme="minorHAnsi" w:cstheme="minorBidi"/>
          <w:b w:val="0"/>
          <w:bCs w:val="0"/>
          <w:noProof/>
          <w:color w:val="auto"/>
          <w:sz w:val="22"/>
          <w:szCs w:val="22"/>
          <w:lang w:val="en-AU" w:eastAsia="en-AU"/>
        </w:rPr>
        <w:tab/>
      </w:r>
      <w:r w:rsidRPr="00D05D1A">
        <w:rPr>
          <w:b w:val="0"/>
          <w:noProof/>
        </w:rPr>
        <w:t xml:space="preserve"> Originating application for release on bail</w:t>
      </w:r>
      <w:r>
        <w:rPr>
          <w:noProof/>
        </w:rPr>
        <w:tab/>
      </w:r>
      <w:r>
        <w:rPr>
          <w:noProof/>
        </w:rPr>
        <w:fldChar w:fldCharType="begin"/>
      </w:r>
      <w:r>
        <w:rPr>
          <w:noProof/>
        </w:rPr>
        <w:instrText xml:space="preserve"> PAGEREF _Toc60133056 \h </w:instrText>
      </w:r>
      <w:r>
        <w:rPr>
          <w:noProof/>
        </w:rPr>
      </w:r>
      <w:r>
        <w:rPr>
          <w:noProof/>
        </w:rPr>
        <w:fldChar w:fldCharType="separate"/>
      </w:r>
      <w:r>
        <w:rPr>
          <w:noProof/>
        </w:rPr>
        <w:t>36</w:t>
      </w:r>
      <w:r>
        <w:rPr>
          <w:noProof/>
        </w:rPr>
        <w:fldChar w:fldCharType="end"/>
      </w:r>
    </w:p>
    <w:p w14:paraId="516BB81B" w14:textId="6636C987"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14</w:t>
      </w:r>
      <w:r>
        <w:rPr>
          <w:rFonts w:asciiTheme="minorHAnsi" w:eastAsiaTheme="minorEastAsia" w:hAnsiTheme="minorHAnsi" w:cstheme="minorBidi"/>
          <w:b w:val="0"/>
          <w:bCs w:val="0"/>
          <w:noProof/>
          <w:color w:val="auto"/>
          <w:sz w:val="22"/>
          <w:szCs w:val="22"/>
          <w:lang w:val="en-AU" w:eastAsia="en-AU"/>
        </w:rPr>
        <w:tab/>
      </w:r>
      <w:r w:rsidRPr="00D05D1A">
        <w:rPr>
          <w:b w:val="0"/>
          <w:noProof/>
        </w:rPr>
        <w:t>Application for directions to use audiovisual link</w:t>
      </w:r>
      <w:r>
        <w:rPr>
          <w:noProof/>
        </w:rPr>
        <w:tab/>
      </w:r>
      <w:r>
        <w:rPr>
          <w:noProof/>
        </w:rPr>
        <w:fldChar w:fldCharType="begin"/>
      </w:r>
      <w:r>
        <w:rPr>
          <w:noProof/>
        </w:rPr>
        <w:instrText xml:space="preserve"> PAGEREF _Toc60133057 \h </w:instrText>
      </w:r>
      <w:r>
        <w:rPr>
          <w:noProof/>
        </w:rPr>
      </w:r>
      <w:r>
        <w:rPr>
          <w:noProof/>
        </w:rPr>
        <w:fldChar w:fldCharType="separate"/>
      </w:r>
      <w:r>
        <w:rPr>
          <w:noProof/>
        </w:rPr>
        <w:t>38</w:t>
      </w:r>
      <w:r>
        <w:rPr>
          <w:noProof/>
        </w:rPr>
        <w:fldChar w:fldCharType="end"/>
      </w:r>
    </w:p>
    <w:p w14:paraId="2C82D40D" w14:textId="7AF1D092"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15</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intention by Director to adduce discreditable conduct evidence</w:t>
      </w:r>
      <w:r>
        <w:rPr>
          <w:noProof/>
        </w:rPr>
        <w:tab/>
      </w:r>
      <w:r>
        <w:rPr>
          <w:noProof/>
        </w:rPr>
        <w:fldChar w:fldCharType="begin"/>
      </w:r>
      <w:r>
        <w:rPr>
          <w:noProof/>
        </w:rPr>
        <w:instrText xml:space="preserve"> PAGEREF _Toc60133058 \h </w:instrText>
      </w:r>
      <w:r>
        <w:rPr>
          <w:noProof/>
        </w:rPr>
      </w:r>
      <w:r>
        <w:rPr>
          <w:noProof/>
        </w:rPr>
        <w:fldChar w:fldCharType="separate"/>
      </w:r>
      <w:r>
        <w:rPr>
          <w:noProof/>
        </w:rPr>
        <w:t>41</w:t>
      </w:r>
      <w:r>
        <w:rPr>
          <w:noProof/>
        </w:rPr>
        <w:fldChar w:fldCharType="end"/>
      </w:r>
    </w:p>
    <w:p w14:paraId="320DD44F" w14:textId="658CCBBF"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16</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intention by defendant to adduce discreditable conduct evidence</w:t>
      </w:r>
      <w:r>
        <w:rPr>
          <w:noProof/>
        </w:rPr>
        <w:tab/>
      </w:r>
      <w:r>
        <w:rPr>
          <w:noProof/>
        </w:rPr>
        <w:fldChar w:fldCharType="begin"/>
      </w:r>
      <w:r>
        <w:rPr>
          <w:noProof/>
        </w:rPr>
        <w:instrText xml:space="preserve"> PAGEREF _Toc60133059 \h </w:instrText>
      </w:r>
      <w:r>
        <w:rPr>
          <w:noProof/>
        </w:rPr>
      </w:r>
      <w:r>
        <w:rPr>
          <w:noProof/>
        </w:rPr>
        <w:fldChar w:fldCharType="separate"/>
      </w:r>
      <w:r>
        <w:rPr>
          <w:noProof/>
        </w:rPr>
        <w:t>43</w:t>
      </w:r>
      <w:r>
        <w:rPr>
          <w:noProof/>
        </w:rPr>
        <w:fldChar w:fldCharType="end"/>
      </w:r>
    </w:p>
    <w:p w14:paraId="5796AF84" w14:textId="78298B61"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17</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intention to object to proposed discreditable conduct evidence</w:t>
      </w:r>
      <w:r>
        <w:rPr>
          <w:noProof/>
        </w:rPr>
        <w:tab/>
      </w:r>
      <w:r>
        <w:rPr>
          <w:noProof/>
        </w:rPr>
        <w:fldChar w:fldCharType="begin"/>
      </w:r>
      <w:r>
        <w:rPr>
          <w:noProof/>
        </w:rPr>
        <w:instrText xml:space="preserve"> PAGEREF _Toc60133060 \h </w:instrText>
      </w:r>
      <w:r>
        <w:rPr>
          <w:noProof/>
        </w:rPr>
      </w:r>
      <w:r>
        <w:rPr>
          <w:noProof/>
        </w:rPr>
        <w:fldChar w:fldCharType="separate"/>
      </w:r>
      <w:r>
        <w:rPr>
          <w:noProof/>
        </w:rPr>
        <w:t>45</w:t>
      </w:r>
      <w:r>
        <w:rPr>
          <w:noProof/>
        </w:rPr>
        <w:fldChar w:fldCharType="end"/>
      </w:r>
    </w:p>
    <w:p w14:paraId="4AD84C78" w14:textId="60496036"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18</w:t>
      </w:r>
      <w:r>
        <w:rPr>
          <w:rFonts w:asciiTheme="minorHAnsi" w:eastAsiaTheme="minorEastAsia" w:hAnsiTheme="minorHAnsi" w:cstheme="minorBidi"/>
          <w:b w:val="0"/>
          <w:bCs w:val="0"/>
          <w:noProof/>
          <w:color w:val="auto"/>
          <w:sz w:val="22"/>
          <w:szCs w:val="22"/>
          <w:lang w:val="en-AU" w:eastAsia="en-AU"/>
        </w:rPr>
        <w:tab/>
      </w:r>
      <w:r w:rsidRPr="00D05D1A">
        <w:rPr>
          <w:b w:val="0"/>
          <w:noProof/>
        </w:rPr>
        <w:t>Order for notification whether defence dispenses with calling witnesses</w:t>
      </w:r>
      <w:r>
        <w:rPr>
          <w:noProof/>
        </w:rPr>
        <w:tab/>
      </w:r>
      <w:r>
        <w:rPr>
          <w:noProof/>
        </w:rPr>
        <w:fldChar w:fldCharType="begin"/>
      </w:r>
      <w:r>
        <w:rPr>
          <w:noProof/>
        </w:rPr>
        <w:instrText xml:space="preserve"> PAGEREF _Toc60133061 \h </w:instrText>
      </w:r>
      <w:r>
        <w:rPr>
          <w:noProof/>
        </w:rPr>
      </w:r>
      <w:r>
        <w:rPr>
          <w:noProof/>
        </w:rPr>
        <w:fldChar w:fldCharType="separate"/>
      </w:r>
      <w:r>
        <w:rPr>
          <w:noProof/>
        </w:rPr>
        <w:t>47</w:t>
      </w:r>
      <w:r>
        <w:rPr>
          <w:noProof/>
        </w:rPr>
        <w:fldChar w:fldCharType="end"/>
      </w:r>
    </w:p>
    <w:p w14:paraId="66FA788D" w14:textId="45195A9E"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19</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whether defence consents to dispensing with prosecution witnesses</w:t>
      </w:r>
      <w:r>
        <w:rPr>
          <w:noProof/>
        </w:rPr>
        <w:tab/>
      </w:r>
      <w:r>
        <w:rPr>
          <w:noProof/>
        </w:rPr>
        <w:fldChar w:fldCharType="begin"/>
      </w:r>
      <w:r>
        <w:rPr>
          <w:noProof/>
        </w:rPr>
        <w:instrText xml:space="preserve"> PAGEREF _Toc60133062 \h </w:instrText>
      </w:r>
      <w:r>
        <w:rPr>
          <w:noProof/>
        </w:rPr>
      </w:r>
      <w:r>
        <w:rPr>
          <w:noProof/>
        </w:rPr>
        <w:fldChar w:fldCharType="separate"/>
      </w:r>
      <w:r>
        <w:rPr>
          <w:noProof/>
        </w:rPr>
        <w:t>48</w:t>
      </w:r>
      <w:r>
        <w:rPr>
          <w:noProof/>
        </w:rPr>
        <w:fldChar w:fldCharType="end"/>
      </w:r>
    </w:p>
    <w:p w14:paraId="31EF94B6" w14:textId="636B926C"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20 – There is no Form 20 (deleted by Amendment No. 5 effective 1 June 2018)</w:t>
      </w:r>
      <w:r>
        <w:rPr>
          <w:noProof/>
        </w:rPr>
        <w:tab/>
      </w:r>
      <w:r>
        <w:rPr>
          <w:noProof/>
        </w:rPr>
        <w:fldChar w:fldCharType="begin"/>
      </w:r>
      <w:r>
        <w:rPr>
          <w:noProof/>
        </w:rPr>
        <w:instrText xml:space="preserve"> PAGEREF _Toc60133063 \h </w:instrText>
      </w:r>
      <w:r>
        <w:rPr>
          <w:noProof/>
        </w:rPr>
      </w:r>
      <w:r>
        <w:rPr>
          <w:noProof/>
        </w:rPr>
        <w:fldChar w:fldCharType="separate"/>
      </w:r>
      <w:r>
        <w:rPr>
          <w:noProof/>
        </w:rPr>
        <w:t>49</w:t>
      </w:r>
      <w:r>
        <w:rPr>
          <w:noProof/>
        </w:rPr>
        <w:fldChar w:fldCharType="end"/>
      </w:r>
    </w:p>
    <w:p w14:paraId="4F28DBA3" w14:textId="0A4F3F3E"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21 – There is no Form 21 (deleted by Amendment No. 5 effective 1 June 2018)</w:t>
      </w:r>
      <w:r>
        <w:rPr>
          <w:noProof/>
        </w:rPr>
        <w:tab/>
      </w:r>
      <w:r>
        <w:rPr>
          <w:noProof/>
        </w:rPr>
        <w:fldChar w:fldCharType="begin"/>
      </w:r>
      <w:r>
        <w:rPr>
          <w:noProof/>
        </w:rPr>
        <w:instrText xml:space="preserve"> PAGEREF _Toc60133064 \h </w:instrText>
      </w:r>
      <w:r>
        <w:rPr>
          <w:noProof/>
        </w:rPr>
      </w:r>
      <w:r>
        <w:rPr>
          <w:noProof/>
        </w:rPr>
        <w:fldChar w:fldCharType="separate"/>
      </w:r>
      <w:r>
        <w:rPr>
          <w:noProof/>
        </w:rPr>
        <w:t>50</w:t>
      </w:r>
      <w:r>
        <w:rPr>
          <w:noProof/>
        </w:rPr>
        <w:fldChar w:fldCharType="end"/>
      </w:r>
    </w:p>
    <w:p w14:paraId="6D7EEE07" w14:textId="2EDF1D66"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22</w:t>
      </w:r>
      <w:r>
        <w:rPr>
          <w:rFonts w:asciiTheme="minorHAnsi" w:eastAsiaTheme="minorEastAsia" w:hAnsiTheme="minorHAnsi" w:cstheme="minorBidi"/>
          <w:b w:val="0"/>
          <w:bCs w:val="0"/>
          <w:noProof/>
          <w:color w:val="auto"/>
          <w:sz w:val="22"/>
          <w:szCs w:val="22"/>
          <w:lang w:val="en-AU" w:eastAsia="en-AU"/>
        </w:rPr>
        <w:tab/>
      </w:r>
      <w:r w:rsidRPr="00D05D1A">
        <w:rPr>
          <w:b w:val="0"/>
          <w:noProof/>
        </w:rPr>
        <w:t>Order requiring defence to give notice of intention to adduce evidence</w:t>
      </w:r>
      <w:r>
        <w:rPr>
          <w:noProof/>
        </w:rPr>
        <w:tab/>
      </w:r>
      <w:r>
        <w:rPr>
          <w:noProof/>
        </w:rPr>
        <w:fldChar w:fldCharType="begin"/>
      </w:r>
      <w:r>
        <w:rPr>
          <w:noProof/>
        </w:rPr>
        <w:instrText xml:space="preserve"> PAGEREF _Toc60133065 \h </w:instrText>
      </w:r>
      <w:r>
        <w:rPr>
          <w:noProof/>
        </w:rPr>
      </w:r>
      <w:r>
        <w:rPr>
          <w:noProof/>
        </w:rPr>
        <w:fldChar w:fldCharType="separate"/>
      </w:r>
      <w:r>
        <w:rPr>
          <w:noProof/>
        </w:rPr>
        <w:t>51</w:t>
      </w:r>
      <w:r>
        <w:rPr>
          <w:noProof/>
        </w:rPr>
        <w:fldChar w:fldCharType="end"/>
      </w:r>
    </w:p>
    <w:p w14:paraId="397E7F60" w14:textId="26AF6D32"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lastRenderedPageBreak/>
        <w:t>Form 23</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intention to adduce evidence</w:t>
      </w:r>
      <w:r>
        <w:rPr>
          <w:noProof/>
        </w:rPr>
        <w:tab/>
      </w:r>
      <w:r>
        <w:rPr>
          <w:noProof/>
        </w:rPr>
        <w:fldChar w:fldCharType="begin"/>
      </w:r>
      <w:r>
        <w:rPr>
          <w:noProof/>
        </w:rPr>
        <w:instrText xml:space="preserve"> PAGEREF _Toc60133066 \h </w:instrText>
      </w:r>
      <w:r>
        <w:rPr>
          <w:noProof/>
        </w:rPr>
      </w:r>
      <w:r>
        <w:rPr>
          <w:noProof/>
        </w:rPr>
        <w:fldChar w:fldCharType="separate"/>
      </w:r>
      <w:r>
        <w:rPr>
          <w:noProof/>
        </w:rPr>
        <w:t>52</w:t>
      </w:r>
      <w:r>
        <w:rPr>
          <w:noProof/>
        </w:rPr>
        <w:fldChar w:fldCharType="end"/>
      </w:r>
    </w:p>
    <w:p w14:paraId="44E95107" w14:textId="739CF941"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24</w:t>
      </w:r>
      <w:r>
        <w:rPr>
          <w:rFonts w:asciiTheme="minorHAnsi" w:eastAsiaTheme="minorEastAsia" w:hAnsiTheme="minorHAnsi" w:cstheme="minorBidi"/>
          <w:b w:val="0"/>
          <w:bCs w:val="0"/>
          <w:noProof/>
          <w:color w:val="auto"/>
          <w:sz w:val="22"/>
          <w:szCs w:val="22"/>
          <w:lang w:val="en-AU" w:eastAsia="en-AU"/>
        </w:rPr>
        <w:tab/>
      </w:r>
      <w:r w:rsidRPr="00D05D1A">
        <w:rPr>
          <w:b w:val="0"/>
          <w:noProof/>
        </w:rPr>
        <w:t>Notice of intention to introduce expert and alibi evidence</w:t>
      </w:r>
      <w:r>
        <w:rPr>
          <w:noProof/>
        </w:rPr>
        <w:tab/>
      </w:r>
      <w:r>
        <w:rPr>
          <w:noProof/>
        </w:rPr>
        <w:fldChar w:fldCharType="begin"/>
      </w:r>
      <w:r>
        <w:rPr>
          <w:noProof/>
        </w:rPr>
        <w:instrText xml:space="preserve"> PAGEREF _Toc60133067 \h </w:instrText>
      </w:r>
      <w:r>
        <w:rPr>
          <w:noProof/>
        </w:rPr>
      </w:r>
      <w:r>
        <w:rPr>
          <w:noProof/>
        </w:rPr>
        <w:fldChar w:fldCharType="separate"/>
      </w:r>
      <w:r>
        <w:rPr>
          <w:noProof/>
        </w:rPr>
        <w:t>53</w:t>
      </w:r>
      <w:r>
        <w:rPr>
          <w:noProof/>
        </w:rPr>
        <w:fldChar w:fldCharType="end"/>
      </w:r>
    </w:p>
    <w:p w14:paraId="45D65A80" w14:textId="26C326D7"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25</w:t>
      </w:r>
      <w:r>
        <w:rPr>
          <w:rFonts w:asciiTheme="minorHAnsi" w:eastAsiaTheme="minorEastAsia" w:hAnsiTheme="minorHAnsi" w:cstheme="minorBidi"/>
          <w:b w:val="0"/>
          <w:bCs w:val="0"/>
          <w:noProof/>
          <w:color w:val="auto"/>
          <w:sz w:val="22"/>
          <w:szCs w:val="22"/>
          <w:lang w:val="en-AU" w:eastAsia="en-AU"/>
        </w:rPr>
        <w:tab/>
      </w:r>
      <w:r w:rsidRPr="00D05D1A">
        <w:rPr>
          <w:b w:val="0"/>
          <w:noProof/>
        </w:rPr>
        <w:t xml:space="preserve"> Letter of request</w:t>
      </w:r>
      <w:r>
        <w:rPr>
          <w:noProof/>
        </w:rPr>
        <w:tab/>
      </w:r>
      <w:r>
        <w:rPr>
          <w:noProof/>
        </w:rPr>
        <w:fldChar w:fldCharType="begin"/>
      </w:r>
      <w:r>
        <w:rPr>
          <w:noProof/>
        </w:rPr>
        <w:instrText xml:space="preserve"> PAGEREF _Toc60133068 \h </w:instrText>
      </w:r>
      <w:r>
        <w:rPr>
          <w:noProof/>
        </w:rPr>
      </w:r>
      <w:r>
        <w:rPr>
          <w:noProof/>
        </w:rPr>
        <w:fldChar w:fldCharType="separate"/>
      </w:r>
      <w:r>
        <w:rPr>
          <w:noProof/>
        </w:rPr>
        <w:t>55</w:t>
      </w:r>
      <w:r>
        <w:rPr>
          <w:noProof/>
        </w:rPr>
        <w:fldChar w:fldCharType="end"/>
      </w:r>
    </w:p>
    <w:p w14:paraId="4B5ABBFD" w14:textId="589199D9" w:rsidR="00297AD0" w:rsidRDefault="00297AD0">
      <w:pPr>
        <w:pStyle w:val="TOC1"/>
        <w:rPr>
          <w:rFonts w:asciiTheme="minorHAnsi" w:eastAsiaTheme="minorEastAsia" w:hAnsiTheme="minorHAnsi" w:cstheme="minorBidi"/>
          <w:b w:val="0"/>
          <w:bCs w:val="0"/>
          <w:noProof/>
          <w:color w:val="auto"/>
          <w:sz w:val="22"/>
          <w:szCs w:val="22"/>
          <w:lang w:val="en-AU" w:eastAsia="en-AU"/>
        </w:rPr>
      </w:pPr>
      <w:r w:rsidRPr="00D05D1A">
        <w:rPr>
          <w:b w:val="0"/>
          <w:noProof/>
        </w:rPr>
        <w:t>Form 26 – There is no Form 26 (deleted by Amendment No. 1 effective 1 May 2016)</w:t>
      </w:r>
      <w:r>
        <w:rPr>
          <w:noProof/>
        </w:rPr>
        <w:tab/>
      </w:r>
      <w:r>
        <w:rPr>
          <w:noProof/>
        </w:rPr>
        <w:fldChar w:fldCharType="begin"/>
      </w:r>
      <w:r>
        <w:rPr>
          <w:noProof/>
        </w:rPr>
        <w:instrText xml:space="preserve"> PAGEREF _Toc60133069 \h </w:instrText>
      </w:r>
      <w:r>
        <w:rPr>
          <w:noProof/>
        </w:rPr>
      </w:r>
      <w:r>
        <w:rPr>
          <w:noProof/>
        </w:rPr>
        <w:fldChar w:fldCharType="separate"/>
      </w:r>
      <w:r>
        <w:rPr>
          <w:noProof/>
        </w:rPr>
        <w:t>57</w:t>
      </w:r>
      <w:r>
        <w:rPr>
          <w:noProof/>
        </w:rPr>
        <w:fldChar w:fldCharType="end"/>
      </w:r>
    </w:p>
    <w:p w14:paraId="72EAAA6E" w14:textId="427D4BBA"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color w:val="auto"/>
        </w:rPr>
        <w:t>Form 26A</w:t>
      </w:r>
      <w:r>
        <w:rPr>
          <w:rFonts w:asciiTheme="minorHAnsi" w:eastAsiaTheme="minorEastAsia" w:hAnsiTheme="minorHAnsi" w:cstheme="minorBidi"/>
          <w:b w:val="0"/>
          <w:bCs w:val="0"/>
          <w:noProof/>
          <w:color w:val="auto"/>
          <w:sz w:val="22"/>
          <w:szCs w:val="22"/>
          <w:lang w:val="en-AU" w:eastAsia="en-AU"/>
        </w:rPr>
        <w:tab/>
      </w:r>
      <w:r w:rsidRPr="00D05D1A">
        <w:rPr>
          <w:b w:val="0"/>
          <w:noProof/>
        </w:rPr>
        <w:t xml:space="preserve"> Subpoena</w:t>
      </w:r>
      <w:r>
        <w:rPr>
          <w:noProof/>
        </w:rPr>
        <w:tab/>
      </w:r>
      <w:r>
        <w:rPr>
          <w:noProof/>
        </w:rPr>
        <w:fldChar w:fldCharType="begin"/>
      </w:r>
      <w:r>
        <w:rPr>
          <w:noProof/>
        </w:rPr>
        <w:instrText xml:space="preserve"> PAGEREF _Toc60133070 \h </w:instrText>
      </w:r>
      <w:r>
        <w:rPr>
          <w:noProof/>
        </w:rPr>
      </w:r>
      <w:r>
        <w:rPr>
          <w:noProof/>
        </w:rPr>
        <w:fldChar w:fldCharType="separate"/>
      </w:r>
      <w:r>
        <w:rPr>
          <w:noProof/>
        </w:rPr>
        <w:t>58</w:t>
      </w:r>
      <w:r>
        <w:rPr>
          <w:noProof/>
        </w:rPr>
        <w:fldChar w:fldCharType="end"/>
      </w:r>
    </w:p>
    <w:p w14:paraId="2F992FC7" w14:textId="4EFAA342"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rPr>
        <w:t>Form 26B</w:t>
      </w:r>
      <w:r>
        <w:rPr>
          <w:rFonts w:asciiTheme="minorHAnsi" w:eastAsiaTheme="minorEastAsia" w:hAnsiTheme="minorHAnsi" w:cstheme="minorBidi"/>
          <w:b w:val="0"/>
          <w:bCs w:val="0"/>
          <w:noProof/>
          <w:color w:val="auto"/>
          <w:sz w:val="22"/>
          <w:szCs w:val="22"/>
          <w:lang w:val="en-AU" w:eastAsia="en-AU"/>
        </w:rPr>
        <w:tab/>
      </w:r>
      <w:r w:rsidRPr="00D05D1A">
        <w:rPr>
          <w:b w:val="0"/>
          <w:noProof/>
        </w:rPr>
        <w:t>Subpoena</w:t>
      </w:r>
      <w:r>
        <w:rPr>
          <w:noProof/>
        </w:rPr>
        <w:tab/>
      </w:r>
      <w:r>
        <w:rPr>
          <w:noProof/>
        </w:rPr>
        <w:fldChar w:fldCharType="begin"/>
      </w:r>
      <w:r>
        <w:rPr>
          <w:noProof/>
        </w:rPr>
        <w:instrText xml:space="preserve"> PAGEREF _Toc60133071 \h </w:instrText>
      </w:r>
      <w:r>
        <w:rPr>
          <w:noProof/>
        </w:rPr>
      </w:r>
      <w:r>
        <w:rPr>
          <w:noProof/>
        </w:rPr>
        <w:fldChar w:fldCharType="separate"/>
      </w:r>
      <w:r>
        <w:rPr>
          <w:noProof/>
        </w:rPr>
        <w:t>60</w:t>
      </w:r>
      <w:r>
        <w:rPr>
          <w:noProof/>
        </w:rPr>
        <w:fldChar w:fldCharType="end"/>
      </w:r>
    </w:p>
    <w:p w14:paraId="22CABBD6" w14:textId="7913CF9D" w:rsidR="00297AD0" w:rsidRDefault="00297AD0">
      <w:pPr>
        <w:pStyle w:val="TOC1"/>
        <w:tabs>
          <w:tab w:val="left" w:pos="1320"/>
        </w:tabs>
        <w:rPr>
          <w:rFonts w:asciiTheme="minorHAnsi" w:eastAsiaTheme="minorEastAsia" w:hAnsiTheme="minorHAnsi" w:cstheme="minorBidi"/>
          <w:b w:val="0"/>
          <w:bCs w:val="0"/>
          <w:noProof/>
          <w:color w:val="auto"/>
          <w:sz w:val="22"/>
          <w:szCs w:val="22"/>
          <w:lang w:val="en-AU" w:eastAsia="en-AU"/>
        </w:rPr>
      </w:pPr>
      <w:r w:rsidRPr="00D05D1A">
        <w:rPr>
          <w:b w:val="0"/>
          <w:noProof/>
          <w:color w:val="auto"/>
        </w:rPr>
        <w:t>Form 26C</w:t>
      </w:r>
      <w:r>
        <w:rPr>
          <w:rFonts w:asciiTheme="minorHAnsi" w:eastAsiaTheme="minorEastAsia" w:hAnsiTheme="minorHAnsi" w:cstheme="minorBidi"/>
          <w:b w:val="0"/>
          <w:bCs w:val="0"/>
          <w:noProof/>
          <w:color w:val="auto"/>
          <w:sz w:val="22"/>
          <w:szCs w:val="22"/>
          <w:lang w:val="en-AU" w:eastAsia="en-AU"/>
        </w:rPr>
        <w:tab/>
      </w:r>
      <w:r w:rsidRPr="00D05D1A">
        <w:rPr>
          <w:b w:val="0"/>
          <w:noProof/>
          <w:color w:val="auto"/>
        </w:rPr>
        <w:t>Subpoena</w:t>
      </w:r>
      <w:r>
        <w:rPr>
          <w:noProof/>
        </w:rPr>
        <w:tab/>
      </w:r>
      <w:r>
        <w:rPr>
          <w:noProof/>
        </w:rPr>
        <w:fldChar w:fldCharType="begin"/>
      </w:r>
      <w:r>
        <w:rPr>
          <w:noProof/>
        </w:rPr>
        <w:instrText xml:space="preserve"> PAGEREF _Toc60133072 \h </w:instrText>
      </w:r>
      <w:r>
        <w:rPr>
          <w:noProof/>
        </w:rPr>
      </w:r>
      <w:r>
        <w:rPr>
          <w:noProof/>
        </w:rPr>
        <w:fldChar w:fldCharType="separate"/>
      </w:r>
      <w:r>
        <w:rPr>
          <w:noProof/>
        </w:rPr>
        <w:t>64</w:t>
      </w:r>
      <w:r>
        <w:rPr>
          <w:noProof/>
        </w:rPr>
        <w:fldChar w:fldCharType="end"/>
      </w:r>
    </w:p>
    <w:p w14:paraId="5694D2B6" w14:textId="6DBCE9CC"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27</w:t>
      </w:r>
      <w:r>
        <w:rPr>
          <w:rFonts w:asciiTheme="minorHAnsi" w:eastAsiaTheme="minorEastAsia" w:hAnsiTheme="minorHAnsi" w:cstheme="minorBidi"/>
          <w:b w:val="0"/>
          <w:bCs w:val="0"/>
          <w:noProof/>
          <w:color w:val="auto"/>
          <w:sz w:val="22"/>
          <w:szCs w:val="22"/>
          <w:lang w:val="en-AU" w:eastAsia="en-AU"/>
        </w:rPr>
        <w:tab/>
      </w:r>
      <w:r w:rsidRPr="00D05D1A">
        <w:rPr>
          <w:b w:val="0"/>
          <w:noProof/>
        </w:rPr>
        <w:t>Subpoena – notice and declaration by addressee of subpoena</w:t>
      </w:r>
      <w:r>
        <w:rPr>
          <w:noProof/>
        </w:rPr>
        <w:tab/>
      </w:r>
      <w:r>
        <w:rPr>
          <w:noProof/>
        </w:rPr>
        <w:fldChar w:fldCharType="begin"/>
      </w:r>
      <w:r>
        <w:rPr>
          <w:noProof/>
        </w:rPr>
        <w:instrText xml:space="preserve"> PAGEREF _Toc60133073 \h </w:instrText>
      </w:r>
      <w:r>
        <w:rPr>
          <w:noProof/>
        </w:rPr>
      </w:r>
      <w:r>
        <w:rPr>
          <w:noProof/>
        </w:rPr>
        <w:fldChar w:fldCharType="separate"/>
      </w:r>
      <w:r>
        <w:rPr>
          <w:noProof/>
        </w:rPr>
        <w:t>68</w:t>
      </w:r>
      <w:r>
        <w:rPr>
          <w:noProof/>
        </w:rPr>
        <w:fldChar w:fldCharType="end"/>
      </w:r>
    </w:p>
    <w:p w14:paraId="26648562" w14:textId="2AAA684C"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28</w:t>
      </w:r>
      <w:r>
        <w:rPr>
          <w:rFonts w:asciiTheme="minorHAnsi" w:eastAsiaTheme="minorEastAsia" w:hAnsiTheme="minorHAnsi" w:cstheme="minorBidi"/>
          <w:b w:val="0"/>
          <w:bCs w:val="0"/>
          <w:noProof/>
          <w:color w:val="auto"/>
          <w:sz w:val="22"/>
          <w:szCs w:val="22"/>
          <w:lang w:val="en-AU" w:eastAsia="en-AU"/>
        </w:rPr>
        <w:tab/>
      </w:r>
      <w:r w:rsidRPr="00D05D1A">
        <w:rPr>
          <w:b w:val="0"/>
          <w:noProof/>
        </w:rPr>
        <w:t>Originating application to fix non-parole period</w:t>
      </w:r>
      <w:r>
        <w:rPr>
          <w:noProof/>
        </w:rPr>
        <w:tab/>
      </w:r>
      <w:r>
        <w:rPr>
          <w:noProof/>
        </w:rPr>
        <w:fldChar w:fldCharType="begin"/>
      </w:r>
      <w:r>
        <w:rPr>
          <w:noProof/>
        </w:rPr>
        <w:instrText xml:space="preserve"> PAGEREF _Toc60133074 \h </w:instrText>
      </w:r>
      <w:r>
        <w:rPr>
          <w:noProof/>
        </w:rPr>
      </w:r>
      <w:r>
        <w:rPr>
          <w:noProof/>
        </w:rPr>
        <w:fldChar w:fldCharType="separate"/>
      </w:r>
      <w:r>
        <w:rPr>
          <w:noProof/>
        </w:rPr>
        <w:t>70</w:t>
      </w:r>
      <w:r>
        <w:rPr>
          <w:noProof/>
        </w:rPr>
        <w:fldChar w:fldCharType="end"/>
      </w:r>
    </w:p>
    <w:p w14:paraId="795DBE57" w14:textId="2241AAE3"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29</w:t>
      </w:r>
      <w:r>
        <w:rPr>
          <w:rFonts w:asciiTheme="minorHAnsi" w:eastAsiaTheme="minorEastAsia" w:hAnsiTheme="minorHAnsi" w:cstheme="minorBidi"/>
          <w:b w:val="0"/>
          <w:bCs w:val="0"/>
          <w:noProof/>
          <w:color w:val="auto"/>
          <w:sz w:val="22"/>
          <w:szCs w:val="22"/>
          <w:lang w:val="en-AU" w:eastAsia="en-AU"/>
        </w:rPr>
        <w:tab/>
      </w:r>
      <w:r w:rsidRPr="00D05D1A">
        <w:rPr>
          <w:b w:val="0"/>
          <w:noProof/>
        </w:rPr>
        <w:t>Originating application</w:t>
      </w:r>
      <w:r>
        <w:rPr>
          <w:noProof/>
        </w:rPr>
        <w:tab/>
      </w:r>
      <w:r>
        <w:rPr>
          <w:noProof/>
        </w:rPr>
        <w:fldChar w:fldCharType="begin"/>
      </w:r>
      <w:r>
        <w:rPr>
          <w:noProof/>
        </w:rPr>
        <w:instrText xml:space="preserve"> PAGEREF _Toc60133075 \h </w:instrText>
      </w:r>
      <w:r>
        <w:rPr>
          <w:noProof/>
        </w:rPr>
      </w:r>
      <w:r>
        <w:rPr>
          <w:noProof/>
        </w:rPr>
        <w:fldChar w:fldCharType="separate"/>
      </w:r>
      <w:r>
        <w:rPr>
          <w:noProof/>
        </w:rPr>
        <w:t>73</w:t>
      </w:r>
      <w:r>
        <w:rPr>
          <w:noProof/>
        </w:rPr>
        <w:fldChar w:fldCharType="end"/>
      </w:r>
    </w:p>
    <w:p w14:paraId="1C5C0339" w14:textId="2EECFB8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30</w:t>
      </w:r>
      <w:r>
        <w:rPr>
          <w:rFonts w:asciiTheme="minorHAnsi" w:eastAsiaTheme="minorEastAsia" w:hAnsiTheme="minorHAnsi" w:cstheme="minorBidi"/>
          <w:b w:val="0"/>
          <w:bCs w:val="0"/>
          <w:noProof/>
          <w:color w:val="auto"/>
          <w:sz w:val="22"/>
          <w:szCs w:val="22"/>
          <w:lang w:val="en-AU" w:eastAsia="en-AU"/>
        </w:rPr>
        <w:tab/>
      </w:r>
      <w:r w:rsidRPr="00D05D1A">
        <w:rPr>
          <w:b w:val="0"/>
          <w:noProof/>
        </w:rPr>
        <w:t>Warrant for detention</w:t>
      </w:r>
      <w:r>
        <w:rPr>
          <w:noProof/>
        </w:rPr>
        <w:tab/>
      </w:r>
      <w:r>
        <w:rPr>
          <w:noProof/>
        </w:rPr>
        <w:fldChar w:fldCharType="begin"/>
      </w:r>
      <w:r>
        <w:rPr>
          <w:noProof/>
        </w:rPr>
        <w:instrText xml:space="preserve"> PAGEREF _Toc60133076 \h </w:instrText>
      </w:r>
      <w:r>
        <w:rPr>
          <w:noProof/>
        </w:rPr>
      </w:r>
      <w:r>
        <w:rPr>
          <w:noProof/>
        </w:rPr>
        <w:fldChar w:fldCharType="separate"/>
      </w:r>
      <w:r>
        <w:rPr>
          <w:noProof/>
        </w:rPr>
        <w:t>75</w:t>
      </w:r>
      <w:r>
        <w:rPr>
          <w:noProof/>
        </w:rPr>
        <w:fldChar w:fldCharType="end"/>
      </w:r>
    </w:p>
    <w:p w14:paraId="10F45FAD" w14:textId="3D21F787"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31</w:t>
      </w:r>
      <w:r>
        <w:rPr>
          <w:rFonts w:asciiTheme="minorHAnsi" w:eastAsiaTheme="minorEastAsia" w:hAnsiTheme="minorHAnsi" w:cstheme="minorBidi"/>
          <w:b w:val="0"/>
          <w:bCs w:val="0"/>
          <w:noProof/>
          <w:color w:val="auto"/>
          <w:sz w:val="22"/>
          <w:szCs w:val="22"/>
          <w:lang w:val="en-AU" w:eastAsia="en-AU"/>
        </w:rPr>
        <w:tab/>
      </w:r>
      <w:r w:rsidRPr="00D05D1A">
        <w:rPr>
          <w:b w:val="0"/>
          <w:noProof/>
        </w:rPr>
        <w:t>Warrant of remand in custody pending investigation</w:t>
      </w:r>
      <w:r>
        <w:rPr>
          <w:noProof/>
        </w:rPr>
        <w:tab/>
      </w:r>
      <w:r>
        <w:rPr>
          <w:noProof/>
        </w:rPr>
        <w:fldChar w:fldCharType="begin"/>
      </w:r>
      <w:r>
        <w:rPr>
          <w:noProof/>
        </w:rPr>
        <w:instrText xml:space="preserve"> PAGEREF _Toc60133077 \h </w:instrText>
      </w:r>
      <w:r>
        <w:rPr>
          <w:noProof/>
        </w:rPr>
      </w:r>
      <w:r>
        <w:rPr>
          <w:noProof/>
        </w:rPr>
        <w:fldChar w:fldCharType="separate"/>
      </w:r>
      <w:r>
        <w:rPr>
          <w:noProof/>
        </w:rPr>
        <w:t>77</w:t>
      </w:r>
      <w:r>
        <w:rPr>
          <w:noProof/>
        </w:rPr>
        <w:fldChar w:fldCharType="end"/>
      </w:r>
    </w:p>
    <w:p w14:paraId="0A072BA5" w14:textId="7CA18EFB" w:rsidR="00297AD0" w:rsidRDefault="00297AD0">
      <w:pPr>
        <w:pStyle w:val="TOC1"/>
        <w:tabs>
          <w:tab w:val="left" w:pos="1100"/>
        </w:tabs>
        <w:rPr>
          <w:rFonts w:asciiTheme="minorHAnsi" w:eastAsiaTheme="minorEastAsia" w:hAnsiTheme="minorHAnsi" w:cstheme="minorBidi"/>
          <w:b w:val="0"/>
          <w:bCs w:val="0"/>
          <w:noProof/>
          <w:color w:val="auto"/>
          <w:sz w:val="22"/>
          <w:szCs w:val="22"/>
          <w:lang w:val="en-AU" w:eastAsia="en-AU"/>
        </w:rPr>
      </w:pPr>
      <w:r w:rsidRPr="00D05D1A">
        <w:rPr>
          <w:b w:val="0"/>
          <w:noProof/>
        </w:rPr>
        <w:t>Form 32</w:t>
      </w:r>
      <w:r>
        <w:rPr>
          <w:rFonts w:asciiTheme="minorHAnsi" w:eastAsiaTheme="minorEastAsia" w:hAnsiTheme="minorHAnsi" w:cstheme="minorBidi"/>
          <w:b w:val="0"/>
          <w:bCs w:val="0"/>
          <w:noProof/>
          <w:color w:val="auto"/>
          <w:sz w:val="22"/>
          <w:szCs w:val="22"/>
          <w:lang w:val="en-AU" w:eastAsia="en-AU"/>
        </w:rPr>
        <w:tab/>
      </w:r>
      <w:r w:rsidRPr="00D05D1A">
        <w:rPr>
          <w:b w:val="0"/>
          <w:noProof/>
        </w:rPr>
        <w:t>Warrant of remand in custody after declared liable to supervision</w:t>
      </w:r>
      <w:r>
        <w:rPr>
          <w:noProof/>
        </w:rPr>
        <w:tab/>
      </w:r>
      <w:r>
        <w:rPr>
          <w:noProof/>
        </w:rPr>
        <w:fldChar w:fldCharType="begin"/>
      </w:r>
      <w:r>
        <w:rPr>
          <w:noProof/>
        </w:rPr>
        <w:instrText xml:space="preserve"> PAGEREF _Toc60133078 \h </w:instrText>
      </w:r>
      <w:r>
        <w:rPr>
          <w:noProof/>
        </w:rPr>
      </w:r>
      <w:r>
        <w:rPr>
          <w:noProof/>
        </w:rPr>
        <w:fldChar w:fldCharType="separate"/>
      </w:r>
      <w:r>
        <w:rPr>
          <w:noProof/>
        </w:rPr>
        <w:t>79</w:t>
      </w:r>
      <w:r>
        <w:rPr>
          <w:noProof/>
        </w:rPr>
        <w:fldChar w:fldCharType="end"/>
      </w:r>
    </w:p>
    <w:p w14:paraId="50220A78" w14:textId="5841BD92" w:rsidR="00297AD0" w:rsidRDefault="00297AD0">
      <w:pPr>
        <w:pStyle w:val="TOC1"/>
        <w:rPr>
          <w:rFonts w:asciiTheme="minorHAnsi" w:eastAsiaTheme="minorEastAsia" w:hAnsiTheme="minorHAnsi" w:cstheme="minorBidi"/>
          <w:b w:val="0"/>
          <w:bCs w:val="0"/>
          <w:noProof/>
          <w:color w:val="auto"/>
          <w:sz w:val="22"/>
          <w:szCs w:val="22"/>
          <w:lang w:val="en-AU" w:eastAsia="en-AU"/>
        </w:rPr>
      </w:pPr>
      <w:r>
        <w:rPr>
          <w:noProof/>
        </w:rPr>
        <w:t>History of Amendment</w:t>
      </w:r>
      <w:r>
        <w:rPr>
          <w:noProof/>
        </w:rPr>
        <w:tab/>
      </w:r>
      <w:r>
        <w:rPr>
          <w:noProof/>
        </w:rPr>
        <w:fldChar w:fldCharType="begin"/>
      </w:r>
      <w:r>
        <w:rPr>
          <w:noProof/>
        </w:rPr>
        <w:instrText xml:space="preserve"> PAGEREF _Toc60133079 \h </w:instrText>
      </w:r>
      <w:r>
        <w:rPr>
          <w:noProof/>
        </w:rPr>
      </w:r>
      <w:r>
        <w:rPr>
          <w:noProof/>
        </w:rPr>
        <w:fldChar w:fldCharType="separate"/>
      </w:r>
      <w:r>
        <w:rPr>
          <w:noProof/>
        </w:rPr>
        <w:t>1</w:t>
      </w:r>
      <w:r>
        <w:rPr>
          <w:noProof/>
        </w:rPr>
        <w:fldChar w:fldCharType="end"/>
      </w:r>
    </w:p>
    <w:p w14:paraId="50956CFE" w14:textId="44F879E8" w:rsidR="00325D70" w:rsidRPr="00CF6974" w:rsidRDefault="004326AC" w:rsidP="00CF76E2">
      <w:pPr>
        <w:ind w:left="1134" w:hanging="1134"/>
        <w:rPr>
          <w:b/>
          <w:sz w:val="28"/>
          <w:szCs w:val="28"/>
        </w:rPr>
      </w:pPr>
      <w:r>
        <w:rPr>
          <w:bCs/>
          <w:color w:val="000000"/>
          <w:sz w:val="28"/>
          <w:szCs w:val="28"/>
          <w:lang w:val="en-US"/>
        </w:rPr>
        <w:fldChar w:fldCharType="end"/>
      </w:r>
    </w:p>
    <w:p w14:paraId="0F8339E6" w14:textId="77777777" w:rsidR="009B2814" w:rsidRDefault="009B2814">
      <w:pPr>
        <w:widowControl/>
        <w:overflowPunct/>
        <w:autoSpaceDE/>
        <w:autoSpaceDN/>
        <w:adjustRightInd/>
        <w:textAlignment w:val="auto"/>
        <w:sectPr w:rsidR="009B2814" w:rsidSect="00575486">
          <w:endnotePr>
            <w:numFmt w:val="decimal"/>
          </w:endnotePr>
          <w:pgSz w:w="12240" w:h="15840" w:code="9"/>
          <w:pgMar w:top="1134" w:right="1134" w:bottom="1134" w:left="1134" w:header="567" w:footer="567" w:gutter="0"/>
          <w:pgNumType w:fmt="lowerRoman" w:start="1"/>
          <w:cols w:space="720"/>
          <w:noEndnote/>
          <w:docGrid w:linePitch="326"/>
        </w:sectPr>
      </w:pPr>
    </w:p>
    <w:p w14:paraId="3850D611" w14:textId="77777777" w:rsidR="007A0261" w:rsidRPr="00B369E7" w:rsidRDefault="007A0261" w:rsidP="00B92446">
      <w:pPr>
        <w:pStyle w:val="clausehead"/>
        <w:tabs>
          <w:tab w:val="left" w:pos="7938"/>
          <w:tab w:val="right" w:pos="8789"/>
        </w:tabs>
        <w:spacing w:before="120" w:after="720"/>
        <w:rPr>
          <w:b w:val="0"/>
          <w:sz w:val="24"/>
          <w:szCs w:val="24"/>
        </w:rPr>
      </w:pPr>
      <w:bookmarkStart w:id="2" w:name="_Toc396895824"/>
      <w:bookmarkStart w:id="3" w:name="_Toc60133034"/>
      <w:r w:rsidRPr="00B369E7">
        <w:rPr>
          <w:b w:val="0"/>
          <w:sz w:val="24"/>
          <w:szCs w:val="24"/>
        </w:rPr>
        <w:lastRenderedPageBreak/>
        <w:t>Form 1</w:t>
      </w:r>
      <w:r w:rsidRPr="00B369E7">
        <w:rPr>
          <w:b w:val="0"/>
          <w:sz w:val="24"/>
          <w:szCs w:val="24"/>
        </w:rPr>
        <w:tab/>
      </w:r>
      <w:r>
        <w:rPr>
          <w:b w:val="0"/>
          <w:sz w:val="24"/>
          <w:szCs w:val="24"/>
        </w:rPr>
        <w:t>Proceeding</w:t>
      </w:r>
      <w:r w:rsidRPr="00B369E7">
        <w:rPr>
          <w:b w:val="0"/>
          <w:sz w:val="24"/>
          <w:szCs w:val="24"/>
        </w:rPr>
        <w:t xml:space="preserve"> heading</w:t>
      </w:r>
      <w:bookmarkEnd w:id="2"/>
      <w:bookmarkEnd w:id="3"/>
    </w:p>
    <w:p w14:paraId="103115C8" w14:textId="77777777" w:rsidR="007A0261" w:rsidRPr="00F413B9" w:rsidRDefault="007A0261" w:rsidP="007A0261">
      <w:pPr>
        <w:rPr>
          <w:b/>
        </w:rPr>
      </w:pPr>
      <w:r w:rsidRPr="00F413B9">
        <w:rPr>
          <w:b/>
        </w:rPr>
        <w:t xml:space="preserve">IN THE </w:t>
      </w:r>
      <w:r>
        <w:rPr>
          <w:b/>
        </w:rPr>
        <w:t xml:space="preserve">DISTRICT </w:t>
      </w:r>
      <w:r w:rsidRPr="00F413B9">
        <w:rPr>
          <w:b/>
        </w:rPr>
        <w:t>COURT OF SOUTH AUSTRALIA</w:t>
      </w:r>
    </w:p>
    <w:p w14:paraId="461D57B2" w14:textId="77777777" w:rsidR="007A0261" w:rsidRPr="00F413B9" w:rsidRDefault="007A0261" w:rsidP="007A0261">
      <w:pPr>
        <w:spacing w:after="480"/>
        <w:rPr>
          <w:b/>
        </w:rPr>
      </w:pPr>
      <w:r w:rsidRPr="00F413B9">
        <w:rPr>
          <w:b/>
        </w:rPr>
        <w:t>IN THE CRIMINAL JURISDICTION</w:t>
      </w:r>
    </w:p>
    <w:p w14:paraId="6EBA30C9" w14:textId="77777777" w:rsidR="007A0261" w:rsidRPr="00F413B9" w:rsidRDefault="00CB23C2" w:rsidP="009B2814">
      <w:pPr>
        <w:tabs>
          <w:tab w:val="left" w:pos="1701"/>
        </w:tabs>
        <w:spacing w:line="360" w:lineRule="auto"/>
        <w:rPr>
          <w:b/>
        </w:rPr>
      </w:pPr>
      <w:r>
        <w:rPr>
          <w:b/>
        </w:rPr>
        <w:t>D</w:t>
      </w:r>
      <w:r w:rsidR="007A0261" w:rsidRPr="00F413B9">
        <w:rPr>
          <w:b/>
        </w:rPr>
        <w:t xml:space="preserve">CCRM </w:t>
      </w:r>
      <w:r w:rsidR="007A0261" w:rsidRPr="00F413B9">
        <w:rPr>
          <w:b/>
        </w:rPr>
        <w:tab/>
        <w:t>of</w:t>
      </w:r>
    </w:p>
    <w:p w14:paraId="77EE8926" w14:textId="77777777" w:rsidR="009B2814" w:rsidRDefault="009B2814" w:rsidP="009B2814">
      <w:pPr>
        <w:spacing w:line="360" w:lineRule="auto"/>
        <w:rPr>
          <w:i/>
        </w:rPr>
      </w:pPr>
    </w:p>
    <w:p w14:paraId="15107A02" w14:textId="77777777" w:rsidR="009B2814" w:rsidRDefault="009B2814" w:rsidP="009B2814">
      <w:pPr>
        <w:spacing w:line="360" w:lineRule="auto"/>
        <w:rPr>
          <w:i/>
        </w:rPr>
      </w:pPr>
    </w:p>
    <w:p w14:paraId="3425544D" w14:textId="77777777" w:rsidR="007A0261" w:rsidRPr="00357EBE" w:rsidRDefault="007A0261" w:rsidP="009B2814">
      <w:pPr>
        <w:spacing w:line="360" w:lineRule="auto"/>
        <w:rPr>
          <w:i/>
        </w:rPr>
      </w:pPr>
      <w:r>
        <w:rPr>
          <w:i/>
        </w:rPr>
        <w:t>(</w:t>
      </w:r>
      <w:r w:rsidRPr="00357EBE">
        <w:rPr>
          <w:i/>
        </w:rPr>
        <w:t>NAME</w:t>
      </w:r>
      <w:r w:rsidRPr="00432371">
        <w:t>)</w:t>
      </w:r>
    </w:p>
    <w:p w14:paraId="171FE2F2" w14:textId="77777777" w:rsidR="007A0261" w:rsidRPr="008A1D03" w:rsidRDefault="007A0261" w:rsidP="009B2814">
      <w:pPr>
        <w:spacing w:line="360" w:lineRule="auto"/>
      </w:pPr>
      <w:r>
        <w:t>R/</w:t>
      </w:r>
      <w:r w:rsidRPr="008A1D03">
        <w:t>Applicant</w:t>
      </w:r>
      <w:r>
        <w:t xml:space="preserve"> </w:t>
      </w:r>
      <w:r w:rsidRPr="00432371">
        <w:t>(</w:t>
      </w:r>
      <w:r>
        <w:rPr>
          <w:i/>
        </w:rPr>
        <w:t>delete</w:t>
      </w:r>
      <w:r w:rsidRPr="008701BF">
        <w:rPr>
          <w:i/>
        </w:rPr>
        <w:t xml:space="preserve"> whichever is inapplicable</w:t>
      </w:r>
      <w:r w:rsidRPr="00432371">
        <w:t>)</w:t>
      </w:r>
    </w:p>
    <w:p w14:paraId="3D5210A4" w14:textId="77777777" w:rsidR="009B2814" w:rsidRDefault="009B2814" w:rsidP="009B2814">
      <w:pPr>
        <w:spacing w:line="360" w:lineRule="auto"/>
      </w:pPr>
    </w:p>
    <w:p w14:paraId="10553C4C" w14:textId="77777777" w:rsidR="007A0261" w:rsidRDefault="007A0261" w:rsidP="009B2814">
      <w:pPr>
        <w:spacing w:line="360" w:lineRule="auto"/>
      </w:pPr>
      <w:r>
        <w:t>v</w:t>
      </w:r>
    </w:p>
    <w:p w14:paraId="30F6E57C" w14:textId="77777777" w:rsidR="009B2814" w:rsidRDefault="009B2814" w:rsidP="009B2814">
      <w:pPr>
        <w:spacing w:line="360" w:lineRule="auto"/>
      </w:pPr>
    </w:p>
    <w:p w14:paraId="0ACE9087" w14:textId="77777777" w:rsidR="007A0261" w:rsidRPr="00357EBE" w:rsidRDefault="007A0261" w:rsidP="009B2814">
      <w:pPr>
        <w:spacing w:line="360" w:lineRule="auto"/>
        <w:rPr>
          <w:i/>
        </w:rPr>
      </w:pPr>
      <w:r w:rsidRPr="00432371">
        <w:t>(</w:t>
      </w:r>
      <w:r w:rsidRPr="00357EBE">
        <w:rPr>
          <w:i/>
        </w:rPr>
        <w:t>NAME</w:t>
      </w:r>
      <w:r w:rsidRPr="00432371">
        <w:t>)</w:t>
      </w:r>
    </w:p>
    <w:p w14:paraId="318B53A6" w14:textId="77777777" w:rsidR="007A0261" w:rsidRPr="008A1D03" w:rsidRDefault="007A0261" w:rsidP="009B2814">
      <w:pPr>
        <w:spacing w:line="360" w:lineRule="auto"/>
      </w:pPr>
      <w:r w:rsidRPr="008A1D03">
        <w:t>Defendant/Respondent</w:t>
      </w:r>
      <w:r>
        <w:t xml:space="preserve">/The Queen </w:t>
      </w:r>
      <w:r w:rsidRPr="00432371">
        <w:t>(</w:t>
      </w:r>
      <w:r>
        <w:rPr>
          <w:i/>
        </w:rPr>
        <w:t>delete</w:t>
      </w:r>
      <w:r w:rsidRPr="008701BF">
        <w:rPr>
          <w:i/>
        </w:rPr>
        <w:t xml:space="preserve"> whichever is inapplicable</w:t>
      </w:r>
      <w:r w:rsidRPr="00432371">
        <w:t>)</w:t>
      </w:r>
    </w:p>
    <w:p w14:paraId="4914E185" w14:textId="77777777" w:rsidR="007A0261" w:rsidRDefault="007A0261" w:rsidP="007A0261">
      <w:r>
        <w:br w:type="page"/>
      </w:r>
    </w:p>
    <w:p w14:paraId="411C7978" w14:textId="77777777" w:rsidR="007A0261" w:rsidRPr="00F51312" w:rsidRDefault="007A0261" w:rsidP="00B92446">
      <w:pPr>
        <w:pStyle w:val="clausehead"/>
        <w:tabs>
          <w:tab w:val="left" w:pos="8647"/>
          <w:tab w:val="right" w:pos="8789"/>
        </w:tabs>
        <w:spacing w:after="720"/>
        <w:rPr>
          <w:b w:val="0"/>
          <w:sz w:val="24"/>
          <w:szCs w:val="24"/>
        </w:rPr>
      </w:pPr>
      <w:bookmarkStart w:id="4" w:name="_Toc396895825"/>
      <w:bookmarkStart w:id="5" w:name="_Toc60133035"/>
      <w:r>
        <w:rPr>
          <w:b w:val="0"/>
          <w:sz w:val="24"/>
          <w:szCs w:val="24"/>
        </w:rPr>
        <w:lastRenderedPageBreak/>
        <w:t>Form 2</w:t>
      </w:r>
      <w:r>
        <w:rPr>
          <w:b w:val="0"/>
          <w:sz w:val="24"/>
          <w:szCs w:val="24"/>
        </w:rPr>
        <w:tab/>
        <w:t>Front S</w:t>
      </w:r>
      <w:r w:rsidRPr="00F51312">
        <w:rPr>
          <w:b w:val="0"/>
          <w:sz w:val="24"/>
          <w:szCs w:val="24"/>
        </w:rPr>
        <w:t>heet</w:t>
      </w:r>
      <w:bookmarkEnd w:id="4"/>
      <w:bookmarkEnd w:id="5"/>
    </w:p>
    <w:p w14:paraId="7C6CB560" w14:textId="77777777" w:rsidR="007A0261" w:rsidRPr="00F413B9" w:rsidRDefault="007A0261" w:rsidP="007A0261">
      <w:pPr>
        <w:rPr>
          <w:b/>
        </w:rPr>
      </w:pPr>
      <w:r w:rsidRPr="00F413B9">
        <w:rPr>
          <w:b/>
        </w:rPr>
        <w:t xml:space="preserve">IN THE </w:t>
      </w:r>
      <w:r w:rsidR="007B2946">
        <w:rPr>
          <w:b/>
        </w:rPr>
        <w:t>DISTRICT</w:t>
      </w:r>
      <w:r w:rsidRPr="00F413B9">
        <w:rPr>
          <w:b/>
        </w:rPr>
        <w:t xml:space="preserve"> COURT OF SOUTH AUSTRALIA</w:t>
      </w:r>
    </w:p>
    <w:p w14:paraId="71771A55" w14:textId="77777777" w:rsidR="007A0261" w:rsidRPr="00F413B9" w:rsidRDefault="007A0261" w:rsidP="007A0261">
      <w:pPr>
        <w:spacing w:after="480"/>
        <w:rPr>
          <w:b/>
        </w:rPr>
      </w:pPr>
      <w:r w:rsidRPr="00F413B9">
        <w:rPr>
          <w:b/>
        </w:rPr>
        <w:t>IN THE CRIMINAL JURISDICTION</w:t>
      </w:r>
    </w:p>
    <w:p w14:paraId="013A35D4" w14:textId="77777777" w:rsidR="007A0261" w:rsidRPr="00F413B9" w:rsidRDefault="00CB23C2" w:rsidP="009B2814">
      <w:pPr>
        <w:tabs>
          <w:tab w:val="left" w:pos="1701"/>
        </w:tabs>
        <w:spacing w:line="360" w:lineRule="auto"/>
        <w:rPr>
          <w:b/>
        </w:rPr>
      </w:pPr>
      <w:r>
        <w:rPr>
          <w:b/>
        </w:rPr>
        <w:t>D</w:t>
      </w:r>
      <w:r w:rsidR="007A0261" w:rsidRPr="00F413B9">
        <w:rPr>
          <w:b/>
        </w:rPr>
        <w:t xml:space="preserve">CCRM </w:t>
      </w:r>
      <w:r w:rsidR="007A0261" w:rsidRPr="00F413B9">
        <w:rPr>
          <w:b/>
        </w:rPr>
        <w:tab/>
        <w:t>of</w:t>
      </w:r>
    </w:p>
    <w:p w14:paraId="312FBEBD" w14:textId="77777777" w:rsidR="007A0261" w:rsidRDefault="007A0261" w:rsidP="009B2814">
      <w:pPr>
        <w:spacing w:line="360" w:lineRule="auto"/>
      </w:pPr>
    </w:p>
    <w:p w14:paraId="0FB51F66" w14:textId="77777777" w:rsidR="007A0261" w:rsidRPr="00357EBE" w:rsidRDefault="007A0261" w:rsidP="009B2814">
      <w:pPr>
        <w:spacing w:line="360" w:lineRule="auto"/>
        <w:rPr>
          <w:i/>
        </w:rPr>
      </w:pPr>
      <w:r>
        <w:rPr>
          <w:i/>
        </w:rPr>
        <w:t>(</w:t>
      </w:r>
      <w:r w:rsidRPr="00357EBE">
        <w:rPr>
          <w:i/>
        </w:rPr>
        <w:t>NAME</w:t>
      </w:r>
      <w:r w:rsidRPr="00432371">
        <w:t>)</w:t>
      </w:r>
    </w:p>
    <w:p w14:paraId="328236A7" w14:textId="77777777" w:rsidR="007A0261" w:rsidRDefault="007A0261" w:rsidP="009B2814">
      <w:pPr>
        <w:spacing w:line="360" w:lineRule="auto"/>
      </w:pPr>
      <w:r>
        <w:t>R/</w:t>
      </w:r>
      <w:r w:rsidRPr="008A1D03">
        <w:t>Applicant</w:t>
      </w:r>
      <w:r>
        <w:t xml:space="preserve"> </w:t>
      </w:r>
      <w:r w:rsidRPr="00432371">
        <w:t>(</w:t>
      </w:r>
      <w:r>
        <w:rPr>
          <w:i/>
        </w:rPr>
        <w:t>delete</w:t>
      </w:r>
      <w:r w:rsidRPr="008701BF">
        <w:rPr>
          <w:i/>
        </w:rPr>
        <w:t xml:space="preserve"> whichever is inapplicable</w:t>
      </w:r>
      <w:r w:rsidRPr="00432371">
        <w:t>)</w:t>
      </w:r>
    </w:p>
    <w:p w14:paraId="48777567" w14:textId="77777777" w:rsidR="005F3A75" w:rsidRPr="008A1D03" w:rsidRDefault="005F3A75" w:rsidP="009B2814">
      <w:pPr>
        <w:spacing w:line="360" w:lineRule="auto"/>
      </w:pPr>
    </w:p>
    <w:p w14:paraId="29DFD29D" w14:textId="77777777" w:rsidR="007A0261" w:rsidRDefault="007A0261" w:rsidP="009B2814">
      <w:pPr>
        <w:spacing w:line="360" w:lineRule="auto"/>
      </w:pPr>
      <w:r>
        <w:t>v</w:t>
      </w:r>
    </w:p>
    <w:p w14:paraId="0A9F9945" w14:textId="77777777" w:rsidR="005F3A75" w:rsidRDefault="005F3A75" w:rsidP="009B2814">
      <w:pPr>
        <w:spacing w:line="360" w:lineRule="auto"/>
      </w:pPr>
    </w:p>
    <w:p w14:paraId="27C7A371" w14:textId="77777777" w:rsidR="007A0261" w:rsidRPr="00357EBE" w:rsidRDefault="007A0261" w:rsidP="009B2814">
      <w:pPr>
        <w:spacing w:line="360" w:lineRule="auto"/>
        <w:rPr>
          <w:i/>
        </w:rPr>
      </w:pPr>
      <w:r w:rsidRPr="00432371">
        <w:t>(</w:t>
      </w:r>
      <w:r w:rsidRPr="00357EBE">
        <w:rPr>
          <w:i/>
        </w:rPr>
        <w:t>NAME</w:t>
      </w:r>
      <w:r w:rsidRPr="00432371">
        <w:t>)</w:t>
      </w:r>
    </w:p>
    <w:p w14:paraId="30D5E272" w14:textId="77777777" w:rsidR="007A0261" w:rsidRDefault="007A0261" w:rsidP="009B2814">
      <w:pPr>
        <w:spacing w:line="360" w:lineRule="auto"/>
      </w:pPr>
      <w:r w:rsidRPr="008A1D03">
        <w:t>Defendant/Respondent</w:t>
      </w:r>
      <w:r>
        <w:t xml:space="preserve"> </w:t>
      </w:r>
      <w:r w:rsidRPr="00432371">
        <w:t>(</w:t>
      </w:r>
      <w:r>
        <w:rPr>
          <w:i/>
        </w:rPr>
        <w:t>delete</w:t>
      </w:r>
      <w:r w:rsidRPr="008701BF">
        <w:rPr>
          <w:i/>
        </w:rPr>
        <w:t xml:space="preserve"> whichever is inapplicable</w:t>
      </w:r>
      <w:r w:rsidRPr="00432371">
        <w:t>)</w:t>
      </w:r>
    </w:p>
    <w:p w14:paraId="185CF254" w14:textId="77777777" w:rsidR="007A0261" w:rsidRDefault="007A0261" w:rsidP="009B2814">
      <w:pPr>
        <w:spacing w:line="360" w:lineRule="auto"/>
      </w:pPr>
    </w:p>
    <w:p w14:paraId="40C93BDC" w14:textId="77777777" w:rsidR="007A0261" w:rsidRPr="008A1D03" w:rsidRDefault="007A0261" w:rsidP="009B2814">
      <w:pPr>
        <w:spacing w:line="360" w:lineRule="auto"/>
      </w:pPr>
    </w:p>
    <w:p w14:paraId="030A3B5F" w14:textId="77777777" w:rsidR="007A0261" w:rsidRPr="00891D40" w:rsidRDefault="007A0261" w:rsidP="009B2814">
      <w:pPr>
        <w:pBdr>
          <w:top w:val="single" w:sz="4" w:space="1" w:color="auto"/>
          <w:bottom w:val="single" w:sz="4" w:space="1" w:color="auto"/>
        </w:pBdr>
        <w:spacing w:line="360" w:lineRule="auto"/>
        <w:rPr>
          <w:i/>
        </w:rPr>
      </w:pPr>
    </w:p>
    <w:p w14:paraId="3A9453D3" w14:textId="77777777" w:rsidR="007A0261" w:rsidRDefault="007A0261" w:rsidP="009B2814">
      <w:pPr>
        <w:pBdr>
          <w:top w:val="single" w:sz="4" w:space="1" w:color="auto"/>
          <w:bottom w:val="single" w:sz="4" w:space="1" w:color="auto"/>
        </w:pBdr>
        <w:spacing w:line="360" w:lineRule="auto"/>
        <w:jc w:val="center"/>
        <w:rPr>
          <w:lang w:val="fr-FR"/>
        </w:rPr>
      </w:pPr>
    </w:p>
    <w:p w14:paraId="676094DA" w14:textId="77777777" w:rsidR="007A0261" w:rsidRPr="00F413B9" w:rsidRDefault="007A0261" w:rsidP="009B2814">
      <w:pPr>
        <w:pBdr>
          <w:top w:val="single" w:sz="4" w:space="1" w:color="auto"/>
          <w:bottom w:val="single" w:sz="4" w:space="1" w:color="auto"/>
        </w:pBdr>
        <w:spacing w:line="360" w:lineRule="auto"/>
        <w:rPr>
          <w:i/>
          <w:lang w:val="fr-FR"/>
        </w:rPr>
      </w:pPr>
      <w:r w:rsidRPr="00432371">
        <w:rPr>
          <w:lang w:val="fr-FR"/>
        </w:rPr>
        <w:t>(</w:t>
      </w:r>
      <w:r w:rsidRPr="00F413B9">
        <w:rPr>
          <w:i/>
          <w:lang w:val="fr-FR"/>
        </w:rPr>
        <w:t>Document type,  eg   Application, Notice, etc.</w:t>
      </w:r>
      <w:r w:rsidRPr="00432371">
        <w:rPr>
          <w:lang w:val="fr-FR"/>
        </w:rPr>
        <w:t>)</w:t>
      </w:r>
    </w:p>
    <w:p w14:paraId="7F3B5FCF" w14:textId="77777777" w:rsidR="007A0261" w:rsidRDefault="007A0261" w:rsidP="009B2814">
      <w:pPr>
        <w:spacing w:line="360" w:lineRule="auto"/>
      </w:pPr>
      <w:r>
        <w:t xml:space="preserve">Filed on behalf of </w:t>
      </w:r>
      <w:r w:rsidRPr="00432371">
        <w:t>(</w:t>
      </w:r>
      <w:r>
        <w:rPr>
          <w:i/>
        </w:rPr>
        <w:t>n</w:t>
      </w:r>
      <w:r w:rsidRPr="00F413B9">
        <w:rPr>
          <w:i/>
        </w:rPr>
        <w:t xml:space="preserve">ame of </w:t>
      </w:r>
      <w:r>
        <w:rPr>
          <w:i/>
        </w:rPr>
        <w:t>p</w:t>
      </w:r>
      <w:r w:rsidRPr="00F413B9">
        <w:rPr>
          <w:i/>
        </w:rPr>
        <w:t>arty</w:t>
      </w:r>
      <w:r w:rsidRPr="00432371">
        <w:t>)</w:t>
      </w:r>
      <w:r>
        <w:t xml:space="preserve"> by </w:t>
      </w:r>
      <w:r w:rsidRPr="00432371">
        <w:t>(</w:t>
      </w:r>
      <w:r>
        <w:rPr>
          <w:i/>
        </w:rPr>
        <w:t>name of s</w:t>
      </w:r>
      <w:r w:rsidRPr="00F413B9">
        <w:rPr>
          <w:i/>
        </w:rPr>
        <w:t>olicitor</w:t>
      </w:r>
      <w:r w:rsidRPr="00432371">
        <w:t>)</w:t>
      </w:r>
      <w:r>
        <w:t xml:space="preserve"> </w:t>
      </w:r>
    </w:p>
    <w:p w14:paraId="23D788A1" w14:textId="77777777" w:rsidR="007A0261" w:rsidRPr="00F413B9" w:rsidRDefault="007A0261" w:rsidP="009B2814">
      <w:pPr>
        <w:spacing w:line="360" w:lineRule="auto"/>
        <w:rPr>
          <w:i/>
        </w:rPr>
      </w:pPr>
      <w:r w:rsidRPr="00432371">
        <w:t>(</w:t>
      </w:r>
      <w:r>
        <w:rPr>
          <w:i/>
        </w:rPr>
        <w:t>OR</w:t>
      </w:r>
      <w:r w:rsidRPr="00432371">
        <w:t>)</w:t>
      </w:r>
    </w:p>
    <w:p w14:paraId="1EA148DB" w14:textId="77777777" w:rsidR="007A0261" w:rsidRDefault="007A0261" w:rsidP="009B2814">
      <w:pPr>
        <w:tabs>
          <w:tab w:val="left" w:pos="4536"/>
        </w:tabs>
        <w:spacing w:line="360" w:lineRule="auto"/>
      </w:pPr>
      <w:r>
        <w:t xml:space="preserve">Filed by </w:t>
      </w:r>
      <w:r w:rsidRPr="00432371">
        <w:t>(</w:t>
      </w:r>
      <w:r>
        <w:rPr>
          <w:i/>
        </w:rPr>
        <w:t>n</w:t>
      </w:r>
      <w:r w:rsidRPr="00F413B9">
        <w:rPr>
          <w:i/>
        </w:rPr>
        <w:t xml:space="preserve">ame of </w:t>
      </w:r>
      <w:r>
        <w:rPr>
          <w:i/>
        </w:rPr>
        <w:t>p</w:t>
      </w:r>
      <w:r w:rsidRPr="00F413B9">
        <w:rPr>
          <w:i/>
        </w:rPr>
        <w:t>arty</w:t>
      </w:r>
      <w:r w:rsidRPr="00432371">
        <w:t>)</w:t>
      </w:r>
      <w:r>
        <w:tab/>
      </w:r>
    </w:p>
    <w:p w14:paraId="2C74AE29" w14:textId="77777777" w:rsidR="007A0261" w:rsidRPr="00891D40" w:rsidRDefault="007A0261" w:rsidP="009B2814">
      <w:pPr>
        <w:tabs>
          <w:tab w:val="left" w:pos="4536"/>
        </w:tabs>
        <w:spacing w:line="360" w:lineRule="auto"/>
        <w:ind w:left="4536"/>
        <w:rPr>
          <w:i/>
        </w:rPr>
      </w:pPr>
      <w:r w:rsidRPr="00432371">
        <w:t>(</w:t>
      </w:r>
      <w:r>
        <w:rPr>
          <w:i/>
        </w:rPr>
        <w:t>a</w:t>
      </w:r>
      <w:r w:rsidRPr="00891D40">
        <w:rPr>
          <w:i/>
        </w:rPr>
        <w:t>ddress</w:t>
      </w:r>
      <w:r w:rsidRPr="00432371">
        <w:t>)</w:t>
      </w:r>
      <w:r w:rsidRPr="00891D40">
        <w:rPr>
          <w:i/>
        </w:rPr>
        <w:t xml:space="preserve">   </w:t>
      </w:r>
      <w:r w:rsidRPr="00432371">
        <w:t>(</w:t>
      </w:r>
      <w:r w:rsidRPr="00891D40">
        <w:rPr>
          <w:i/>
        </w:rPr>
        <w:t>Mandatory Field</w:t>
      </w:r>
      <w:r w:rsidRPr="00432371">
        <w:t>)</w:t>
      </w:r>
    </w:p>
    <w:p w14:paraId="134A2201" w14:textId="77777777" w:rsidR="007A0261" w:rsidRPr="00891D40" w:rsidRDefault="007A0261" w:rsidP="009B2814">
      <w:pPr>
        <w:tabs>
          <w:tab w:val="left" w:pos="4536"/>
        </w:tabs>
        <w:spacing w:line="360" w:lineRule="auto"/>
        <w:ind w:left="4536"/>
        <w:rPr>
          <w:i/>
        </w:rPr>
      </w:pPr>
      <w:r w:rsidRPr="00432371">
        <w:t>(</w:t>
      </w:r>
      <w:r>
        <w:rPr>
          <w:i/>
        </w:rPr>
        <w:t>t</w:t>
      </w:r>
      <w:r w:rsidRPr="00891D40">
        <w:rPr>
          <w:i/>
        </w:rPr>
        <w:t>elephone</w:t>
      </w:r>
      <w:r w:rsidRPr="00432371">
        <w:t>)</w:t>
      </w:r>
    </w:p>
    <w:p w14:paraId="1E07424D" w14:textId="77777777" w:rsidR="007A0261" w:rsidRPr="00891D40" w:rsidRDefault="007A0261" w:rsidP="009B2814">
      <w:pPr>
        <w:tabs>
          <w:tab w:val="left" w:pos="4536"/>
        </w:tabs>
        <w:spacing w:line="360" w:lineRule="auto"/>
        <w:ind w:left="4536"/>
        <w:rPr>
          <w:i/>
        </w:rPr>
      </w:pPr>
      <w:r w:rsidRPr="00432371">
        <w:t>(</w:t>
      </w:r>
      <w:r>
        <w:rPr>
          <w:i/>
        </w:rPr>
        <w:t>m</w:t>
      </w:r>
      <w:r w:rsidRPr="00891D40">
        <w:rPr>
          <w:i/>
        </w:rPr>
        <w:t>obile</w:t>
      </w:r>
      <w:r w:rsidRPr="00432371">
        <w:t>)</w:t>
      </w:r>
    </w:p>
    <w:p w14:paraId="178757D2" w14:textId="77777777" w:rsidR="007A0261" w:rsidRPr="002C14DE" w:rsidRDefault="007A0261" w:rsidP="009B2814">
      <w:pPr>
        <w:tabs>
          <w:tab w:val="left" w:pos="4536"/>
        </w:tabs>
        <w:spacing w:line="360" w:lineRule="auto"/>
        <w:ind w:left="4536"/>
        <w:rPr>
          <w:i/>
          <w:lang w:val="fr-FR"/>
        </w:rPr>
      </w:pPr>
      <w:r w:rsidRPr="00432371">
        <w:rPr>
          <w:lang w:val="fr-FR"/>
        </w:rPr>
        <w:t>(</w:t>
      </w:r>
      <w:r>
        <w:rPr>
          <w:i/>
          <w:lang w:val="fr-FR"/>
        </w:rPr>
        <w:t>f</w:t>
      </w:r>
      <w:r w:rsidRPr="002C14DE">
        <w:rPr>
          <w:i/>
          <w:lang w:val="fr-FR"/>
        </w:rPr>
        <w:t>acsimile</w:t>
      </w:r>
      <w:r w:rsidRPr="00432371">
        <w:rPr>
          <w:lang w:val="fr-FR"/>
        </w:rPr>
        <w:t>)</w:t>
      </w:r>
    </w:p>
    <w:p w14:paraId="3E40D095" w14:textId="77777777" w:rsidR="007A0261" w:rsidRPr="002C14DE" w:rsidRDefault="007A0261" w:rsidP="009B2814">
      <w:pPr>
        <w:tabs>
          <w:tab w:val="left" w:pos="4536"/>
        </w:tabs>
        <w:spacing w:line="360" w:lineRule="auto"/>
        <w:ind w:left="4536"/>
        <w:rPr>
          <w:i/>
          <w:lang w:val="fr-FR"/>
        </w:rPr>
      </w:pPr>
      <w:r w:rsidRPr="00432371">
        <w:rPr>
          <w:lang w:val="fr-FR"/>
        </w:rPr>
        <w:t>(</w:t>
      </w:r>
      <w:r w:rsidRPr="002C14DE">
        <w:rPr>
          <w:i/>
          <w:lang w:val="fr-FR"/>
        </w:rPr>
        <w:t>DX Box</w:t>
      </w:r>
      <w:r w:rsidRPr="00432371">
        <w:rPr>
          <w:lang w:val="fr-FR"/>
        </w:rPr>
        <w:t>)</w:t>
      </w:r>
    </w:p>
    <w:p w14:paraId="578EADEF" w14:textId="77777777" w:rsidR="007A0261" w:rsidRPr="002C14DE" w:rsidRDefault="007A0261" w:rsidP="009B2814">
      <w:pPr>
        <w:tabs>
          <w:tab w:val="left" w:pos="4536"/>
        </w:tabs>
        <w:spacing w:line="360" w:lineRule="auto"/>
        <w:ind w:left="4536"/>
        <w:rPr>
          <w:i/>
          <w:lang w:val="fr-FR"/>
        </w:rPr>
      </w:pPr>
      <w:r w:rsidRPr="00432371">
        <w:rPr>
          <w:lang w:val="fr-FR"/>
        </w:rPr>
        <w:t>(</w:t>
      </w:r>
      <w:r>
        <w:rPr>
          <w:i/>
          <w:lang w:val="fr-FR"/>
        </w:rPr>
        <w:t>e</w:t>
      </w:r>
      <w:r w:rsidRPr="002C14DE">
        <w:rPr>
          <w:i/>
          <w:lang w:val="fr-FR"/>
        </w:rPr>
        <w:t>mail</w:t>
      </w:r>
      <w:r w:rsidRPr="00432371">
        <w:rPr>
          <w:lang w:val="fr-FR"/>
        </w:rPr>
        <w:t>)</w:t>
      </w:r>
    </w:p>
    <w:p w14:paraId="17B38072" w14:textId="77777777" w:rsidR="007A0261" w:rsidRPr="002C14DE" w:rsidRDefault="007A0261" w:rsidP="009B2814">
      <w:pPr>
        <w:tabs>
          <w:tab w:val="left" w:pos="4536"/>
        </w:tabs>
        <w:spacing w:line="360" w:lineRule="auto"/>
        <w:ind w:left="4536"/>
        <w:rPr>
          <w:i/>
          <w:lang w:val="fr-FR"/>
        </w:rPr>
      </w:pPr>
      <w:r w:rsidRPr="00432371">
        <w:rPr>
          <w:lang w:val="fr-FR"/>
        </w:rPr>
        <w:t>(</w:t>
      </w:r>
      <w:r w:rsidRPr="002C14DE">
        <w:rPr>
          <w:i/>
          <w:lang w:val="fr-FR"/>
        </w:rPr>
        <w:t>‘L’ Code</w:t>
      </w:r>
      <w:r w:rsidRPr="00432371">
        <w:rPr>
          <w:lang w:val="fr-FR"/>
        </w:rPr>
        <w:t>)</w:t>
      </w:r>
    </w:p>
    <w:p w14:paraId="5C5347FD" w14:textId="77777777" w:rsidR="007A0261" w:rsidRDefault="007A0261" w:rsidP="009B2814">
      <w:pPr>
        <w:tabs>
          <w:tab w:val="left" w:pos="4536"/>
        </w:tabs>
        <w:spacing w:line="360" w:lineRule="auto"/>
        <w:ind w:left="4536"/>
      </w:pPr>
      <w:r w:rsidRPr="00432371">
        <w:t>(</w:t>
      </w:r>
      <w:r>
        <w:rPr>
          <w:i/>
        </w:rPr>
        <w:t>‘P’ Code</w:t>
      </w:r>
      <w:r w:rsidRPr="00432371">
        <w:t>)</w:t>
      </w:r>
    </w:p>
    <w:p w14:paraId="01FDA60E" w14:textId="77777777" w:rsidR="007A0261" w:rsidRDefault="007A0261" w:rsidP="007A0261">
      <w:r>
        <w:br w:type="page"/>
      </w:r>
    </w:p>
    <w:p w14:paraId="7AD82533" w14:textId="77777777" w:rsidR="008B0F61" w:rsidRPr="0022793E" w:rsidRDefault="008B0F61" w:rsidP="008B0F61">
      <w:pPr>
        <w:tabs>
          <w:tab w:val="right" w:pos="8789"/>
        </w:tabs>
        <w:spacing w:after="120"/>
        <w:ind w:left="540"/>
        <w:jc w:val="right"/>
        <w:rPr>
          <w:b/>
        </w:rPr>
      </w:pPr>
      <w:r w:rsidRPr="0022793E">
        <w:rPr>
          <w:b/>
        </w:rPr>
        <w:lastRenderedPageBreak/>
        <w:t>Rule 21(1)</w:t>
      </w:r>
    </w:p>
    <w:p w14:paraId="5118059F" w14:textId="77777777" w:rsidR="008B0F61" w:rsidRPr="0022793E" w:rsidRDefault="008B0F61" w:rsidP="008B0F61">
      <w:pPr>
        <w:pStyle w:val="clausehead"/>
        <w:tabs>
          <w:tab w:val="left" w:pos="8789"/>
        </w:tabs>
        <w:spacing w:after="720"/>
        <w:ind w:left="540"/>
        <w:rPr>
          <w:b w:val="0"/>
          <w:sz w:val="24"/>
          <w:szCs w:val="24"/>
        </w:rPr>
      </w:pPr>
      <w:bookmarkStart w:id="6" w:name="_Toc513209672"/>
      <w:bookmarkStart w:id="7" w:name="_Toc60133036"/>
      <w:r w:rsidRPr="0022793E">
        <w:rPr>
          <w:b w:val="0"/>
          <w:sz w:val="24"/>
          <w:szCs w:val="24"/>
        </w:rPr>
        <w:t>Form 3</w:t>
      </w:r>
      <w:r w:rsidRPr="0022793E">
        <w:rPr>
          <w:b w:val="0"/>
          <w:sz w:val="24"/>
          <w:szCs w:val="24"/>
        </w:rPr>
        <w:tab/>
        <w:t>Information</w:t>
      </w:r>
      <w:bookmarkEnd w:id="6"/>
      <w:bookmarkEnd w:id="7"/>
    </w:p>
    <w:p w14:paraId="219C8B7E" w14:textId="77777777" w:rsidR="008B0F61" w:rsidRPr="0022793E" w:rsidRDefault="008B0F61" w:rsidP="008B0F61">
      <w:pPr>
        <w:spacing w:after="840"/>
        <w:ind w:left="540"/>
      </w:pPr>
      <w:r w:rsidRPr="0022793E">
        <w:t>(</w:t>
      </w:r>
      <w:r w:rsidRPr="0022793E">
        <w:rPr>
          <w:i/>
        </w:rPr>
        <w:t>insert proceeding heading</w:t>
      </w:r>
      <w:r w:rsidRPr="0022793E">
        <w:t>)</w:t>
      </w:r>
    </w:p>
    <w:p w14:paraId="0DA01560" w14:textId="77777777" w:rsidR="008B0F61" w:rsidRPr="0022793E" w:rsidRDefault="008B0F61" w:rsidP="008B0F61">
      <w:pPr>
        <w:pStyle w:val="Heading3"/>
        <w:spacing w:after="0"/>
        <w:ind w:left="540"/>
        <w:jc w:val="center"/>
        <w:rPr>
          <w:rFonts w:ascii="Times New Roman" w:hAnsi="Times New Roman"/>
          <w:sz w:val="24"/>
          <w:szCs w:val="24"/>
        </w:rPr>
      </w:pPr>
      <w:r w:rsidRPr="0022793E">
        <w:rPr>
          <w:rFonts w:ascii="Times New Roman" w:hAnsi="Times New Roman"/>
          <w:sz w:val="24"/>
          <w:szCs w:val="24"/>
        </w:rPr>
        <w:t>INFORMATION</w:t>
      </w:r>
    </w:p>
    <w:p w14:paraId="5160CAFB" w14:textId="77777777" w:rsidR="008B0F61" w:rsidRPr="0022793E" w:rsidRDefault="008B0F61" w:rsidP="008B0F61">
      <w:pPr>
        <w:pStyle w:val="Hangindent"/>
        <w:ind w:left="540"/>
        <w:jc w:val="center"/>
        <w:rPr>
          <w:szCs w:val="24"/>
        </w:rPr>
      </w:pPr>
      <w:r w:rsidRPr="0022793E">
        <w:rPr>
          <w:i/>
          <w:szCs w:val="24"/>
        </w:rPr>
        <w:t>Criminal Procedure Act 1921 s 103(1)</w:t>
      </w:r>
    </w:p>
    <w:p w14:paraId="0957E77D" w14:textId="77777777" w:rsidR="008B0F61" w:rsidRPr="0022793E" w:rsidRDefault="008B0F61" w:rsidP="008B0F61">
      <w:pPr>
        <w:pStyle w:val="Hangindent"/>
        <w:ind w:left="540"/>
        <w:rPr>
          <w:szCs w:val="24"/>
        </w:rPr>
      </w:pPr>
    </w:p>
    <w:p w14:paraId="0C5853E5" w14:textId="77777777" w:rsidR="008B0F61" w:rsidRPr="0022793E" w:rsidRDefault="008B0F61" w:rsidP="008B0F61">
      <w:pPr>
        <w:spacing w:after="480"/>
        <w:ind w:left="540"/>
        <w:jc w:val="center"/>
      </w:pPr>
      <w:r w:rsidRPr="0022793E">
        <w:t>For arraignment on………………………………</w:t>
      </w:r>
    </w:p>
    <w:p w14:paraId="3397357C" w14:textId="77777777" w:rsidR="008B0F61" w:rsidRPr="0022793E" w:rsidRDefault="008B0F61" w:rsidP="008B0F61">
      <w:pPr>
        <w:ind w:left="540"/>
        <w:jc w:val="center"/>
        <w:rPr>
          <w:i/>
        </w:rPr>
      </w:pPr>
    </w:p>
    <w:p w14:paraId="4AEB9FDA" w14:textId="77777777" w:rsidR="008B0F61" w:rsidRPr="0022793E" w:rsidRDefault="008B0F61" w:rsidP="008B0F61">
      <w:pPr>
        <w:ind w:left="540"/>
        <w:jc w:val="center"/>
        <w:rPr>
          <w:i/>
        </w:rPr>
      </w:pPr>
      <w:r w:rsidRPr="0022793E">
        <w:rPr>
          <w:i/>
        </w:rPr>
        <w:t>Information of the Director of Public Prosecutions</w:t>
      </w:r>
    </w:p>
    <w:p w14:paraId="4C6044D0" w14:textId="77777777" w:rsidR="008B0F61" w:rsidRPr="0022793E" w:rsidRDefault="008B0F61" w:rsidP="008B0F61">
      <w:pPr>
        <w:ind w:left="540"/>
      </w:pPr>
    </w:p>
    <w:p w14:paraId="243CB881" w14:textId="77777777" w:rsidR="008B0F61" w:rsidRPr="0022793E" w:rsidRDefault="008B0F61" w:rsidP="008B0F61">
      <w:pPr>
        <w:ind w:left="540"/>
      </w:pPr>
    </w:p>
    <w:p w14:paraId="487EF7A4" w14:textId="77777777" w:rsidR="008B0F61" w:rsidRPr="0022793E" w:rsidRDefault="008B0F61" w:rsidP="008B0F61">
      <w:pPr>
        <w:spacing w:after="200" w:line="360" w:lineRule="auto"/>
        <w:ind w:left="539"/>
        <w:jc w:val="both"/>
      </w:pPr>
      <w:r w:rsidRPr="0022793E">
        <w:t>(</w:t>
      </w:r>
      <w:r w:rsidRPr="0022793E">
        <w:rPr>
          <w:i/>
        </w:rPr>
        <w:t>Insert name or names</w:t>
      </w:r>
      <w:r w:rsidRPr="0022793E">
        <w:t>) is/are charged with the following offence(s):</w:t>
      </w:r>
    </w:p>
    <w:p w14:paraId="49EF330F" w14:textId="77777777" w:rsidR="008B0F61" w:rsidRPr="0022793E" w:rsidRDefault="008B0F61" w:rsidP="008B0F61">
      <w:pPr>
        <w:spacing w:after="200"/>
        <w:ind w:left="539"/>
        <w:jc w:val="both"/>
      </w:pPr>
      <w:r w:rsidRPr="0022793E">
        <w:t>First Count</w:t>
      </w:r>
    </w:p>
    <w:p w14:paraId="7886902D" w14:textId="77777777" w:rsidR="008B0F61" w:rsidRPr="0022793E" w:rsidRDefault="008B0F61" w:rsidP="008B0F61">
      <w:pPr>
        <w:spacing w:after="200"/>
        <w:ind w:left="539"/>
        <w:jc w:val="both"/>
        <w:rPr>
          <w:u w:val="single"/>
        </w:rPr>
      </w:pPr>
      <w:r w:rsidRPr="0022793E">
        <w:rPr>
          <w:u w:val="single"/>
        </w:rPr>
        <w:t>Statement of offence</w:t>
      </w:r>
    </w:p>
    <w:p w14:paraId="5D56045C" w14:textId="77777777" w:rsidR="008B0F61" w:rsidRPr="0022793E" w:rsidRDefault="008B0F61" w:rsidP="008B0F61">
      <w:pPr>
        <w:spacing w:after="200"/>
        <w:ind w:left="539"/>
        <w:jc w:val="both"/>
        <w:rPr>
          <w:iCs/>
          <w:color w:val="0070C0"/>
        </w:rPr>
      </w:pPr>
      <w:r w:rsidRPr="0022793E">
        <w:t>(</w:t>
      </w:r>
      <w:r w:rsidRPr="0022793E">
        <w:rPr>
          <w:i/>
        </w:rPr>
        <w:t>insert short name of offence</w:t>
      </w:r>
      <w:r w:rsidRPr="0022793E">
        <w:t>) (</w:t>
      </w:r>
      <w:r w:rsidRPr="0022793E">
        <w:rPr>
          <w:i/>
        </w:rPr>
        <w:t>insert</w:t>
      </w:r>
      <w:r w:rsidRPr="0022793E">
        <w:t xml:space="preserve"> </w:t>
      </w:r>
      <w:r w:rsidRPr="0022793E">
        <w:rPr>
          <w:i/>
        </w:rPr>
        <w:t>Act or Regulations and section or other provision when applicable</w:t>
      </w:r>
      <w:r w:rsidRPr="0022793E">
        <w:t>)</w:t>
      </w:r>
    </w:p>
    <w:p w14:paraId="47F21A8F" w14:textId="77777777" w:rsidR="008B0F61" w:rsidRPr="0022793E" w:rsidRDefault="008B0F61" w:rsidP="008B0F61">
      <w:pPr>
        <w:tabs>
          <w:tab w:val="left" w:pos="1752"/>
        </w:tabs>
        <w:spacing w:after="200"/>
        <w:ind w:left="539"/>
        <w:jc w:val="both"/>
        <w:rPr>
          <w:u w:val="single"/>
        </w:rPr>
      </w:pPr>
      <w:r w:rsidRPr="0022793E">
        <w:rPr>
          <w:u w:val="single"/>
        </w:rPr>
        <w:t>Particulars of offence</w:t>
      </w:r>
    </w:p>
    <w:p w14:paraId="2DF1B153" w14:textId="77777777" w:rsidR="008B0F61" w:rsidRPr="0022793E" w:rsidRDefault="008B0F61" w:rsidP="008B0F61">
      <w:pPr>
        <w:spacing w:after="200"/>
        <w:ind w:left="539"/>
        <w:jc w:val="both"/>
        <w:rPr>
          <w:iCs/>
          <w:color w:val="0070C0"/>
        </w:rPr>
      </w:pPr>
      <w:r w:rsidRPr="0022793E">
        <w:t>(</w:t>
      </w:r>
      <w:r w:rsidRPr="0022793E">
        <w:rPr>
          <w:i/>
        </w:rPr>
        <w:t>Insert name</w:t>
      </w:r>
      <w:r w:rsidRPr="0022793E">
        <w:t>) on (</w:t>
      </w:r>
      <w:r w:rsidRPr="0022793E">
        <w:rPr>
          <w:i/>
        </w:rPr>
        <w:t>date or date range</w:t>
      </w:r>
      <w:r w:rsidRPr="0022793E">
        <w:t>) at (</w:t>
      </w:r>
      <w:r w:rsidRPr="0022793E">
        <w:rPr>
          <w:i/>
        </w:rPr>
        <w:t>location</w:t>
      </w:r>
      <w:r w:rsidRPr="0022793E">
        <w:t>) (</w:t>
      </w:r>
      <w:r w:rsidRPr="0022793E">
        <w:rPr>
          <w:i/>
        </w:rPr>
        <w:t>set out</w:t>
      </w:r>
      <w:r w:rsidRPr="0022793E">
        <w:t xml:space="preserve"> </w:t>
      </w:r>
      <w:r w:rsidRPr="0022793E">
        <w:rPr>
          <w:i/>
        </w:rPr>
        <w:t>essence of physical and mental elements of offence alleged</w:t>
      </w:r>
      <w:r w:rsidRPr="0022793E">
        <w:t>).</w:t>
      </w:r>
    </w:p>
    <w:p w14:paraId="2C2C7AAC" w14:textId="77777777" w:rsidR="008B0F61" w:rsidRPr="0022793E" w:rsidRDefault="008B0F61" w:rsidP="008B0F61">
      <w:pPr>
        <w:spacing w:after="200"/>
        <w:ind w:left="539"/>
        <w:jc w:val="both"/>
      </w:pPr>
      <w:r w:rsidRPr="0022793E">
        <w:t>(</w:t>
      </w:r>
      <w:r w:rsidRPr="0022793E">
        <w:rPr>
          <w:i/>
        </w:rPr>
        <w:t>Insert particulars of circumstances of aggravation alleged in respect of each defendant where alleged</w:t>
      </w:r>
      <w:r w:rsidRPr="0022793E">
        <w:t>)</w:t>
      </w:r>
    </w:p>
    <w:p w14:paraId="416AD0D5" w14:textId="77777777" w:rsidR="008B0F61" w:rsidRPr="0022793E" w:rsidRDefault="008B0F61" w:rsidP="008B0F61">
      <w:pPr>
        <w:spacing w:after="200"/>
        <w:ind w:left="539"/>
        <w:jc w:val="both"/>
        <w:rPr>
          <w:bCs/>
          <w:i/>
        </w:rPr>
      </w:pPr>
      <w:r w:rsidRPr="0022793E">
        <w:t>(if applicable) This a</w:t>
      </w:r>
      <w:r w:rsidRPr="0022793E">
        <w:rPr>
          <w:bCs/>
          <w:color w:val="0070C0"/>
        </w:rPr>
        <w:t xml:space="preserve"> </w:t>
      </w:r>
      <w:r w:rsidRPr="0022793E">
        <w:t>“qualifying offence” within the meaning and for the purposes of section 44 of the</w:t>
      </w:r>
      <w:r w:rsidRPr="0022793E">
        <w:rPr>
          <w:bCs/>
        </w:rPr>
        <w:t xml:space="preserve"> </w:t>
      </w:r>
      <w:r w:rsidRPr="0022793E">
        <w:rPr>
          <w:bCs/>
          <w:i/>
        </w:rPr>
        <w:t xml:space="preserve">Children and Young People (Safety) Act 2017 </w:t>
      </w:r>
      <w:r w:rsidRPr="0022793E">
        <w:t>(</w:t>
      </w:r>
      <w:r w:rsidRPr="0022793E">
        <w:rPr>
          <w:i/>
        </w:rPr>
        <w:t>insert name of applicable defendant if multiple defendants and the offence is not a qualifying offence for all defendants</w:t>
      </w:r>
      <w:r w:rsidRPr="0022793E">
        <w:t>).</w:t>
      </w:r>
    </w:p>
    <w:p w14:paraId="39DA45A2" w14:textId="77777777" w:rsidR="008B0F61" w:rsidRPr="0022793E" w:rsidRDefault="008B0F61" w:rsidP="008B0F61">
      <w:pPr>
        <w:spacing w:after="200"/>
        <w:ind w:left="539"/>
        <w:jc w:val="both"/>
      </w:pPr>
    </w:p>
    <w:p w14:paraId="05AE31EB" w14:textId="77777777" w:rsidR="008B0F61" w:rsidRPr="0022793E" w:rsidRDefault="008B0F61" w:rsidP="008B0F61">
      <w:pPr>
        <w:spacing w:after="200"/>
        <w:ind w:left="539"/>
        <w:jc w:val="both"/>
        <w:rPr>
          <w:bCs/>
          <w:i/>
        </w:rPr>
      </w:pPr>
      <w:r w:rsidRPr="0022793E">
        <w:t>(if applicable) This a</w:t>
      </w:r>
      <w:r w:rsidRPr="0022793E">
        <w:rPr>
          <w:bCs/>
          <w:color w:val="0070C0"/>
        </w:rPr>
        <w:t xml:space="preserve"> </w:t>
      </w:r>
      <w:r w:rsidRPr="0022793E">
        <w:t>“prescribed offence” within the meaning and for the purposes of section 38 of the</w:t>
      </w:r>
      <w:r w:rsidRPr="0022793E">
        <w:rPr>
          <w:bCs/>
        </w:rPr>
        <w:t xml:space="preserve"> </w:t>
      </w:r>
      <w:r w:rsidRPr="0022793E">
        <w:rPr>
          <w:bCs/>
          <w:i/>
        </w:rPr>
        <w:t xml:space="preserve">Child Safety (Prohibited Persons) Act 2016 </w:t>
      </w:r>
      <w:r w:rsidRPr="0022793E">
        <w:t>(</w:t>
      </w:r>
      <w:r w:rsidRPr="0022793E">
        <w:rPr>
          <w:i/>
        </w:rPr>
        <w:t>insert name of applicable defendant if multiple defendants and the offence is not a prescribed defence for all defendants</w:t>
      </w:r>
      <w:r w:rsidRPr="0022793E">
        <w:t>).</w:t>
      </w:r>
    </w:p>
    <w:p w14:paraId="06BDC497" w14:textId="77777777" w:rsidR="008B0F61" w:rsidRPr="0022793E" w:rsidRDefault="008B0F61" w:rsidP="008B0F61">
      <w:pPr>
        <w:spacing w:after="200"/>
        <w:ind w:left="539"/>
      </w:pPr>
      <w:r w:rsidRPr="0022793E">
        <w:t>Second Count</w:t>
      </w:r>
    </w:p>
    <w:p w14:paraId="392B7B85" w14:textId="77777777" w:rsidR="008B0F61" w:rsidRPr="0022793E" w:rsidRDefault="008B0F61" w:rsidP="008B0F61">
      <w:pPr>
        <w:spacing w:after="200"/>
        <w:ind w:left="539"/>
      </w:pPr>
      <w:r w:rsidRPr="0022793E">
        <w:t>etc</w:t>
      </w:r>
    </w:p>
    <w:p w14:paraId="542E6CAA" w14:textId="77777777" w:rsidR="008B0F61" w:rsidRDefault="008B0F61">
      <w:pPr>
        <w:widowControl/>
        <w:overflowPunct/>
        <w:autoSpaceDE/>
        <w:autoSpaceDN/>
        <w:adjustRightInd/>
        <w:textAlignment w:val="auto"/>
        <w:rPr>
          <w:b/>
        </w:rPr>
      </w:pPr>
      <w:r>
        <w:rPr>
          <w:b/>
        </w:rPr>
        <w:br w:type="page"/>
      </w:r>
    </w:p>
    <w:p w14:paraId="140B9D50" w14:textId="77777777" w:rsidR="00713915" w:rsidRPr="00713915" w:rsidRDefault="00713915" w:rsidP="00D15598">
      <w:pPr>
        <w:widowControl/>
        <w:tabs>
          <w:tab w:val="right" w:pos="8789"/>
        </w:tabs>
        <w:overflowPunct/>
        <w:autoSpaceDE/>
        <w:autoSpaceDN/>
        <w:adjustRightInd/>
        <w:spacing w:after="120"/>
        <w:jc w:val="right"/>
        <w:textAlignment w:val="auto"/>
        <w:rPr>
          <w:b/>
          <w:szCs w:val="24"/>
          <w:lang w:val="en-GB"/>
        </w:rPr>
      </w:pPr>
      <w:r w:rsidRPr="00713915">
        <w:rPr>
          <w:b/>
          <w:szCs w:val="24"/>
          <w:lang w:val="en-GB"/>
        </w:rPr>
        <w:lastRenderedPageBreak/>
        <w:t>Rule 23A</w:t>
      </w:r>
    </w:p>
    <w:p w14:paraId="1C9EBA97" w14:textId="77777777" w:rsidR="00713915" w:rsidRPr="00713915" w:rsidRDefault="00713915" w:rsidP="00115478">
      <w:pPr>
        <w:pStyle w:val="clausehead"/>
        <w:tabs>
          <w:tab w:val="left" w:pos="4820"/>
          <w:tab w:val="right" w:pos="8789"/>
        </w:tabs>
        <w:spacing w:before="0" w:after="720"/>
        <w:rPr>
          <w:b w:val="0"/>
          <w:sz w:val="24"/>
          <w:szCs w:val="24"/>
        </w:rPr>
      </w:pPr>
      <w:bookmarkStart w:id="8" w:name="_Toc60133037"/>
      <w:r w:rsidRPr="00713915">
        <w:rPr>
          <w:b w:val="0"/>
          <w:sz w:val="24"/>
          <w:szCs w:val="24"/>
        </w:rPr>
        <w:t>Form 3A</w:t>
      </w:r>
      <w:r w:rsidRPr="00713915">
        <w:rPr>
          <w:b w:val="0"/>
          <w:sz w:val="24"/>
          <w:szCs w:val="24"/>
        </w:rPr>
        <w:tab/>
        <w:t>Defendant’s solicitor’s statement before arraignment</w:t>
      </w:r>
      <w:bookmarkEnd w:id="8"/>
    </w:p>
    <w:p w14:paraId="1068F2FF" w14:textId="77777777" w:rsidR="00713915" w:rsidRPr="00713915" w:rsidRDefault="00713915" w:rsidP="00713915">
      <w:pPr>
        <w:widowControl/>
        <w:overflowPunct/>
        <w:autoSpaceDE/>
        <w:autoSpaceDN/>
        <w:adjustRightInd/>
        <w:spacing w:line="360" w:lineRule="auto"/>
        <w:jc w:val="both"/>
        <w:textAlignment w:val="auto"/>
        <w:rPr>
          <w:szCs w:val="23"/>
          <w:lang w:val="en-GB"/>
        </w:rPr>
      </w:pPr>
      <w:r w:rsidRPr="00713915">
        <w:rPr>
          <w:szCs w:val="23"/>
          <w:lang w:val="en-GB"/>
        </w:rPr>
        <w:t>(</w:t>
      </w:r>
      <w:r w:rsidRPr="00713915">
        <w:rPr>
          <w:i/>
          <w:szCs w:val="23"/>
          <w:lang w:val="en-GB"/>
        </w:rPr>
        <w:t>insert front sheet</w:t>
      </w:r>
      <w:r w:rsidRPr="00713915">
        <w:rPr>
          <w:szCs w:val="23"/>
          <w:lang w:val="en-GB"/>
        </w:rPr>
        <w:t>)</w:t>
      </w:r>
    </w:p>
    <w:p w14:paraId="253EE6B2" w14:textId="77777777" w:rsidR="00713915" w:rsidRPr="00713915" w:rsidRDefault="00713915" w:rsidP="00713915">
      <w:pPr>
        <w:widowControl/>
        <w:overflowPunct/>
        <w:autoSpaceDE/>
        <w:autoSpaceDN/>
        <w:adjustRightInd/>
        <w:spacing w:line="360" w:lineRule="auto"/>
        <w:jc w:val="both"/>
        <w:textAlignment w:val="auto"/>
        <w:rPr>
          <w:szCs w:val="23"/>
          <w:lang w:val="en-GB"/>
        </w:rPr>
      </w:pPr>
    </w:p>
    <w:p w14:paraId="79250E22" w14:textId="77777777" w:rsidR="00713915" w:rsidRPr="00713915" w:rsidRDefault="00713915" w:rsidP="00713915">
      <w:pPr>
        <w:keepNext/>
        <w:widowControl/>
        <w:overflowPunct/>
        <w:autoSpaceDE/>
        <w:autoSpaceDN/>
        <w:adjustRightInd/>
        <w:spacing w:line="360" w:lineRule="auto"/>
        <w:jc w:val="center"/>
        <w:textAlignment w:val="auto"/>
        <w:outlineLvl w:val="2"/>
        <w:rPr>
          <w:b/>
          <w:bCs/>
          <w:sz w:val="26"/>
          <w:szCs w:val="26"/>
          <w:lang w:val="en-US" w:bidi="en-US"/>
        </w:rPr>
      </w:pPr>
      <w:r w:rsidRPr="00713915">
        <w:rPr>
          <w:b/>
          <w:bCs/>
          <w:sz w:val="26"/>
          <w:szCs w:val="26"/>
          <w:lang w:val="en-US" w:bidi="en-US"/>
        </w:rPr>
        <w:t>DEFENDANT’S SOLICITOR’S STATEMENT BEFORE ARRAIGNMENT</w:t>
      </w:r>
    </w:p>
    <w:p w14:paraId="1D9C1588" w14:textId="77777777" w:rsidR="00713915" w:rsidRPr="00713915" w:rsidRDefault="00713915" w:rsidP="00713915">
      <w:pPr>
        <w:widowControl/>
        <w:overflowPunct/>
        <w:autoSpaceDE/>
        <w:autoSpaceDN/>
        <w:adjustRightInd/>
        <w:spacing w:line="360" w:lineRule="auto"/>
        <w:textAlignment w:val="auto"/>
        <w:rPr>
          <w:b/>
          <w:szCs w:val="24"/>
          <w:lang w:val="en-US"/>
        </w:rPr>
      </w:pPr>
    </w:p>
    <w:p w14:paraId="07F2BA88"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Name of Accused:</w:t>
      </w:r>
      <w:r w:rsidRPr="00713915">
        <w:rPr>
          <w:szCs w:val="24"/>
          <w:lang w:val="en-US"/>
        </w:rPr>
        <w:t xml:space="preserve"> </w:t>
      </w:r>
      <w:r w:rsidRPr="00713915">
        <w:rPr>
          <w:szCs w:val="24"/>
          <w:lang w:val="en-US"/>
        </w:rPr>
        <w:tab/>
      </w:r>
      <w:r w:rsidRPr="00713915">
        <w:rPr>
          <w:szCs w:val="24"/>
          <w:lang w:val="en-US"/>
        </w:rPr>
        <w:tab/>
      </w:r>
      <w:r w:rsidRPr="00713915">
        <w:rPr>
          <w:szCs w:val="24"/>
          <w:lang w:val="en-GB"/>
        </w:rPr>
        <w:t>…………………………</w:t>
      </w:r>
    </w:p>
    <w:p w14:paraId="05EAA8C2"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US"/>
        </w:rPr>
        <w:t>Offence(s):</w:t>
      </w:r>
      <w:r w:rsidRPr="00713915">
        <w:rPr>
          <w:b/>
          <w:szCs w:val="24"/>
          <w:lang w:val="en-US"/>
        </w:rPr>
        <w:tab/>
      </w:r>
      <w:r w:rsidRPr="00713915">
        <w:rPr>
          <w:b/>
          <w:szCs w:val="24"/>
          <w:lang w:val="en-US"/>
        </w:rPr>
        <w:tab/>
      </w:r>
      <w:r w:rsidRPr="00713915">
        <w:rPr>
          <w:b/>
          <w:szCs w:val="24"/>
          <w:lang w:val="en-US"/>
        </w:rPr>
        <w:tab/>
      </w:r>
      <w:r w:rsidRPr="00713915">
        <w:rPr>
          <w:szCs w:val="24"/>
          <w:lang w:val="en-GB"/>
        </w:rPr>
        <w:t>……………………………………………………………</w:t>
      </w:r>
    </w:p>
    <w:p w14:paraId="1658DA8B"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szCs w:val="24"/>
          <w:lang w:val="en-GB"/>
        </w:rPr>
        <w:t>…………………………………………………………………………………………….</w:t>
      </w:r>
    </w:p>
    <w:p w14:paraId="69C4C595"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Date of Committal:</w:t>
      </w:r>
      <w:r w:rsidRPr="00713915">
        <w:rPr>
          <w:szCs w:val="24"/>
          <w:lang w:val="en-US"/>
        </w:rPr>
        <w:t xml:space="preserve"> </w:t>
      </w:r>
      <w:r w:rsidRPr="00713915">
        <w:rPr>
          <w:szCs w:val="24"/>
          <w:lang w:val="en-US"/>
        </w:rPr>
        <w:tab/>
      </w:r>
      <w:r w:rsidRPr="00713915">
        <w:rPr>
          <w:szCs w:val="24"/>
          <w:lang w:val="en-US"/>
        </w:rPr>
        <w:tab/>
      </w:r>
      <w:r w:rsidRPr="00713915">
        <w:rPr>
          <w:szCs w:val="24"/>
          <w:lang w:val="en-GB"/>
        </w:rPr>
        <w:t>…………………………</w:t>
      </w:r>
    </w:p>
    <w:p w14:paraId="3CDCE315"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Date of Arraignment:</w:t>
      </w:r>
      <w:r w:rsidRPr="00713915">
        <w:rPr>
          <w:szCs w:val="24"/>
          <w:lang w:val="en-US"/>
        </w:rPr>
        <w:t xml:space="preserve"> </w:t>
      </w:r>
      <w:r w:rsidRPr="00713915">
        <w:rPr>
          <w:szCs w:val="24"/>
          <w:lang w:val="en-US"/>
        </w:rPr>
        <w:tab/>
      </w:r>
      <w:r w:rsidRPr="00713915">
        <w:rPr>
          <w:szCs w:val="24"/>
          <w:lang w:val="en-GB"/>
        </w:rPr>
        <w:t>…………………………</w:t>
      </w:r>
    </w:p>
    <w:p w14:paraId="0100836F" w14:textId="77777777" w:rsidR="00713915" w:rsidRPr="00713915" w:rsidRDefault="00713915" w:rsidP="00713915">
      <w:pPr>
        <w:widowControl/>
        <w:overflowPunct/>
        <w:autoSpaceDE/>
        <w:autoSpaceDN/>
        <w:adjustRightInd/>
        <w:spacing w:after="120" w:line="360" w:lineRule="auto"/>
        <w:textAlignment w:val="auto"/>
        <w:rPr>
          <w:b/>
          <w:szCs w:val="24"/>
          <w:lang w:val="en-US"/>
        </w:rPr>
      </w:pPr>
      <w:r w:rsidRPr="00713915">
        <w:rPr>
          <w:b/>
          <w:szCs w:val="24"/>
          <w:lang w:val="en-US"/>
        </w:rPr>
        <w:t>Name of Solicitor:</w:t>
      </w:r>
      <w:r w:rsidRPr="00713915">
        <w:rPr>
          <w:b/>
          <w:szCs w:val="24"/>
          <w:lang w:val="en-US"/>
        </w:rPr>
        <w:tab/>
      </w:r>
      <w:r w:rsidRPr="00713915">
        <w:rPr>
          <w:b/>
          <w:szCs w:val="24"/>
          <w:lang w:val="en-US"/>
        </w:rPr>
        <w:tab/>
      </w:r>
      <w:r w:rsidRPr="00713915">
        <w:rPr>
          <w:szCs w:val="24"/>
          <w:lang w:val="en-GB"/>
        </w:rPr>
        <w:t>…………………………</w:t>
      </w:r>
    </w:p>
    <w:p w14:paraId="0BBEF4E5" w14:textId="77777777" w:rsidR="00713915" w:rsidRPr="00713915" w:rsidRDefault="00713915" w:rsidP="00713915">
      <w:pPr>
        <w:widowControl/>
        <w:overflowPunct/>
        <w:autoSpaceDE/>
        <w:autoSpaceDN/>
        <w:adjustRightInd/>
        <w:spacing w:after="120" w:line="360" w:lineRule="auto"/>
        <w:textAlignment w:val="auto"/>
        <w:rPr>
          <w:b/>
          <w:szCs w:val="24"/>
          <w:lang w:val="en-US"/>
        </w:rPr>
      </w:pPr>
      <w:r w:rsidRPr="00713915">
        <w:rPr>
          <w:b/>
          <w:szCs w:val="24"/>
          <w:lang w:val="en-US"/>
        </w:rPr>
        <w:t>Name of Counsel:</w:t>
      </w:r>
      <w:r w:rsidRPr="00713915">
        <w:rPr>
          <w:b/>
          <w:szCs w:val="24"/>
          <w:lang w:val="en-US"/>
        </w:rPr>
        <w:tab/>
      </w:r>
      <w:r w:rsidRPr="00713915">
        <w:rPr>
          <w:b/>
          <w:szCs w:val="24"/>
          <w:lang w:val="en-US"/>
        </w:rPr>
        <w:tab/>
      </w:r>
      <w:r w:rsidRPr="00713915">
        <w:rPr>
          <w:szCs w:val="24"/>
          <w:lang w:val="en-GB"/>
        </w:rPr>
        <w:t>…………………………</w:t>
      </w:r>
    </w:p>
    <w:p w14:paraId="37C5B82E" w14:textId="77777777" w:rsidR="00713915" w:rsidRPr="00713915" w:rsidRDefault="00713915" w:rsidP="00713915">
      <w:pPr>
        <w:widowControl/>
        <w:tabs>
          <w:tab w:val="left" w:pos="2160"/>
        </w:tabs>
        <w:overflowPunct/>
        <w:autoSpaceDE/>
        <w:autoSpaceDN/>
        <w:adjustRightInd/>
        <w:spacing w:after="120" w:line="360" w:lineRule="auto"/>
        <w:textAlignment w:val="auto"/>
        <w:rPr>
          <w:szCs w:val="24"/>
          <w:lang w:val="en-GB"/>
        </w:rPr>
      </w:pPr>
      <w:r w:rsidRPr="00713915">
        <w:rPr>
          <w:b/>
          <w:szCs w:val="24"/>
          <w:lang w:val="en-US"/>
        </w:rPr>
        <w:t>Interpreter required for Arraignment:</w:t>
      </w:r>
      <w:r w:rsidRPr="00713915">
        <w:rPr>
          <w:szCs w:val="24"/>
          <w:lang w:val="en-US"/>
        </w:rPr>
        <w:t xml:space="preserve"> </w:t>
      </w:r>
      <w:r w:rsidRPr="00713915">
        <w:rPr>
          <w:szCs w:val="24"/>
          <w:lang w:val="en-US"/>
        </w:rPr>
        <w:tab/>
        <w:t xml:space="preserve">YES   /   NO </w:t>
      </w:r>
      <w:r w:rsidRPr="00713915">
        <w:rPr>
          <w:szCs w:val="24"/>
          <w:lang w:val="en-US"/>
        </w:rPr>
        <w:tab/>
        <w:t xml:space="preserve">   LANGUAGE: </w:t>
      </w:r>
      <w:r w:rsidRPr="00713915">
        <w:rPr>
          <w:szCs w:val="24"/>
          <w:lang w:val="en-GB"/>
        </w:rPr>
        <w:t>……………</w:t>
      </w:r>
    </w:p>
    <w:p w14:paraId="37378A86"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GB"/>
        </w:rPr>
        <w:t>AVL requested for defendant to appear:</w:t>
      </w:r>
      <w:r w:rsidRPr="00713915">
        <w:rPr>
          <w:szCs w:val="24"/>
          <w:lang w:val="en-GB"/>
        </w:rPr>
        <w:t xml:space="preserve"> </w:t>
      </w:r>
      <w:r w:rsidRPr="00713915">
        <w:rPr>
          <w:szCs w:val="24"/>
          <w:lang w:val="en-GB"/>
        </w:rPr>
        <w:tab/>
        <w:t>YES   /   NO</w:t>
      </w:r>
      <w:r w:rsidRPr="00713915">
        <w:rPr>
          <w:szCs w:val="24"/>
          <w:lang w:val="en-GB"/>
        </w:rPr>
        <w:tab/>
      </w:r>
    </w:p>
    <w:p w14:paraId="68CA15B0"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GB"/>
        </w:rPr>
        <w:t>Institution:</w:t>
      </w:r>
      <w:r w:rsidRPr="00713915">
        <w:rPr>
          <w:szCs w:val="24"/>
          <w:lang w:val="en-GB"/>
        </w:rPr>
        <w:t xml:space="preserve"> </w:t>
      </w:r>
      <w:r w:rsidRPr="00713915">
        <w:rPr>
          <w:szCs w:val="24"/>
          <w:lang w:val="en-GB"/>
        </w:rPr>
        <w:tab/>
      </w:r>
      <w:r w:rsidRPr="00713915">
        <w:rPr>
          <w:szCs w:val="24"/>
          <w:lang w:val="en-GB"/>
        </w:rPr>
        <w:tab/>
      </w:r>
      <w:r w:rsidRPr="00713915">
        <w:rPr>
          <w:szCs w:val="24"/>
          <w:lang w:val="en-GB"/>
        </w:rPr>
        <w:tab/>
        <w:t>YLP   /   ARC   /   MTG   /   PAU</w:t>
      </w:r>
    </w:p>
    <w:p w14:paraId="2BAEE711"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Intended Plea:</w:t>
      </w:r>
      <w:r w:rsidRPr="00713915">
        <w:rPr>
          <w:szCs w:val="24"/>
          <w:lang w:val="en-US"/>
        </w:rPr>
        <w:t xml:space="preserve"> </w:t>
      </w:r>
      <w:r w:rsidRPr="00713915">
        <w:rPr>
          <w:szCs w:val="24"/>
          <w:lang w:val="en-US"/>
        </w:rPr>
        <w:tab/>
      </w:r>
      <w:r w:rsidRPr="00713915">
        <w:rPr>
          <w:szCs w:val="24"/>
          <w:lang w:val="en-US"/>
        </w:rPr>
        <w:tab/>
        <w:t xml:space="preserve">GUILTY </w:t>
      </w:r>
      <w:r w:rsidRPr="00713915">
        <w:rPr>
          <w:szCs w:val="24"/>
          <w:lang w:val="en-US"/>
        </w:rPr>
        <w:tab/>
        <w:t>NOT GUILTY</w:t>
      </w:r>
    </w:p>
    <w:p w14:paraId="6FE340C1"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If Guilty Plea:</w:t>
      </w:r>
      <w:r w:rsidRPr="00713915">
        <w:rPr>
          <w:szCs w:val="24"/>
          <w:lang w:val="en-US"/>
        </w:rPr>
        <w:t xml:space="preserve"> </w:t>
      </w:r>
      <w:r w:rsidRPr="00713915">
        <w:rPr>
          <w:szCs w:val="24"/>
          <w:lang w:val="en-US"/>
        </w:rPr>
        <w:tab/>
      </w:r>
      <w:r w:rsidRPr="00713915">
        <w:rPr>
          <w:szCs w:val="24"/>
          <w:lang w:val="en-US"/>
        </w:rPr>
        <w:tab/>
        <w:t xml:space="preserve">Estimated time for submissions: </w:t>
      </w:r>
      <w:r w:rsidRPr="00713915">
        <w:rPr>
          <w:szCs w:val="24"/>
          <w:lang w:val="en-GB"/>
        </w:rPr>
        <w:t>…………………………</w:t>
      </w:r>
    </w:p>
    <w:p w14:paraId="7C38142F"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Dispute as to facts: YES   /   NO</w:t>
      </w:r>
    </w:p>
    <w:p w14:paraId="0E6B5AD2"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Reports to be tendered/requested: YES   /   NO</w:t>
      </w:r>
    </w:p>
    <w:p w14:paraId="4787D4A0"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 xml:space="preserve">Type of report: </w:t>
      </w:r>
      <w:r w:rsidRPr="00713915">
        <w:rPr>
          <w:szCs w:val="24"/>
          <w:lang w:val="en-GB"/>
        </w:rPr>
        <w:t>……………………………………………</w:t>
      </w:r>
      <w:r w:rsidRPr="00713915">
        <w:rPr>
          <w:szCs w:val="24"/>
          <w:lang w:val="en-US"/>
        </w:rPr>
        <w:tab/>
      </w:r>
      <w:r w:rsidRPr="00713915">
        <w:rPr>
          <w:szCs w:val="24"/>
          <w:lang w:val="en-US"/>
        </w:rPr>
        <w:tab/>
        <w:t xml:space="preserve">Estimated arrival date of report: </w:t>
      </w:r>
      <w:r w:rsidRPr="00713915">
        <w:rPr>
          <w:szCs w:val="24"/>
          <w:lang w:val="en-GB"/>
        </w:rPr>
        <w:t>………………………….</w:t>
      </w:r>
    </w:p>
    <w:p w14:paraId="40F4C9A7" w14:textId="77777777" w:rsidR="00713915" w:rsidRPr="00713915" w:rsidRDefault="00713915" w:rsidP="00713915">
      <w:pPr>
        <w:widowControl/>
        <w:overflowPunct/>
        <w:autoSpaceDE/>
        <w:autoSpaceDN/>
        <w:adjustRightInd/>
        <w:spacing w:after="120" w:line="360" w:lineRule="auto"/>
        <w:ind w:left="2880"/>
        <w:textAlignment w:val="auto"/>
        <w:rPr>
          <w:szCs w:val="24"/>
          <w:lang w:val="en-US"/>
        </w:rPr>
      </w:pPr>
      <w:r w:rsidRPr="00713915">
        <w:rPr>
          <w:szCs w:val="24"/>
          <w:lang w:val="en-US"/>
        </w:rPr>
        <w:t>Outstanding files to be called up from the Magistrates Court: YES   /   NO</w:t>
      </w:r>
    </w:p>
    <w:p w14:paraId="09E8E91B" w14:textId="77777777" w:rsidR="00713915" w:rsidRPr="00713915" w:rsidRDefault="00713915" w:rsidP="00713915">
      <w:pPr>
        <w:widowControl/>
        <w:overflowPunct/>
        <w:autoSpaceDE/>
        <w:autoSpaceDN/>
        <w:adjustRightInd/>
        <w:spacing w:after="120" w:line="360" w:lineRule="auto"/>
        <w:ind w:left="2880"/>
        <w:textAlignment w:val="auto"/>
        <w:rPr>
          <w:szCs w:val="24"/>
          <w:lang w:val="en-US"/>
        </w:rPr>
      </w:pPr>
      <w:r w:rsidRPr="00713915">
        <w:rPr>
          <w:szCs w:val="24"/>
          <w:lang w:val="en-US"/>
        </w:rPr>
        <w:t xml:space="preserve">Details of Magistrates Court files: </w:t>
      </w:r>
      <w:r w:rsidRPr="00713915">
        <w:rPr>
          <w:szCs w:val="24"/>
          <w:lang w:val="en-GB"/>
        </w:rPr>
        <w:t>……………………….</w:t>
      </w:r>
      <w:r w:rsidRPr="00713915">
        <w:rPr>
          <w:szCs w:val="24"/>
          <w:lang w:val="en-US"/>
        </w:rPr>
        <w:tab/>
      </w:r>
    </w:p>
    <w:p w14:paraId="474377B1"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If Not Guilty Plea</w:t>
      </w:r>
      <w:r w:rsidRPr="00713915">
        <w:rPr>
          <w:szCs w:val="24"/>
          <w:lang w:val="en-US"/>
        </w:rPr>
        <w:t xml:space="preserve"> </w:t>
      </w:r>
      <w:r w:rsidRPr="00713915">
        <w:rPr>
          <w:szCs w:val="24"/>
          <w:lang w:val="en-US"/>
        </w:rPr>
        <w:tab/>
      </w:r>
      <w:r w:rsidRPr="00713915">
        <w:rPr>
          <w:szCs w:val="24"/>
          <w:lang w:val="en-US"/>
        </w:rPr>
        <w:tab/>
        <w:t xml:space="preserve">Trial by judge alone to be elected: YES   /   NO </w:t>
      </w:r>
    </w:p>
    <w:p w14:paraId="025394B3"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szCs w:val="24"/>
          <w:lang w:val="en-US"/>
        </w:rPr>
        <w:lastRenderedPageBreak/>
        <w:tab/>
      </w:r>
      <w:r w:rsidRPr="00713915">
        <w:rPr>
          <w:szCs w:val="24"/>
          <w:lang w:val="en-US"/>
        </w:rPr>
        <w:tab/>
      </w:r>
      <w:r w:rsidRPr="00713915">
        <w:rPr>
          <w:szCs w:val="24"/>
          <w:lang w:val="en-US"/>
        </w:rPr>
        <w:tab/>
      </w:r>
      <w:r w:rsidRPr="00713915">
        <w:rPr>
          <w:szCs w:val="24"/>
          <w:lang w:val="en-US"/>
        </w:rPr>
        <w:tab/>
        <w:t xml:space="preserve">Estimate length of trial: </w:t>
      </w:r>
      <w:r w:rsidRPr="00713915">
        <w:rPr>
          <w:szCs w:val="24"/>
          <w:lang w:val="en-GB"/>
        </w:rPr>
        <w:t>……………</w:t>
      </w:r>
      <w:r w:rsidRPr="00713915">
        <w:rPr>
          <w:szCs w:val="24"/>
          <w:lang w:val="en-US"/>
        </w:rPr>
        <w:tab/>
        <w:t>days</w:t>
      </w:r>
    </w:p>
    <w:p w14:paraId="5B7C50DF"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szCs w:val="24"/>
          <w:lang w:val="en-US"/>
        </w:rPr>
        <w:tab/>
      </w:r>
      <w:r w:rsidRPr="00713915">
        <w:rPr>
          <w:szCs w:val="24"/>
          <w:lang w:val="en-US"/>
        </w:rPr>
        <w:tab/>
      </w:r>
      <w:r w:rsidRPr="00713915">
        <w:rPr>
          <w:szCs w:val="24"/>
          <w:lang w:val="en-US"/>
        </w:rPr>
        <w:tab/>
      </w:r>
      <w:r w:rsidRPr="00713915">
        <w:rPr>
          <w:szCs w:val="24"/>
          <w:lang w:val="en-US"/>
        </w:rPr>
        <w:tab/>
        <w:t xml:space="preserve">Status of funding for trial: </w:t>
      </w:r>
      <w:r w:rsidRPr="00713915">
        <w:rPr>
          <w:szCs w:val="24"/>
          <w:lang w:val="en-GB"/>
        </w:rPr>
        <w:t>……………………………….</w:t>
      </w:r>
    </w:p>
    <w:p w14:paraId="4B375D8B" w14:textId="77777777" w:rsidR="00713915" w:rsidRPr="00713915" w:rsidRDefault="00713915" w:rsidP="00713915">
      <w:pPr>
        <w:widowControl/>
        <w:tabs>
          <w:tab w:val="right" w:pos="8789"/>
        </w:tabs>
        <w:overflowPunct/>
        <w:autoSpaceDE/>
        <w:autoSpaceDN/>
        <w:adjustRightInd/>
        <w:spacing w:after="120" w:line="360" w:lineRule="auto"/>
        <w:textAlignment w:val="auto"/>
        <w:rPr>
          <w:b/>
          <w:szCs w:val="24"/>
          <w:lang w:val="en-GB"/>
        </w:rPr>
      </w:pPr>
    </w:p>
    <w:p w14:paraId="260C88DF" w14:textId="77777777" w:rsidR="00713915" w:rsidRPr="00713915" w:rsidRDefault="00713915" w:rsidP="00713915">
      <w:pPr>
        <w:widowControl/>
        <w:tabs>
          <w:tab w:val="right" w:pos="8789"/>
        </w:tabs>
        <w:overflowPunct/>
        <w:autoSpaceDE/>
        <w:autoSpaceDN/>
        <w:adjustRightInd/>
        <w:spacing w:after="120" w:line="360" w:lineRule="auto"/>
        <w:textAlignment w:val="auto"/>
        <w:rPr>
          <w:szCs w:val="24"/>
          <w:lang w:val="en-GB"/>
        </w:rPr>
      </w:pPr>
      <w:r w:rsidRPr="00713915">
        <w:rPr>
          <w:b/>
          <w:szCs w:val="24"/>
          <w:lang w:val="en-GB"/>
        </w:rPr>
        <w:t>Date</w:t>
      </w:r>
      <w:r w:rsidRPr="00713915">
        <w:rPr>
          <w:szCs w:val="24"/>
          <w:lang w:val="en-GB"/>
        </w:rPr>
        <w:t>:</w:t>
      </w:r>
    </w:p>
    <w:p w14:paraId="49EB91A7"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szCs w:val="24"/>
          <w:lang w:val="en-GB"/>
        </w:rPr>
        <w:t xml:space="preserve"> (</w:t>
      </w:r>
      <w:r w:rsidRPr="00713915">
        <w:rPr>
          <w:i/>
          <w:szCs w:val="24"/>
          <w:lang w:val="en-GB"/>
        </w:rPr>
        <w:t>signed</w:t>
      </w:r>
      <w:r w:rsidRPr="00713915">
        <w:rPr>
          <w:szCs w:val="24"/>
          <w:lang w:val="en-GB"/>
        </w:rPr>
        <w:t>)</w:t>
      </w:r>
      <w:r w:rsidRPr="00713915">
        <w:rPr>
          <w:szCs w:val="24"/>
          <w:lang w:val="en-GB"/>
        </w:rPr>
        <w:tab/>
        <w:t>...........................…………………………….……</w:t>
      </w:r>
    </w:p>
    <w:p w14:paraId="6D3F87CF" w14:textId="77777777" w:rsidR="00713915" w:rsidRPr="00713915" w:rsidRDefault="00713915" w:rsidP="00713915">
      <w:pPr>
        <w:widowControl/>
        <w:overflowPunct/>
        <w:autoSpaceDE/>
        <w:autoSpaceDN/>
        <w:adjustRightInd/>
        <w:spacing w:after="120" w:line="360" w:lineRule="auto"/>
        <w:ind w:left="1440"/>
        <w:jc w:val="both"/>
        <w:textAlignment w:val="auto"/>
        <w:rPr>
          <w:szCs w:val="24"/>
          <w:lang w:val="en-GB"/>
        </w:rPr>
      </w:pPr>
      <w:r w:rsidRPr="00713915">
        <w:rPr>
          <w:szCs w:val="24"/>
          <w:lang w:val="en-GB"/>
        </w:rPr>
        <w:t>Solicitor for the defendant</w:t>
      </w:r>
      <w:r w:rsidRPr="00713915">
        <w:rPr>
          <w:szCs w:val="24"/>
          <w:lang w:val="en-GB"/>
        </w:rPr>
        <w:br w:type="page"/>
      </w:r>
    </w:p>
    <w:p w14:paraId="394A0FBA" w14:textId="77777777" w:rsidR="00713915" w:rsidRPr="00713915" w:rsidRDefault="00713915" w:rsidP="00713915">
      <w:pPr>
        <w:widowControl/>
        <w:overflowPunct/>
        <w:autoSpaceDE/>
        <w:autoSpaceDN/>
        <w:adjustRightInd/>
        <w:spacing w:line="360" w:lineRule="auto"/>
        <w:textAlignment w:val="auto"/>
        <w:rPr>
          <w:b/>
          <w:szCs w:val="24"/>
          <w:lang w:val="en-GB"/>
        </w:rPr>
      </w:pPr>
      <w:r w:rsidRPr="00713915">
        <w:rPr>
          <w:szCs w:val="24"/>
          <w:lang w:val="en-GB"/>
        </w:rPr>
        <w:lastRenderedPageBreak/>
        <w:tab/>
      </w:r>
      <w:r>
        <w:rPr>
          <w:szCs w:val="24"/>
          <w:lang w:val="en-GB"/>
        </w:rPr>
        <w:tab/>
      </w:r>
      <w:r>
        <w:rPr>
          <w:szCs w:val="24"/>
          <w:lang w:val="en-GB"/>
        </w:rPr>
        <w:tab/>
      </w:r>
      <w:r>
        <w:rPr>
          <w:szCs w:val="24"/>
          <w:lang w:val="en-GB"/>
        </w:rPr>
        <w:tab/>
      </w:r>
      <w:r>
        <w:rPr>
          <w:szCs w:val="24"/>
          <w:lang w:val="en-GB"/>
        </w:rPr>
        <w:tab/>
      </w:r>
      <w:r>
        <w:rPr>
          <w:szCs w:val="24"/>
          <w:lang w:val="en-GB"/>
        </w:rPr>
        <w:tab/>
      </w:r>
      <w:r>
        <w:rPr>
          <w:szCs w:val="24"/>
          <w:lang w:val="en-GB"/>
        </w:rPr>
        <w:tab/>
      </w:r>
      <w:r>
        <w:rPr>
          <w:szCs w:val="24"/>
          <w:lang w:val="en-GB"/>
        </w:rPr>
        <w:tab/>
      </w:r>
      <w:r>
        <w:rPr>
          <w:szCs w:val="24"/>
          <w:lang w:val="en-GB"/>
        </w:rPr>
        <w:tab/>
      </w:r>
      <w:r>
        <w:rPr>
          <w:szCs w:val="24"/>
          <w:lang w:val="en-GB"/>
        </w:rPr>
        <w:tab/>
      </w:r>
      <w:r w:rsidRPr="00713915">
        <w:rPr>
          <w:b/>
          <w:szCs w:val="24"/>
          <w:lang w:val="en-GB"/>
        </w:rPr>
        <w:t>Supplementary Rule 9(4)</w:t>
      </w:r>
    </w:p>
    <w:p w14:paraId="694A3267" w14:textId="77777777" w:rsidR="00713915" w:rsidRPr="00713915" w:rsidRDefault="00713915" w:rsidP="00D15598">
      <w:pPr>
        <w:pStyle w:val="clausehead"/>
        <w:tabs>
          <w:tab w:val="left" w:pos="7088"/>
          <w:tab w:val="right" w:pos="8789"/>
        </w:tabs>
        <w:spacing w:before="0" w:after="720"/>
        <w:rPr>
          <w:b w:val="0"/>
          <w:sz w:val="24"/>
          <w:szCs w:val="24"/>
        </w:rPr>
      </w:pPr>
      <w:bookmarkStart w:id="9" w:name="_Toc60133038"/>
      <w:r w:rsidRPr="00713915">
        <w:rPr>
          <w:b w:val="0"/>
          <w:sz w:val="24"/>
          <w:szCs w:val="24"/>
        </w:rPr>
        <w:t>Form 3B</w:t>
      </w:r>
      <w:r w:rsidRPr="00713915">
        <w:rPr>
          <w:b w:val="0"/>
          <w:sz w:val="24"/>
          <w:szCs w:val="24"/>
        </w:rPr>
        <w:tab/>
        <w:t>Notification of change of plea</w:t>
      </w:r>
      <w:bookmarkEnd w:id="9"/>
    </w:p>
    <w:p w14:paraId="5E7C7F78" w14:textId="77777777" w:rsidR="00713915" w:rsidRPr="00713915" w:rsidRDefault="00713915" w:rsidP="00713915">
      <w:pPr>
        <w:widowControl/>
        <w:overflowPunct/>
        <w:autoSpaceDE/>
        <w:autoSpaceDN/>
        <w:adjustRightInd/>
        <w:spacing w:line="360" w:lineRule="auto"/>
        <w:jc w:val="both"/>
        <w:textAlignment w:val="auto"/>
        <w:rPr>
          <w:szCs w:val="24"/>
          <w:lang w:val="en-GB"/>
        </w:rPr>
      </w:pPr>
      <w:r w:rsidRPr="00713915">
        <w:rPr>
          <w:szCs w:val="24"/>
          <w:lang w:val="en-GB"/>
        </w:rPr>
        <w:t>(</w:t>
      </w:r>
      <w:r w:rsidRPr="00713915">
        <w:rPr>
          <w:i/>
          <w:szCs w:val="24"/>
          <w:lang w:val="en-GB"/>
        </w:rPr>
        <w:t>insert front sheet</w:t>
      </w:r>
      <w:r w:rsidRPr="00713915">
        <w:rPr>
          <w:szCs w:val="24"/>
          <w:lang w:val="en-GB"/>
        </w:rPr>
        <w:t>)</w:t>
      </w:r>
    </w:p>
    <w:p w14:paraId="69330791" w14:textId="77777777" w:rsidR="00713915" w:rsidRPr="00713915" w:rsidRDefault="00713915" w:rsidP="00713915">
      <w:pPr>
        <w:widowControl/>
        <w:overflowPunct/>
        <w:autoSpaceDE/>
        <w:autoSpaceDN/>
        <w:adjustRightInd/>
        <w:spacing w:line="360" w:lineRule="auto"/>
        <w:jc w:val="both"/>
        <w:textAlignment w:val="auto"/>
        <w:rPr>
          <w:szCs w:val="24"/>
          <w:lang w:val="en-GB"/>
        </w:rPr>
      </w:pPr>
    </w:p>
    <w:p w14:paraId="65B631DF" w14:textId="77777777" w:rsidR="00713915" w:rsidRPr="00713915" w:rsidRDefault="00713915" w:rsidP="00713915">
      <w:pPr>
        <w:keepNext/>
        <w:widowControl/>
        <w:overflowPunct/>
        <w:autoSpaceDE/>
        <w:autoSpaceDN/>
        <w:adjustRightInd/>
        <w:spacing w:line="360" w:lineRule="auto"/>
        <w:jc w:val="center"/>
        <w:textAlignment w:val="auto"/>
        <w:outlineLvl w:val="2"/>
        <w:rPr>
          <w:b/>
          <w:bCs/>
          <w:sz w:val="26"/>
          <w:szCs w:val="26"/>
          <w:lang w:val="en-US" w:bidi="en-US"/>
        </w:rPr>
      </w:pPr>
      <w:r w:rsidRPr="00713915">
        <w:rPr>
          <w:b/>
          <w:bCs/>
          <w:sz w:val="26"/>
          <w:szCs w:val="26"/>
          <w:lang w:val="en-US" w:bidi="en-US"/>
        </w:rPr>
        <w:t>NOTIFICATION OF CHANGE OF PLEA</w:t>
      </w:r>
    </w:p>
    <w:p w14:paraId="19A41CF1" w14:textId="77777777" w:rsidR="00713915" w:rsidRPr="00713915" w:rsidRDefault="00713915" w:rsidP="00713915">
      <w:pPr>
        <w:widowControl/>
        <w:overflowPunct/>
        <w:autoSpaceDE/>
        <w:autoSpaceDN/>
        <w:adjustRightInd/>
        <w:spacing w:line="360" w:lineRule="auto"/>
        <w:textAlignment w:val="auto"/>
        <w:rPr>
          <w:szCs w:val="24"/>
          <w:lang w:val="en-GB"/>
        </w:rPr>
      </w:pPr>
    </w:p>
    <w:p w14:paraId="47F716BA" w14:textId="77777777" w:rsidR="00713915" w:rsidRPr="00713915" w:rsidRDefault="00713915" w:rsidP="00713915">
      <w:pPr>
        <w:widowControl/>
        <w:overflowPunct/>
        <w:autoSpaceDE/>
        <w:autoSpaceDN/>
        <w:adjustRightInd/>
        <w:spacing w:line="360" w:lineRule="auto"/>
        <w:textAlignment w:val="auto"/>
        <w:rPr>
          <w:szCs w:val="24"/>
          <w:lang w:val="en-GB"/>
        </w:rPr>
      </w:pPr>
      <w:r w:rsidRPr="00713915">
        <w:rPr>
          <w:szCs w:val="24"/>
          <w:lang w:val="en-GB"/>
        </w:rPr>
        <w:t>To: Deputy Registrar Criminal</w:t>
      </w:r>
    </w:p>
    <w:p w14:paraId="6D2FBADB" w14:textId="77777777" w:rsidR="00713915" w:rsidRPr="00713915" w:rsidRDefault="00713915" w:rsidP="00713915">
      <w:pPr>
        <w:widowControl/>
        <w:overflowPunct/>
        <w:autoSpaceDE/>
        <w:autoSpaceDN/>
        <w:adjustRightInd/>
        <w:spacing w:line="360" w:lineRule="auto"/>
        <w:textAlignment w:val="auto"/>
        <w:rPr>
          <w:szCs w:val="24"/>
          <w:lang w:val="en-GB"/>
        </w:rPr>
      </w:pPr>
    </w:p>
    <w:p w14:paraId="5B2042DE" w14:textId="77777777" w:rsidR="00713915" w:rsidRPr="00713915" w:rsidRDefault="00713915" w:rsidP="00713915">
      <w:pPr>
        <w:widowControl/>
        <w:overflowPunct/>
        <w:autoSpaceDE/>
        <w:autoSpaceDN/>
        <w:adjustRightInd/>
        <w:spacing w:line="360" w:lineRule="auto"/>
        <w:textAlignment w:val="auto"/>
        <w:rPr>
          <w:szCs w:val="24"/>
          <w:lang w:val="en-GB"/>
        </w:rPr>
      </w:pPr>
      <w:r w:rsidRPr="00713915">
        <w:rPr>
          <w:szCs w:val="24"/>
          <w:lang w:val="en-GB"/>
        </w:rPr>
        <w:t>The defendant</w:t>
      </w:r>
      <w:r w:rsidRPr="00713915">
        <w:rPr>
          <w:i/>
          <w:szCs w:val="24"/>
          <w:lang w:val="en-GB"/>
        </w:rPr>
        <w:t xml:space="preserve"> </w:t>
      </w:r>
      <w:r w:rsidRPr="00713915">
        <w:rPr>
          <w:szCs w:val="24"/>
          <w:lang w:val="en-GB"/>
        </w:rPr>
        <w:t>…………………………</w:t>
      </w:r>
      <w:r w:rsidRPr="00713915">
        <w:rPr>
          <w:i/>
          <w:szCs w:val="24"/>
          <w:lang w:val="en-GB"/>
        </w:rPr>
        <w:t xml:space="preserve"> (insert name) </w:t>
      </w:r>
      <w:r w:rsidRPr="00713915">
        <w:rPr>
          <w:szCs w:val="24"/>
          <w:lang w:val="en-GB"/>
        </w:rPr>
        <w:t xml:space="preserve">is to appear before the District Court of South Australia for arraignment/ First Directions – Call Over/Second Directions – Call Over/ Pre-Trial Directions Hearing </w:t>
      </w:r>
      <w:r w:rsidRPr="00713915">
        <w:rPr>
          <w:i/>
          <w:szCs w:val="24"/>
          <w:lang w:val="en-GB"/>
        </w:rPr>
        <w:t xml:space="preserve">(delete whichever is inapplicable) </w:t>
      </w:r>
      <w:r w:rsidRPr="00713915">
        <w:rPr>
          <w:szCs w:val="24"/>
          <w:lang w:val="en-GB"/>
        </w:rPr>
        <w:t>on the date stated.</w:t>
      </w:r>
    </w:p>
    <w:p w14:paraId="7FB21A48" w14:textId="77777777" w:rsidR="00713915" w:rsidRPr="00713915" w:rsidRDefault="00713915" w:rsidP="00713915">
      <w:pPr>
        <w:widowControl/>
        <w:overflowPunct/>
        <w:autoSpaceDE/>
        <w:autoSpaceDN/>
        <w:adjustRightInd/>
        <w:spacing w:line="360" w:lineRule="auto"/>
        <w:textAlignment w:val="auto"/>
        <w:rPr>
          <w:szCs w:val="24"/>
          <w:lang w:val="en-GB"/>
        </w:rPr>
      </w:pPr>
    </w:p>
    <w:p w14:paraId="6EA741FA" w14:textId="77777777" w:rsidR="00713915" w:rsidRPr="00713915" w:rsidRDefault="00713915" w:rsidP="00713915">
      <w:pPr>
        <w:widowControl/>
        <w:overflowPunct/>
        <w:autoSpaceDE/>
        <w:autoSpaceDN/>
        <w:adjustRightInd/>
        <w:spacing w:line="360" w:lineRule="auto"/>
        <w:textAlignment w:val="auto"/>
        <w:rPr>
          <w:szCs w:val="24"/>
          <w:lang w:val="en-GB"/>
        </w:rPr>
      </w:pPr>
      <w:r w:rsidRPr="00713915">
        <w:rPr>
          <w:szCs w:val="24"/>
          <w:lang w:val="en-GB"/>
        </w:rPr>
        <w:t>My client has previously entered a plea/pleas of not guilty. My client now wishes to enter plea/s of guilty.</w:t>
      </w:r>
    </w:p>
    <w:p w14:paraId="219AFD8C" w14:textId="77777777" w:rsidR="00713915" w:rsidRPr="00713915" w:rsidRDefault="00713915" w:rsidP="00713915">
      <w:pPr>
        <w:widowControl/>
        <w:overflowPunct/>
        <w:autoSpaceDE/>
        <w:autoSpaceDN/>
        <w:adjustRightInd/>
        <w:spacing w:line="360" w:lineRule="auto"/>
        <w:textAlignment w:val="auto"/>
        <w:rPr>
          <w:szCs w:val="24"/>
          <w:lang w:val="en-GB"/>
        </w:rPr>
      </w:pPr>
    </w:p>
    <w:p w14:paraId="51FDA2B9" w14:textId="77777777" w:rsidR="00713915" w:rsidRPr="00713915" w:rsidRDefault="00713915" w:rsidP="00713915">
      <w:pPr>
        <w:widowControl/>
        <w:overflowPunct/>
        <w:autoSpaceDE/>
        <w:autoSpaceDN/>
        <w:adjustRightInd/>
        <w:spacing w:line="360" w:lineRule="auto"/>
        <w:textAlignment w:val="auto"/>
        <w:rPr>
          <w:szCs w:val="24"/>
          <w:lang w:val="en-GB"/>
        </w:rPr>
      </w:pPr>
      <w:r w:rsidRPr="00713915">
        <w:rPr>
          <w:szCs w:val="24"/>
          <w:lang w:val="en-GB"/>
        </w:rPr>
        <w:t>I request that this matter be listed in the guilty arraignment list.</w:t>
      </w:r>
    </w:p>
    <w:p w14:paraId="0A587C43" w14:textId="77777777" w:rsidR="00713915" w:rsidRPr="00713915" w:rsidRDefault="00713915" w:rsidP="00713915">
      <w:pPr>
        <w:widowControl/>
        <w:overflowPunct/>
        <w:autoSpaceDE/>
        <w:autoSpaceDN/>
        <w:adjustRightInd/>
        <w:spacing w:line="360" w:lineRule="auto"/>
        <w:textAlignment w:val="auto"/>
        <w:rPr>
          <w:szCs w:val="24"/>
          <w:lang w:val="en-GB"/>
        </w:rPr>
      </w:pPr>
    </w:p>
    <w:p w14:paraId="7FA3BCC6" w14:textId="77777777" w:rsidR="00713915" w:rsidRPr="00713915" w:rsidRDefault="00713915" w:rsidP="00713915">
      <w:pPr>
        <w:widowControl/>
        <w:overflowPunct/>
        <w:autoSpaceDE/>
        <w:autoSpaceDN/>
        <w:adjustRightInd/>
        <w:spacing w:line="360" w:lineRule="auto"/>
        <w:textAlignment w:val="auto"/>
        <w:rPr>
          <w:b/>
          <w:szCs w:val="24"/>
          <w:lang w:val="en-US"/>
        </w:rPr>
      </w:pPr>
    </w:p>
    <w:p w14:paraId="478DFF1A"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US"/>
        </w:rPr>
        <w:t>Name of Accused:</w:t>
      </w:r>
      <w:r w:rsidRPr="00713915">
        <w:rPr>
          <w:szCs w:val="24"/>
          <w:lang w:val="en-US"/>
        </w:rPr>
        <w:t xml:space="preserve"> </w:t>
      </w:r>
      <w:r w:rsidRPr="00713915">
        <w:rPr>
          <w:szCs w:val="24"/>
          <w:lang w:val="en-US"/>
        </w:rPr>
        <w:tab/>
      </w:r>
      <w:r w:rsidRPr="00713915">
        <w:rPr>
          <w:szCs w:val="24"/>
          <w:lang w:val="en-US"/>
        </w:rPr>
        <w:tab/>
      </w:r>
      <w:r w:rsidRPr="00713915">
        <w:rPr>
          <w:szCs w:val="24"/>
          <w:lang w:val="en-GB"/>
        </w:rPr>
        <w:t>…………………………</w:t>
      </w:r>
    </w:p>
    <w:p w14:paraId="2D8055FF"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Court File Number:</w:t>
      </w:r>
      <w:r w:rsidRPr="00713915">
        <w:rPr>
          <w:szCs w:val="24"/>
          <w:lang w:val="en-US"/>
        </w:rPr>
        <w:t xml:space="preserve"> </w:t>
      </w:r>
      <w:r w:rsidRPr="00713915">
        <w:rPr>
          <w:szCs w:val="24"/>
          <w:lang w:val="en-US"/>
        </w:rPr>
        <w:tab/>
      </w:r>
      <w:r w:rsidRPr="00713915">
        <w:rPr>
          <w:szCs w:val="24"/>
          <w:lang w:val="en-US"/>
        </w:rPr>
        <w:tab/>
      </w:r>
      <w:r w:rsidRPr="00713915">
        <w:rPr>
          <w:szCs w:val="24"/>
          <w:lang w:val="en-GB"/>
        </w:rPr>
        <w:t>…………………………</w:t>
      </w:r>
    </w:p>
    <w:p w14:paraId="2F6FF167"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US"/>
        </w:rPr>
        <w:t>Offence(s):</w:t>
      </w:r>
      <w:r w:rsidRPr="00713915">
        <w:rPr>
          <w:b/>
          <w:szCs w:val="24"/>
          <w:lang w:val="en-US"/>
        </w:rPr>
        <w:tab/>
      </w:r>
      <w:r w:rsidRPr="00713915">
        <w:rPr>
          <w:b/>
          <w:szCs w:val="24"/>
          <w:lang w:val="en-US"/>
        </w:rPr>
        <w:tab/>
      </w:r>
      <w:r w:rsidRPr="00713915">
        <w:rPr>
          <w:b/>
          <w:szCs w:val="24"/>
          <w:lang w:val="en-US"/>
        </w:rPr>
        <w:tab/>
      </w:r>
      <w:r w:rsidRPr="00713915">
        <w:rPr>
          <w:szCs w:val="24"/>
          <w:lang w:val="en-GB"/>
        </w:rPr>
        <w:t>……………………………………………………………</w:t>
      </w:r>
    </w:p>
    <w:p w14:paraId="748CC71E"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szCs w:val="24"/>
          <w:lang w:val="en-GB"/>
        </w:rPr>
        <w:t>…………………………………………………………………………………………….</w:t>
      </w:r>
    </w:p>
    <w:p w14:paraId="57BFCDC5"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Date of Committal:</w:t>
      </w:r>
      <w:r w:rsidRPr="00713915">
        <w:rPr>
          <w:szCs w:val="24"/>
          <w:lang w:val="en-US"/>
        </w:rPr>
        <w:t xml:space="preserve"> </w:t>
      </w:r>
      <w:r w:rsidRPr="00713915">
        <w:rPr>
          <w:szCs w:val="24"/>
          <w:lang w:val="en-US"/>
        </w:rPr>
        <w:tab/>
      </w:r>
      <w:r w:rsidRPr="00713915">
        <w:rPr>
          <w:szCs w:val="24"/>
          <w:lang w:val="en-US"/>
        </w:rPr>
        <w:tab/>
      </w:r>
      <w:r w:rsidRPr="00713915">
        <w:rPr>
          <w:szCs w:val="24"/>
          <w:lang w:val="en-GB"/>
        </w:rPr>
        <w:t>…………………………</w:t>
      </w:r>
    </w:p>
    <w:p w14:paraId="7445F2C7"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Date of Arraignment/First Directions – Call Over/Second Directions – Call Over/Pre-Trial Directions Hearing:</w:t>
      </w:r>
      <w:r w:rsidRPr="00713915">
        <w:rPr>
          <w:szCs w:val="24"/>
          <w:lang w:val="en-US"/>
        </w:rPr>
        <w:t xml:space="preserve"> </w:t>
      </w:r>
      <w:r w:rsidRPr="00713915">
        <w:rPr>
          <w:szCs w:val="24"/>
          <w:lang w:val="en-US"/>
        </w:rPr>
        <w:tab/>
      </w:r>
      <w:r w:rsidRPr="00713915">
        <w:rPr>
          <w:szCs w:val="24"/>
          <w:lang w:val="en-GB"/>
        </w:rPr>
        <w:t>…………………………</w:t>
      </w:r>
    </w:p>
    <w:p w14:paraId="3A7FB1EE" w14:textId="77777777" w:rsidR="00713915" w:rsidRPr="00713915" w:rsidRDefault="00713915" w:rsidP="00713915">
      <w:pPr>
        <w:widowControl/>
        <w:overflowPunct/>
        <w:autoSpaceDE/>
        <w:autoSpaceDN/>
        <w:adjustRightInd/>
        <w:spacing w:after="120" w:line="360" w:lineRule="auto"/>
        <w:textAlignment w:val="auto"/>
        <w:rPr>
          <w:b/>
          <w:szCs w:val="24"/>
          <w:lang w:val="en-US"/>
        </w:rPr>
      </w:pPr>
      <w:r w:rsidRPr="00713915">
        <w:rPr>
          <w:b/>
          <w:szCs w:val="24"/>
          <w:lang w:val="en-US"/>
        </w:rPr>
        <w:t>Details of Solicitor:</w:t>
      </w:r>
      <w:r w:rsidRPr="00713915">
        <w:rPr>
          <w:b/>
          <w:szCs w:val="24"/>
          <w:lang w:val="en-US"/>
        </w:rPr>
        <w:tab/>
      </w:r>
      <w:r w:rsidRPr="00713915">
        <w:rPr>
          <w:b/>
          <w:szCs w:val="24"/>
          <w:lang w:val="en-US"/>
        </w:rPr>
        <w:tab/>
      </w:r>
      <w:r w:rsidRPr="00713915">
        <w:rPr>
          <w:szCs w:val="24"/>
          <w:lang w:val="en-GB"/>
        </w:rPr>
        <w:t>…………………………</w:t>
      </w:r>
    </w:p>
    <w:p w14:paraId="4FD9D831" w14:textId="77777777" w:rsidR="00713915" w:rsidRPr="00713915" w:rsidRDefault="00713915" w:rsidP="00713915">
      <w:pPr>
        <w:widowControl/>
        <w:overflowPunct/>
        <w:autoSpaceDE/>
        <w:autoSpaceDN/>
        <w:adjustRightInd/>
        <w:spacing w:after="120" w:line="360" w:lineRule="auto"/>
        <w:textAlignment w:val="auto"/>
        <w:rPr>
          <w:b/>
          <w:szCs w:val="24"/>
          <w:lang w:val="en-US"/>
        </w:rPr>
      </w:pPr>
      <w:r w:rsidRPr="00713915">
        <w:rPr>
          <w:b/>
          <w:szCs w:val="24"/>
          <w:lang w:val="en-US"/>
        </w:rPr>
        <w:t>Details of Counsel:</w:t>
      </w:r>
      <w:r w:rsidRPr="00713915">
        <w:rPr>
          <w:b/>
          <w:szCs w:val="24"/>
          <w:lang w:val="en-US"/>
        </w:rPr>
        <w:tab/>
      </w:r>
      <w:r w:rsidRPr="00713915">
        <w:rPr>
          <w:b/>
          <w:szCs w:val="24"/>
          <w:lang w:val="en-US"/>
        </w:rPr>
        <w:tab/>
      </w:r>
      <w:r w:rsidRPr="00713915">
        <w:rPr>
          <w:szCs w:val="24"/>
          <w:lang w:val="en-GB"/>
        </w:rPr>
        <w:t>…………………………</w:t>
      </w:r>
    </w:p>
    <w:p w14:paraId="7347BCBE" w14:textId="77777777" w:rsidR="00713915" w:rsidRPr="00713915" w:rsidRDefault="00713915" w:rsidP="00713915">
      <w:pPr>
        <w:widowControl/>
        <w:tabs>
          <w:tab w:val="left" w:pos="2160"/>
        </w:tabs>
        <w:overflowPunct/>
        <w:autoSpaceDE/>
        <w:autoSpaceDN/>
        <w:adjustRightInd/>
        <w:spacing w:after="120" w:line="360" w:lineRule="auto"/>
        <w:textAlignment w:val="auto"/>
        <w:rPr>
          <w:szCs w:val="24"/>
          <w:lang w:val="en-GB"/>
        </w:rPr>
      </w:pPr>
      <w:r w:rsidRPr="00713915">
        <w:rPr>
          <w:b/>
          <w:szCs w:val="24"/>
          <w:lang w:val="en-US"/>
        </w:rPr>
        <w:t>Interpreter required:</w:t>
      </w:r>
      <w:r w:rsidRPr="00713915">
        <w:rPr>
          <w:szCs w:val="24"/>
          <w:lang w:val="en-US"/>
        </w:rPr>
        <w:t xml:space="preserve"> </w:t>
      </w:r>
      <w:r w:rsidRPr="00713915">
        <w:rPr>
          <w:szCs w:val="24"/>
          <w:lang w:val="en-US"/>
        </w:rPr>
        <w:tab/>
        <w:t xml:space="preserve">YES   /   NO </w:t>
      </w:r>
      <w:r w:rsidRPr="00713915">
        <w:rPr>
          <w:szCs w:val="24"/>
          <w:lang w:val="en-US"/>
        </w:rPr>
        <w:tab/>
        <w:t xml:space="preserve">   LANGUAGE: </w:t>
      </w:r>
      <w:r w:rsidRPr="00713915">
        <w:rPr>
          <w:szCs w:val="24"/>
          <w:lang w:val="en-GB"/>
        </w:rPr>
        <w:t>……………</w:t>
      </w:r>
    </w:p>
    <w:p w14:paraId="2220C946"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GB"/>
        </w:rPr>
        <w:t>AVL requested for defendant to appear:</w:t>
      </w:r>
      <w:r w:rsidRPr="00713915">
        <w:rPr>
          <w:szCs w:val="24"/>
          <w:lang w:val="en-GB"/>
        </w:rPr>
        <w:t xml:space="preserve"> </w:t>
      </w:r>
      <w:r w:rsidRPr="00713915">
        <w:rPr>
          <w:szCs w:val="24"/>
          <w:lang w:val="en-GB"/>
        </w:rPr>
        <w:tab/>
        <w:t>YES   /   NO</w:t>
      </w:r>
      <w:r w:rsidRPr="00713915">
        <w:rPr>
          <w:szCs w:val="24"/>
          <w:lang w:val="en-GB"/>
        </w:rPr>
        <w:tab/>
      </w:r>
    </w:p>
    <w:p w14:paraId="5ED64CD5"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GB"/>
        </w:rPr>
        <w:lastRenderedPageBreak/>
        <w:t>Institution:</w:t>
      </w:r>
      <w:r w:rsidRPr="00713915">
        <w:rPr>
          <w:szCs w:val="24"/>
          <w:lang w:val="en-GB"/>
        </w:rPr>
        <w:t xml:space="preserve"> </w:t>
      </w:r>
      <w:r w:rsidRPr="00713915">
        <w:rPr>
          <w:szCs w:val="24"/>
          <w:lang w:val="en-GB"/>
        </w:rPr>
        <w:tab/>
      </w:r>
      <w:r w:rsidRPr="00713915">
        <w:rPr>
          <w:szCs w:val="24"/>
          <w:lang w:val="en-GB"/>
        </w:rPr>
        <w:tab/>
      </w:r>
      <w:r w:rsidRPr="00713915">
        <w:rPr>
          <w:szCs w:val="24"/>
          <w:lang w:val="en-GB"/>
        </w:rPr>
        <w:tab/>
        <w:t>YLP   /   ARC   /   MTG   /   PAU</w:t>
      </w:r>
    </w:p>
    <w:p w14:paraId="5E4E6F61" w14:textId="77777777" w:rsidR="00713915" w:rsidRPr="00713915" w:rsidRDefault="00713915" w:rsidP="00713915">
      <w:pPr>
        <w:widowControl/>
        <w:overflowPunct/>
        <w:autoSpaceDE/>
        <w:autoSpaceDN/>
        <w:adjustRightInd/>
        <w:spacing w:after="120" w:line="360" w:lineRule="auto"/>
        <w:textAlignment w:val="auto"/>
        <w:rPr>
          <w:szCs w:val="24"/>
          <w:lang w:val="en-US"/>
        </w:rPr>
      </w:pPr>
      <w:r w:rsidRPr="00713915">
        <w:rPr>
          <w:b/>
          <w:szCs w:val="24"/>
          <w:lang w:val="en-US"/>
        </w:rPr>
        <w:t>Intended Plea:</w:t>
      </w:r>
      <w:r w:rsidRPr="00713915">
        <w:rPr>
          <w:szCs w:val="24"/>
          <w:lang w:val="en-US"/>
        </w:rPr>
        <w:t xml:space="preserve"> </w:t>
      </w:r>
      <w:r w:rsidRPr="00713915">
        <w:rPr>
          <w:szCs w:val="24"/>
          <w:lang w:val="en-US"/>
        </w:rPr>
        <w:tab/>
      </w:r>
      <w:r w:rsidRPr="00713915">
        <w:rPr>
          <w:szCs w:val="24"/>
          <w:lang w:val="en-US"/>
        </w:rPr>
        <w:tab/>
        <w:t xml:space="preserve">GUILTY </w:t>
      </w:r>
    </w:p>
    <w:p w14:paraId="0213BA94" w14:textId="77777777" w:rsidR="00713915" w:rsidRPr="00713915" w:rsidRDefault="00713915" w:rsidP="00713915">
      <w:pPr>
        <w:widowControl/>
        <w:overflowPunct/>
        <w:autoSpaceDE/>
        <w:autoSpaceDN/>
        <w:adjustRightInd/>
        <w:spacing w:after="120" w:line="360" w:lineRule="auto"/>
        <w:textAlignment w:val="auto"/>
        <w:rPr>
          <w:szCs w:val="24"/>
          <w:lang w:val="en-GB"/>
        </w:rPr>
      </w:pPr>
      <w:r w:rsidRPr="00713915">
        <w:rPr>
          <w:b/>
          <w:szCs w:val="24"/>
          <w:lang w:val="en-US"/>
        </w:rPr>
        <w:t>Guilty Plea:</w:t>
      </w:r>
      <w:r w:rsidRPr="00713915">
        <w:rPr>
          <w:szCs w:val="24"/>
          <w:lang w:val="en-US"/>
        </w:rPr>
        <w:t xml:space="preserve"> </w:t>
      </w:r>
      <w:r w:rsidRPr="00713915">
        <w:rPr>
          <w:szCs w:val="24"/>
          <w:lang w:val="en-US"/>
        </w:rPr>
        <w:tab/>
      </w:r>
      <w:r w:rsidRPr="00713915">
        <w:rPr>
          <w:szCs w:val="24"/>
          <w:lang w:val="en-US"/>
        </w:rPr>
        <w:tab/>
      </w:r>
      <w:r w:rsidRPr="00713915">
        <w:rPr>
          <w:szCs w:val="24"/>
          <w:lang w:val="en-US"/>
        </w:rPr>
        <w:tab/>
        <w:t xml:space="preserve">Estimated length of submissions (minutes): </w:t>
      </w:r>
      <w:r w:rsidRPr="00713915">
        <w:rPr>
          <w:szCs w:val="24"/>
          <w:lang w:val="en-GB"/>
        </w:rPr>
        <w:t>……………</w:t>
      </w:r>
    </w:p>
    <w:p w14:paraId="49E9672D"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Dispute as to facts: YES   /   NO</w:t>
      </w:r>
    </w:p>
    <w:p w14:paraId="1A281806"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Reports to be tendered/requested: YES   /   NO</w:t>
      </w:r>
    </w:p>
    <w:p w14:paraId="0F2E4D2A" w14:textId="77777777" w:rsidR="00713915" w:rsidRPr="00713915" w:rsidRDefault="00713915" w:rsidP="00713915">
      <w:pPr>
        <w:widowControl/>
        <w:overflowPunct/>
        <w:autoSpaceDE/>
        <w:autoSpaceDN/>
        <w:adjustRightInd/>
        <w:spacing w:after="120" w:line="360" w:lineRule="auto"/>
        <w:ind w:left="2160" w:firstLine="720"/>
        <w:textAlignment w:val="auto"/>
        <w:rPr>
          <w:szCs w:val="24"/>
          <w:lang w:val="en-US"/>
        </w:rPr>
      </w:pPr>
      <w:r w:rsidRPr="00713915">
        <w:rPr>
          <w:szCs w:val="24"/>
          <w:lang w:val="en-US"/>
        </w:rPr>
        <w:t xml:space="preserve">Type of report: </w:t>
      </w:r>
      <w:r w:rsidRPr="00713915">
        <w:rPr>
          <w:szCs w:val="24"/>
          <w:lang w:val="en-GB"/>
        </w:rPr>
        <w:t>…………………………………………</w:t>
      </w:r>
      <w:r w:rsidRPr="00713915">
        <w:rPr>
          <w:szCs w:val="24"/>
          <w:lang w:val="en-US"/>
        </w:rPr>
        <w:tab/>
      </w:r>
      <w:r w:rsidRPr="00713915">
        <w:rPr>
          <w:szCs w:val="24"/>
          <w:lang w:val="en-US"/>
        </w:rPr>
        <w:tab/>
        <w:t xml:space="preserve">Estimated arrival date of report: </w:t>
      </w:r>
      <w:r w:rsidRPr="00713915">
        <w:rPr>
          <w:szCs w:val="24"/>
          <w:lang w:val="en-GB"/>
        </w:rPr>
        <w:t>……………………….</w:t>
      </w:r>
    </w:p>
    <w:p w14:paraId="7E52F376" w14:textId="77777777" w:rsidR="00713915" w:rsidRPr="00713915" w:rsidRDefault="00713915" w:rsidP="00713915">
      <w:pPr>
        <w:widowControl/>
        <w:overflowPunct/>
        <w:autoSpaceDE/>
        <w:autoSpaceDN/>
        <w:adjustRightInd/>
        <w:spacing w:after="120" w:line="360" w:lineRule="auto"/>
        <w:jc w:val="right"/>
        <w:textAlignment w:val="auto"/>
        <w:rPr>
          <w:szCs w:val="24"/>
          <w:lang w:val="en-GB"/>
        </w:rPr>
      </w:pPr>
    </w:p>
    <w:p w14:paraId="4F52E057" w14:textId="77777777" w:rsidR="00713915" w:rsidRPr="00713915" w:rsidRDefault="00713915" w:rsidP="00713915">
      <w:pPr>
        <w:widowControl/>
        <w:overflowPunct/>
        <w:autoSpaceDE/>
        <w:autoSpaceDN/>
        <w:adjustRightInd/>
        <w:spacing w:after="120" w:line="360" w:lineRule="auto"/>
        <w:jc w:val="right"/>
        <w:textAlignment w:val="auto"/>
        <w:rPr>
          <w:szCs w:val="24"/>
          <w:lang w:val="en-GB"/>
        </w:rPr>
      </w:pPr>
      <w:r w:rsidRPr="00713915">
        <w:rPr>
          <w:szCs w:val="24"/>
          <w:lang w:val="en-GB"/>
        </w:rPr>
        <w:t>...........................…………………………….……</w:t>
      </w:r>
    </w:p>
    <w:p w14:paraId="397547CB" w14:textId="77777777" w:rsidR="00713915" w:rsidRPr="00713915" w:rsidRDefault="00713915" w:rsidP="00713915">
      <w:pPr>
        <w:widowControl/>
        <w:overflowPunct/>
        <w:autoSpaceDE/>
        <w:autoSpaceDN/>
        <w:adjustRightInd/>
        <w:spacing w:after="120" w:line="360" w:lineRule="auto"/>
        <w:ind w:left="1440"/>
        <w:jc w:val="right"/>
        <w:textAlignment w:val="auto"/>
        <w:rPr>
          <w:b/>
          <w:szCs w:val="24"/>
          <w:lang w:val="en-GB"/>
        </w:rPr>
      </w:pPr>
      <w:r w:rsidRPr="00713915">
        <w:rPr>
          <w:b/>
          <w:szCs w:val="24"/>
          <w:lang w:val="en-GB"/>
        </w:rPr>
        <w:t xml:space="preserve">(Signature) </w:t>
      </w:r>
    </w:p>
    <w:p w14:paraId="634FF695" w14:textId="77777777" w:rsidR="00B95ADD" w:rsidRDefault="00B95ADD" w:rsidP="007A0261"/>
    <w:p w14:paraId="0DB3A90B" w14:textId="77777777" w:rsidR="00B95ADD" w:rsidRDefault="00B95ADD">
      <w:pPr>
        <w:widowControl/>
        <w:overflowPunct/>
        <w:autoSpaceDE/>
        <w:autoSpaceDN/>
        <w:adjustRightInd/>
        <w:textAlignment w:val="auto"/>
      </w:pPr>
      <w:r>
        <w:br w:type="page"/>
      </w:r>
    </w:p>
    <w:p w14:paraId="4068C896" w14:textId="77777777" w:rsidR="007A0261" w:rsidRPr="00F51312" w:rsidRDefault="007A0261" w:rsidP="00A427D8">
      <w:pPr>
        <w:tabs>
          <w:tab w:val="left" w:pos="8789"/>
        </w:tabs>
        <w:spacing w:after="120"/>
        <w:jc w:val="right"/>
        <w:rPr>
          <w:b/>
          <w:sz w:val="22"/>
        </w:rPr>
      </w:pPr>
      <w:r w:rsidRPr="00F51312">
        <w:rPr>
          <w:b/>
          <w:sz w:val="22"/>
        </w:rPr>
        <w:lastRenderedPageBreak/>
        <w:t>Rule 23</w:t>
      </w:r>
      <w:r>
        <w:rPr>
          <w:b/>
          <w:sz w:val="22"/>
        </w:rPr>
        <w:t>(1)</w:t>
      </w:r>
    </w:p>
    <w:p w14:paraId="0EE4082C" w14:textId="77777777" w:rsidR="007A0261" w:rsidRPr="00F51312" w:rsidRDefault="007A0261" w:rsidP="00B92446">
      <w:pPr>
        <w:pStyle w:val="clausehead"/>
        <w:tabs>
          <w:tab w:val="left" w:pos="6521"/>
          <w:tab w:val="right" w:pos="8789"/>
        </w:tabs>
        <w:spacing w:after="720"/>
        <w:rPr>
          <w:b w:val="0"/>
          <w:sz w:val="24"/>
          <w:szCs w:val="24"/>
        </w:rPr>
      </w:pPr>
      <w:bookmarkStart w:id="10" w:name="_Toc396895827"/>
      <w:bookmarkStart w:id="11" w:name="_Toc60133039"/>
      <w:r w:rsidRPr="00F51312">
        <w:rPr>
          <w:b w:val="0"/>
          <w:sz w:val="24"/>
          <w:szCs w:val="24"/>
        </w:rPr>
        <w:t>Form 4</w:t>
      </w:r>
      <w:r w:rsidRPr="00F51312">
        <w:rPr>
          <w:b w:val="0"/>
          <w:sz w:val="24"/>
          <w:szCs w:val="24"/>
        </w:rPr>
        <w:tab/>
      </w:r>
      <w:r>
        <w:rPr>
          <w:b w:val="0"/>
          <w:sz w:val="24"/>
          <w:szCs w:val="24"/>
        </w:rPr>
        <w:t>Notice of prescribed proceedings</w:t>
      </w:r>
      <w:bookmarkEnd w:id="10"/>
      <w:bookmarkEnd w:id="11"/>
    </w:p>
    <w:p w14:paraId="5D1A461E"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5400C756" w14:textId="77777777" w:rsidR="007A0261" w:rsidRPr="00796562" w:rsidRDefault="007A0261" w:rsidP="007A0261">
      <w:pPr>
        <w:pStyle w:val="Heading3"/>
        <w:spacing w:after="0"/>
        <w:jc w:val="center"/>
        <w:rPr>
          <w:rFonts w:ascii="Times New Roman" w:hAnsi="Times New Roman"/>
        </w:rPr>
      </w:pPr>
      <w:r w:rsidRPr="00796562">
        <w:rPr>
          <w:rFonts w:ascii="Times New Roman" w:hAnsi="Times New Roman"/>
        </w:rPr>
        <w:t>NOTICE OF PRESCRIBED PROCEEDINGS</w:t>
      </w:r>
    </w:p>
    <w:p w14:paraId="3CEC114C" w14:textId="77777777" w:rsidR="007A0261" w:rsidRPr="00063025" w:rsidRDefault="00115FAC" w:rsidP="00115FAC">
      <w:pPr>
        <w:pStyle w:val="Hangindent"/>
        <w:ind w:left="3447" w:hanging="1179"/>
        <w:rPr>
          <w:i/>
        </w:rPr>
      </w:pPr>
      <w:r w:rsidRPr="00BC252F">
        <w:rPr>
          <w:i/>
        </w:rPr>
        <w:t>C</w:t>
      </w:r>
      <w:r>
        <w:rPr>
          <w:i/>
        </w:rPr>
        <w:t>riminal Procedure Act 1921 s 127</w:t>
      </w:r>
      <w:r w:rsidR="007A0261" w:rsidRPr="00DD4909">
        <w:rPr>
          <w:i/>
        </w:rPr>
        <w:t>, Bail Act 1985 s 3A</w:t>
      </w:r>
    </w:p>
    <w:p w14:paraId="47606F65" w14:textId="77777777" w:rsidR="007A0261" w:rsidRDefault="007A0261" w:rsidP="007A0261">
      <w:pPr>
        <w:pStyle w:val="Hangindent"/>
      </w:pPr>
    </w:p>
    <w:p w14:paraId="599E46EA" w14:textId="77777777" w:rsidR="007A0261" w:rsidRDefault="00CB23C2" w:rsidP="00CB23C2">
      <w:pPr>
        <w:tabs>
          <w:tab w:val="left" w:pos="567"/>
        </w:tabs>
        <w:spacing w:line="360" w:lineRule="auto"/>
      </w:pPr>
      <w:r>
        <w:t>TO THE REGISTRAR</w:t>
      </w:r>
    </w:p>
    <w:p w14:paraId="281354F4" w14:textId="77777777" w:rsidR="007A0261" w:rsidRDefault="00CB23C2" w:rsidP="00CB23C2">
      <w:pPr>
        <w:spacing w:line="360" w:lineRule="auto"/>
      </w:pPr>
      <w:r>
        <w:t>AND TO THE DEFENDANT:</w:t>
      </w:r>
      <w:r w:rsidR="007A0261">
        <w:t xml:space="preserve"> </w:t>
      </w:r>
      <w:r w:rsidR="007A0261" w:rsidRPr="00897A89">
        <w:t>(</w:t>
      </w:r>
      <w:r w:rsidR="007A0261">
        <w:rPr>
          <w:i/>
        </w:rPr>
        <w:t>insert</w:t>
      </w:r>
      <w:r w:rsidR="007A0261" w:rsidRPr="00897A89">
        <w:rPr>
          <w:i/>
        </w:rPr>
        <w:t xml:space="preserve"> name</w:t>
      </w:r>
      <w:r w:rsidR="007A0261" w:rsidRPr="00897A89">
        <w:t>)</w:t>
      </w:r>
    </w:p>
    <w:p w14:paraId="08AED53C" w14:textId="77777777" w:rsidR="00CB23C2" w:rsidRDefault="00CB23C2" w:rsidP="00CB23C2">
      <w:pPr>
        <w:spacing w:line="360" w:lineRule="auto"/>
        <w:rPr>
          <w:b/>
        </w:rPr>
      </w:pPr>
    </w:p>
    <w:p w14:paraId="363701F0" w14:textId="77777777" w:rsidR="007A0261" w:rsidRPr="00646DE2" w:rsidRDefault="007A0261" w:rsidP="00CB23C2">
      <w:pPr>
        <w:spacing w:line="360" w:lineRule="auto"/>
        <w:rPr>
          <w:b/>
        </w:rPr>
      </w:pPr>
      <w:r w:rsidRPr="00646DE2">
        <w:rPr>
          <w:b/>
        </w:rPr>
        <w:t>Notice</w:t>
      </w:r>
    </w:p>
    <w:p w14:paraId="7752354B" w14:textId="77777777" w:rsidR="007A0261" w:rsidRDefault="007A0261" w:rsidP="00CB23C2">
      <w:pPr>
        <w:spacing w:line="360" w:lineRule="auto"/>
      </w:pPr>
      <w:r>
        <w:t xml:space="preserve">The proceedings instituted by information for arraignment on </w:t>
      </w:r>
      <w:r w:rsidRPr="00897A89">
        <w:t>(</w:t>
      </w:r>
      <w:r>
        <w:rPr>
          <w:i/>
        </w:rPr>
        <w:t>insert</w:t>
      </w:r>
      <w:r w:rsidRPr="00897A89">
        <w:rPr>
          <w:i/>
        </w:rPr>
        <w:t xml:space="preserve"> date</w:t>
      </w:r>
      <w:r w:rsidRPr="00897A89">
        <w:t>)</w:t>
      </w:r>
      <w:r>
        <w:t xml:space="preserve"> are prescribed proceedings because </w:t>
      </w:r>
    </w:p>
    <w:p w14:paraId="27D367AC" w14:textId="77777777" w:rsidR="007A0261" w:rsidRDefault="007A0261" w:rsidP="00CB23C2">
      <w:pPr>
        <w:spacing w:line="360" w:lineRule="auto"/>
      </w:pPr>
      <w:r>
        <w:t>………………………………………………………………………………………………………………………………………………………………………………………………………………………………………………………………………………………………………………………………………………………………………………………………………………………………</w:t>
      </w:r>
    </w:p>
    <w:p w14:paraId="743CFAD6" w14:textId="77777777" w:rsidR="00CB23C2" w:rsidRDefault="00CB23C2" w:rsidP="00CB23C2">
      <w:pPr>
        <w:spacing w:line="360" w:lineRule="auto"/>
      </w:pPr>
    </w:p>
    <w:p w14:paraId="626FDD46" w14:textId="77777777" w:rsidR="00134F02" w:rsidRDefault="00134F02" w:rsidP="00CB23C2">
      <w:pPr>
        <w:spacing w:line="360" w:lineRule="auto"/>
      </w:pPr>
      <w:r w:rsidRPr="00FC654B">
        <w:t xml:space="preserve">The proceedings may be expedited under section </w:t>
      </w:r>
      <w:r>
        <w:t>127</w:t>
      </w:r>
      <w:r w:rsidRPr="00FC654B">
        <w:t xml:space="preserve"> of the </w:t>
      </w:r>
      <w:r w:rsidRPr="00FC654B">
        <w:rPr>
          <w:i/>
        </w:rPr>
        <w:t>Criminal Procedure Act 1921</w:t>
      </w:r>
      <w:r>
        <w:t xml:space="preserve"> </w:t>
      </w:r>
      <w:r w:rsidRPr="00FC654B">
        <w:t xml:space="preserve">and the </w:t>
      </w:r>
      <w:r>
        <w:rPr>
          <w:i/>
        </w:rPr>
        <w:t xml:space="preserve">District </w:t>
      </w:r>
      <w:r w:rsidRPr="00FC654B">
        <w:rPr>
          <w:i/>
        </w:rPr>
        <w:t>Court Criminal Rules 2014</w:t>
      </w:r>
    </w:p>
    <w:p w14:paraId="7888B83E" w14:textId="77777777" w:rsidR="007A0261" w:rsidRDefault="007A0261" w:rsidP="00CB23C2">
      <w:pPr>
        <w:spacing w:line="360" w:lineRule="auto"/>
      </w:pPr>
    </w:p>
    <w:p w14:paraId="30111F5B" w14:textId="77777777" w:rsidR="00CB23C2" w:rsidRDefault="00CB23C2" w:rsidP="00CB23C2">
      <w:pPr>
        <w:spacing w:line="360" w:lineRule="auto"/>
      </w:pPr>
    </w:p>
    <w:p w14:paraId="1BECB137" w14:textId="77777777" w:rsidR="007A0261" w:rsidRDefault="007A0261" w:rsidP="00CB23C2">
      <w:pPr>
        <w:spacing w:line="360" w:lineRule="auto"/>
      </w:pPr>
      <w:r w:rsidRPr="00646DE2">
        <w:rPr>
          <w:b/>
        </w:rPr>
        <w:t>Date</w:t>
      </w:r>
      <w:r>
        <w:t>:</w:t>
      </w:r>
    </w:p>
    <w:p w14:paraId="62574593" w14:textId="77777777" w:rsidR="007A0261" w:rsidRDefault="007A0261" w:rsidP="00CB23C2">
      <w:pPr>
        <w:spacing w:line="360" w:lineRule="auto"/>
      </w:pPr>
      <w:r w:rsidRPr="00432371">
        <w:t>(</w:t>
      </w:r>
      <w:r>
        <w:rPr>
          <w:i/>
        </w:rPr>
        <w:t>s</w:t>
      </w:r>
      <w:r w:rsidRPr="00F42299">
        <w:rPr>
          <w:i/>
        </w:rPr>
        <w:t>igned</w:t>
      </w:r>
      <w:r w:rsidRPr="00432371">
        <w:t>)</w:t>
      </w:r>
      <w:r>
        <w:tab/>
        <w:t>...................................................................................</w:t>
      </w:r>
    </w:p>
    <w:p w14:paraId="4914F3E4" w14:textId="77777777" w:rsidR="007A0261" w:rsidRPr="003259D6" w:rsidRDefault="007A0261" w:rsidP="00CB23C2">
      <w:pPr>
        <w:spacing w:line="360" w:lineRule="auto"/>
      </w:pPr>
      <w:r>
        <w:tab/>
      </w:r>
      <w:r>
        <w:tab/>
        <w:t>Director of Public Prosecutions</w:t>
      </w:r>
    </w:p>
    <w:p w14:paraId="43DD435A" w14:textId="77777777" w:rsidR="007A0261" w:rsidRPr="00BD04C0" w:rsidRDefault="007A0261" w:rsidP="007A0261"/>
    <w:p w14:paraId="1A6D9F27" w14:textId="77777777" w:rsidR="007A0261" w:rsidRDefault="007A0261" w:rsidP="007A0261">
      <w:r>
        <w:br w:type="page"/>
      </w:r>
    </w:p>
    <w:p w14:paraId="7A7F4B45" w14:textId="77777777" w:rsidR="007A0261" w:rsidRPr="00F51312" w:rsidRDefault="007A0261" w:rsidP="00A427D8">
      <w:pPr>
        <w:tabs>
          <w:tab w:val="left" w:pos="6663"/>
          <w:tab w:val="right" w:pos="8789"/>
        </w:tabs>
        <w:spacing w:after="120"/>
        <w:jc w:val="right"/>
        <w:rPr>
          <w:b/>
          <w:sz w:val="22"/>
        </w:rPr>
      </w:pPr>
      <w:r w:rsidRPr="00F51312">
        <w:rPr>
          <w:b/>
          <w:sz w:val="22"/>
        </w:rPr>
        <w:lastRenderedPageBreak/>
        <w:t>Rule</w:t>
      </w:r>
      <w:r>
        <w:rPr>
          <w:b/>
          <w:sz w:val="22"/>
        </w:rPr>
        <w:t>s</w:t>
      </w:r>
      <w:r w:rsidRPr="00F51312">
        <w:rPr>
          <w:b/>
          <w:sz w:val="22"/>
        </w:rPr>
        <w:t xml:space="preserve"> 18</w:t>
      </w:r>
      <w:r>
        <w:rPr>
          <w:b/>
          <w:sz w:val="22"/>
        </w:rPr>
        <w:t>(3)(c), 18(4)(b), 111(2)(a)</w:t>
      </w:r>
    </w:p>
    <w:p w14:paraId="00778770" w14:textId="77777777" w:rsidR="007A0261" w:rsidRPr="00F51312" w:rsidRDefault="007A0261" w:rsidP="00B92446">
      <w:pPr>
        <w:pStyle w:val="clausehead"/>
        <w:tabs>
          <w:tab w:val="left" w:pos="6096"/>
          <w:tab w:val="right" w:pos="8789"/>
        </w:tabs>
        <w:spacing w:after="720"/>
        <w:rPr>
          <w:b w:val="0"/>
          <w:sz w:val="24"/>
          <w:szCs w:val="24"/>
        </w:rPr>
      </w:pPr>
      <w:bookmarkStart w:id="12" w:name="_Toc396895828"/>
      <w:bookmarkStart w:id="13" w:name="_Toc60133040"/>
      <w:r w:rsidRPr="00F51312">
        <w:rPr>
          <w:b w:val="0"/>
          <w:sz w:val="24"/>
          <w:szCs w:val="24"/>
        </w:rPr>
        <w:t>F</w:t>
      </w:r>
      <w:r>
        <w:rPr>
          <w:b w:val="0"/>
          <w:sz w:val="24"/>
          <w:szCs w:val="24"/>
        </w:rPr>
        <w:t>orm</w:t>
      </w:r>
      <w:r w:rsidRPr="00F51312">
        <w:rPr>
          <w:b w:val="0"/>
          <w:sz w:val="24"/>
          <w:szCs w:val="24"/>
        </w:rPr>
        <w:t xml:space="preserve"> 5</w:t>
      </w:r>
      <w:r>
        <w:rPr>
          <w:b w:val="0"/>
          <w:sz w:val="24"/>
          <w:szCs w:val="24"/>
        </w:rPr>
        <w:t>A</w:t>
      </w:r>
      <w:r w:rsidRPr="00F51312">
        <w:rPr>
          <w:b w:val="0"/>
          <w:sz w:val="24"/>
          <w:szCs w:val="24"/>
        </w:rPr>
        <w:tab/>
      </w:r>
      <w:r>
        <w:rPr>
          <w:b w:val="0"/>
          <w:sz w:val="24"/>
          <w:szCs w:val="24"/>
        </w:rPr>
        <w:t>Notice of acting and address for service</w:t>
      </w:r>
      <w:bookmarkEnd w:id="12"/>
      <w:bookmarkEnd w:id="13"/>
    </w:p>
    <w:p w14:paraId="0493806C"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29B27392" w14:textId="77777777" w:rsidR="007A0261" w:rsidRPr="00796562" w:rsidRDefault="007A0261" w:rsidP="00796562">
      <w:pPr>
        <w:pStyle w:val="Heading3"/>
        <w:spacing w:after="0"/>
        <w:jc w:val="center"/>
        <w:rPr>
          <w:rFonts w:ascii="Times New Roman" w:hAnsi="Times New Roman"/>
        </w:rPr>
      </w:pPr>
      <w:r w:rsidRPr="00796562">
        <w:rPr>
          <w:rFonts w:ascii="Times New Roman" w:hAnsi="Times New Roman"/>
        </w:rPr>
        <w:t>NOTICE OF ACTING AND ADDRESS FOR SERVICE</w:t>
      </w:r>
    </w:p>
    <w:p w14:paraId="3E088030" w14:textId="77777777" w:rsidR="007A0261" w:rsidRPr="00440EBA" w:rsidRDefault="007A0261" w:rsidP="00CB23C2">
      <w:pPr>
        <w:spacing w:line="360" w:lineRule="auto"/>
        <w:jc w:val="both"/>
        <w:rPr>
          <w:b/>
        </w:rPr>
      </w:pPr>
      <w:r w:rsidRPr="00440EBA">
        <w:rPr>
          <w:b/>
        </w:rPr>
        <w:t>Notice</w:t>
      </w:r>
    </w:p>
    <w:p w14:paraId="672A8B50" w14:textId="77777777" w:rsidR="00CB23C2" w:rsidRDefault="007A0261" w:rsidP="00CF76E2">
      <w:pPr>
        <w:spacing w:line="360" w:lineRule="auto"/>
      </w:pPr>
      <w:r w:rsidRPr="00925B25">
        <w:t>(</w:t>
      </w:r>
      <w:r>
        <w:rPr>
          <w:i/>
        </w:rPr>
        <w:t>n</w:t>
      </w:r>
      <w:r w:rsidRPr="00925B25">
        <w:rPr>
          <w:i/>
        </w:rPr>
        <w:t>ame of solicitor</w:t>
      </w:r>
      <w:r w:rsidRPr="00925B25">
        <w:t xml:space="preserve">) </w:t>
      </w:r>
      <w:r>
        <w:t>…………………………………………………</w:t>
      </w:r>
      <w:r w:rsidR="00CB23C2">
        <w:t>....................................</w:t>
      </w:r>
      <w:r>
        <w:t>.</w:t>
      </w:r>
    </w:p>
    <w:p w14:paraId="662F645C" w14:textId="77777777" w:rsidR="00CB23C2" w:rsidRDefault="007A0261" w:rsidP="00CB23C2">
      <w:pPr>
        <w:spacing w:line="360" w:lineRule="auto"/>
        <w:jc w:val="both"/>
      </w:pPr>
      <w:r>
        <w:t xml:space="preserve">acts/now acts </w:t>
      </w:r>
      <w:r w:rsidRPr="00432371">
        <w:t>(</w:t>
      </w:r>
      <w:r>
        <w:rPr>
          <w:i/>
        </w:rPr>
        <w:t>delete</w:t>
      </w:r>
      <w:r w:rsidRPr="008701BF">
        <w:rPr>
          <w:i/>
        </w:rPr>
        <w:t xml:space="preserve"> whichever is inapplicable</w:t>
      </w:r>
      <w:r w:rsidRPr="00432371">
        <w:t>)</w:t>
      </w:r>
      <w:r>
        <w:t xml:space="preserve"> as solicitor for the </w:t>
      </w:r>
    </w:p>
    <w:p w14:paraId="432A17A1" w14:textId="77777777" w:rsidR="00CB23C2" w:rsidRDefault="007A0261" w:rsidP="00CB23C2">
      <w:pPr>
        <w:spacing w:line="360" w:lineRule="auto"/>
      </w:pPr>
      <w:r>
        <w:t xml:space="preserve">defendant/respondent </w:t>
      </w:r>
      <w:r w:rsidRPr="00432371">
        <w:t>(</w:t>
      </w:r>
      <w:r>
        <w:rPr>
          <w:i/>
        </w:rPr>
        <w:t>delete</w:t>
      </w:r>
      <w:r w:rsidRPr="008701BF">
        <w:rPr>
          <w:i/>
        </w:rPr>
        <w:t xml:space="preserve"> whichever is inapplicable</w:t>
      </w:r>
      <w:r w:rsidRPr="00432371">
        <w:t>)</w:t>
      </w:r>
      <w:r>
        <w:t xml:space="preserve"> </w:t>
      </w:r>
      <w:r w:rsidR="00CB23C2">
        <w:t>........................................................</w:t>
      </w:r>
    </w:p>
    <w:p w14:paraId="40D95F25" w14:textId="77777777" w:rsidR="007A0261" w:rsidRDefault="007A0261" w:rsidP="00CB23C2">
      <w:pPr>
        <w:spacing w:line="360" w:lineRule="auto"/>
      </w:pPr>
      <w:r>
        <w:t xml:space="preserve">whose address for service is/is now </w:t>
      </w:r>
      <w:r w:rsidRPr="00432371">
        <w:t>(</w:t>
      </w:r>
      <w:r>
        <w:rPr>
          <w:i/>
        </w:rPr>
        <w:t>delete</w:t>
      </w:r>
      <w:r w:rsidRPr="008701BF">
        <w:rPr>
          <w:i/>
        </w:rPr>
        <w:t xml:space="preserve"> whichever is inapplicable</w:t>
      </w:r>
      <w:r w:rsidRPr="00432371">
        <w:t>)</w:t>
      </w:r>
    </w:p>
    <w:p w14:paraId="6E23D83E" w14:textId="77777777" w:rsidR="007A0261" w:rsidRDefault="007A0261" w:rsidP="00CB23C2">
      <w:pPr>
        <w:spacing w:line="360" w:lineRule="auto"/>
      </w:pPr>
      <w:r>
        <w:t>…………………</w:t>
      </w:r>
      <w:r w:rsidR="00CF76E2">
        <w:t>…………………………………………………………………………...</w:t>
      </w:r>
    </w:p>
    <w:p w14:paraId="702BBF80" w14:textId="77777777" w:rsidR="007A0261" w:rsidRDefault="007A0261" w:rsidP="00CB23C2">
      <w:pPr>
        <w:spacing w:line="360" w:lineRule="auto"/>
      </w:pPr>
      <w:r>
        <w:t>…………</w:t>
      </w:r>
      <w:r w:rsidR="00CF76E2">
        <w:t>……………………………………………………………………………</w:t>
      </w:r>
      <w:r>
        <w:t>………</w:t>
      </w:r>
    </w:p>
    <w:p w14:paraId="595E90CD" w14:textId="77777777" w:rsidR="00CB23C2" w:rsidRDefault="00CB23C2" w:rsidP="007A0261">
      <w:pPr>
        <w:spacing w:after="360"/>
        <w:rPr>
          <w:b/>
        </w:rPr>
      </w:pPr>
    </w:p>
    <w:p w14:paraId="1BE5F9B1" w14:textId="77777777" w:rsidR="00CB23C2" w:rsidRDefault="00CB23C2" w:rsidP="007A0261">
      <w:pPr>
        <w:spacing w:after="360"/>
        <w:rPr>
          <w:b/>
        </w:rPr>
      </w:pPr>
    </w:p>
    <w:p w14:paraId="60A8C062" w14:textId="77777777" w:rsidR="007A0261" w:rsidRDefault="007A0261" w:rsidP="00CB23C2">
      <w:pPr>
        <w:spacing w:line="360" w:lineRule="auto"/>
      </w:pPr>
      <w:r w:rsidRPr="00646DE2">
        <w:rPr>
          <w:b/>
        </w:rPr>
        <w:t>Date</w:t>
      </w:r>
      <w:r>
        <w:t>:</w:t>
      </w:r>
    </w:p>
    <w:p w14:paraId="44E95B93" w14:textId="77777777" w:rsidR="007A0261" w:rsidRDefault="007A0261" w:rsidP="00CB23C2">
      <w:pPr>
        <w:spacing w:line="360" w:lineRule="auto"/>
      </w:pPr>
      <w:r w:rsidRPr="00432371">
        <w:t>(</w:t>
      </w:r>
      <w:r>
        <w:rPr>
          <w:i/>
        </w:rPr>
        <w:t>signed</w:t>
      </w:r>
      <w:r w:rsidRPr="00432371">
        <w:t>)</w:t>
      </w:r>
      <w:r>
        <w:tab/>
        <w:t>.................................................................................</w:t>
      </w:r>
    </w:p>
    <w:p w14:paraId="476AE66D" w14:textId="77777777" w:rsidR="007A0261" w:rsidRPr="009652B4" w:rsidRDefault="007A0261" w:rsidP="00CB23C2">
      <w:pPr>
        <w:spacing w:line="360" w:lineRule="auto"/>
        <w:ind w:left="1440"/>
      </w:pPr>
      <w:r w:rsidRPr="009652B4">
        <w:t>Solicitor</w:t>
      </w:r>
      <w:r>
        <w:t xml:space="preserve"> for the defendant/respondent/Director </w:t>
      </w:r>
      <w:r w:rsidRPr="00432371">
        <w:t>(</w:t>
      </w:r>
      <w:r>
        <w:rPr>
          <w:i/>
        </w:rPr>
        <w:t>delete</w:t>
      </w:r>
      <w:r w:rsidRPr="008701BF">
        <w:rPr>
          <w:i/>
        </w:rPr>
        <w:t xml:space="preserve"> whichever is inapplicable</w:t>
      </w:r>
      <w:r w:rsidRPr="00432371">
        <w:t>)</w:t>
      </w:r>
    </w:p>
    <w:p w14:paraId="6B16BD22" w14:textId="77777777" w:rsidR="007A0261" w:rsidRDefault="007A0261" w:rsidP="007A0261">
      <w:r>
        <w:t xml:space="preserve"> </w:t>
      </w:r>
      <w:r>
        <w:br w:type="page"/>
      </w:r>
    </w:p>
    <w:p w14:paraId="6262C3E0" w14:textId="77777777" w:rsidR="007A0261" w:rsidRDefault="007A0261" w:rsidP="00A427D8">
      <w:pPr>
        <w:tabs>
          <w:tab w:val="left" w:pos="7230"/>
          <w:tab w:val="right" w:pos="8789"/>
        </w:tabs>
        <w:spacing w:after="120"/>
        <w:jc w:val="right"/>
        <w:rPr>
          <w:bCs/>
          <w:sz w:val="22"/>
        </w:rPr>
      </w:pPr>
      <w:r w:rsidRPr="00C516D9">
        <w:rPr>
          <w:b/>
          <w:bCs/>
          <w:sz w:val="22"/>
        </w:rPr>
        <w:lastRenderedPageBreak/>
        <w:t>Rule 18(4)(a)</w:t>
      </w:r>
      <w:r>
        <w:rPr>
          <w:b/>
          <w:bCs/>
          <w:sz w:val="22"/>
        </w:rPr>
        <w:t>, 33(3), 111(3)</w:t>
      </w:r>
    </w:p>
    <w:p w14:paraId="02015267" w14:textId="77777777" w:rsidR="007A0261" w:rsidRPr="00575486" w:rsidRDefault="007A0261" w:rsidP="00B92446">
      <w:pPr>
        <w:pStyle w:val="clausehead"/>
        <w:tabs>
          <w:tab w:val="left" w:pos="5103"/>
          <w:tab w:val="right" w:pos="8789"/>
        </w:tabs>
        <w:rPr>
          <w:bCs w:val="0"/>
          <w:sz w:val="24"/>
          <w:szCs w:val="24"/>
        </w:rPr>
      </w:pPr>
      <w:bookmarkStart w:id="14" w:name="_Toc396895829"/>
      <w:bookmarkStart w:id="15" w:name="_Toc60133041"/>
      <w:r w:rsidRPr="00575486">
        <w:rPr>
          <w:b w:val="0"/>
          <w:sz w:val="24"/>
          <w:szCs w:val="24"/>
        </w:rPr>
        <w:t>Form 5B</w:t>
      </w:r>
      <w:r w:rsidRPr="00575486">
        <w:rPr>
          <w:b w:val="0"/>
          <w:sz w:val="24"/>
          <w:szCs w:val="24"/>
        </w:rPr>
        <w:tab/>
        <w:t>Notice of acting in person and address for service</w:t>
      </w:r>
      <w:bookmarkEnd w:id="14"/>
      <w:bookmarkEnd w:id="15"/>
    </w:p>
    <w:p w14:paraId="07C2EDB9" w14:textId="77777777" w:rsidR="007A0261" w:rsidRPr="00C5332F" w:rsidRDefault="007A0261" w:rsidP="007A0261">
      <w:pPr>
        <w:tabs>
          <w:tab w:val="right" w:pos="8789"/>
        </w:tabs>
        <w:spacing w:after="120"/>
        <w:rPr>
          <w:szCs w:val="24"/>
        </w:rPr>
      </w:pPr>
    </w:p>
    <w:p w14:paraId="5C267D71" w14:textId="77777777" w:rsidR="007A0261" w:rsidRDefault="007A0261" w:rsidP="007A0261">
      <w:pPr>
        <w:tabs>
          <w:tab w:val="right" w:pos="8789"/>
        </w:tabs>
        <w:spacing w:after="120"/>
        <w:rPr>
          <w:szCs w:val="23"/>
        </w:rPr>
      </w:pPr>
    </w:p>
    <w:p w14:paraId="4BA74177"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6A875296" w14:textId="77777777" w:rsidR="007A0261" w:rsidRDefault="007A0261" w:rsidP="007A0261">
      <w:pPr>
        <w:tabs>
          <w:tab w:val="right" w:pos="8789"/>
        </w:tabs>
        <w:spacing w:after="120"/>
        <w:jc w:val="center"/>
        <w:rPr>
          <w:b/>
          <w:sz w:val="22"/>
        </w:rPr>
      </w:pPr>
    </w:p>
    <w:p w14:paraId="647834F5" w14:textId="77777777" w:rsidR="007A0261" w:rsidRDefault="007A0261" w:rsidP="00F0586F">
      <w:pPr>
        <w:tabs>
          <w:tab w:val="right" w:pos="8789"/>
        </w:tabs>
        <w:spacing w:line="360" w:lineRule="auto"/>
        <w:jc w:val="center"/>
        <w:rPr>
          <w:b/>
          <w:sz w:val="26"/>
          <w:szCs w:val="26"/>
        </w:rPr>
      </w:pPr>
      <w:r w:rsidRPr="00C5332F">
        <w:rPr>
          <w:b/>
          <w:sz w:val="26"/>
          <w:szCs w:val="26"/>
        </w:rPr>
        <w:t>NOTICE OF ACTING IN PERSON AND ADDRESS FOR SERVICE</w:t>
      </w:r>
    </w:p>
    <w:p w14:paraId="72948D7E" w14:textId="77777777" w:rsidR="00F0586F" w:rsidRPr="00C5332F" w:rsidRDefault="00F0586F" w:rsidP="00F0586F">
      <w:pPr>
        <w:tabs>
          <w:tab w:val="right" w:pos="8789"/>
        </w:tabs>
        <w:spacing w:line="360" w:lineRule="auto"/>
        <w:jc w:val="center"/>
        <w:rPr>
          <w:b/>
          <w:sz w:val="26"/>
          <w:szCs w:val="26"/>
        </w:rPr>
      </w:pPr>
    </w:p>
    <w:p w14:paraId="48050998" w14:textId="77777777" w:rsidR="007A0261" w:rsidRPr="00440EBA" w:rsidRDefault="007A0261" w:rsidP="00F0586F">
      <w:pPr>
        <w:tabs>
          <w:tab w:val="right" w:pos="8789"/>
        </w:tabs>
        <w:spacing w:line="360" w:lineRule="auto"/>
        <w:jc w:val="both"/>
        <w:rPr>
          <w:b/>
          <w:szCs w:val="23"/>
        </w:rPr>
      </w:pPr>
      <w:r w:rsidRPr="00440EBA">
        <w:rPr>
          <w:b/>
          <w:szCs w:val="23"/>
        </w:rPr>
        <w:t>Notice</w:t>
      </w:r>
    </w:p>
    <w:p w14:paraId="044DD893" w14:textId="77777777" w:rsidR="00CB23C2" w:rsidRDefault="007A0261" w:rsidP="00F0586F">
      <w:pPr>
        <w:tabs>
          <w:tab w:val="right" w:pos="8789"/>
        </w:tabs>
        <w:spacing w:line="360" w:lineRule="auto"/>
        <w:jc w:val="both"/>
      </w:pPr>
      <w:r w:rsidRPr="00C5332F">
        <w:rPr>
          <w:szCs w:val="23"/>
        </w:rPr>
        <w:t>The defendant/</w:t>
      </w:r>
      <w:r w:rsidR="00CB23C2">
        <w:rPr>
          <w:szCs w:val="23"/>
        </w:rPr>
        <w:t>applicant</w:t>
      </w:r>
      <w:r w:rsidRPr="00C5332F">
        <w:rPr>
          <w:szCs w:val="23"/>
        </w:rPr>
        <w:t>/respondent</w:t>
      </w:r>
      <w:r>
        <w:rPr>
          <w:szCs w:val="23"/>
        </w:rPr>
        <w:t xml:space="preserve"> </w:t>
      </w:r>
      <w:r w:rsidRPr="00432371">
        <w:t>(</w:t>
      </w:r>
      <w:r>
        <w:rPr>
          <w:i/>
        </w:rPr>
        <w:t>delete</w:t>
      </w:r>
      <w:r w:rsidRPr="008701BF">
        <w:rPr>
          <w:i/>
        </w:rPr>
        <w:t xml:space="preserve"> whichever is inapplicable</w:t>
      </w:r>
      <w:r w:rsidRPr="00432371">
        <w:t>)</w:t>
      </w:r>
      <w:r w:rsidR="00F0586F">
        <w:t>...........</w:t>
      </w:r>
      <w:r w:rsidR="00CF76E2">
        <w:t>.......................</w:t>
      </w:r>
    </w:p>
    <w:p w14:paraId="397A3667" w14:textId="77777777" w:rsidR="007A0261" w:rsidRDefault="007A0261" w:rsidP="00F0586F">
      <w:pPr>
        <w:tabs>
          <w:tab w:val="right" w:pos="8789"/>
        </w:tabs>
        <w:spacing w:line="360" w:lineRule="auto"/>
        <w:jc w:val="both"/>
        <w:rPr>
          <w:szCs w:val="23"/>
        </w:rPr>
      </w:pPr>
      <w:r w:rsidRPr="00C5332F">
        <w:rPr>
          <w:szCs w:val="23"/>
        </w:rPr>
        <w:t>is</w:t>
      </w:r>
      <w:r>
        <w:rPr>
          <w:szCs w:val="23"/>
        </w:rPr>
        <w:t xml:space="preserve">/is now </w:t>
      </w:r>
      <w:r w:rsidRPr="00432371">
        <w:t>(</w:t>
      </w:r>
      <w:r>
        <w:rPr>
          <w:i/>
        </w:rPr>
        <w:t>delete</w:t>
      </w:r>
      <w:r w:rsidRPr="008701BF">
        <w:rPr>
          <w:i/>
        </w:rPr>
        <w:t xml:space="preserve"> whichever is inapplicable</w:t>
      </w:r>
      <w:r w:rsidRPr="00432371">
        <w:t>)</w:t>
      </w:r>
      <w:r>
        <w:t xml:space="preserve"> </w:t>
      </w:r>
      <w:r>
        <w:rPr>
          <w:szCs w:val="23"/>
        </w:rPr>
        <w:t>self-</w:t>
      </w:r>
      <w:r w:rsidRPr="00C5332F">
        <w:rPr>
          <w:szCs w:val="23"/>
        </w:rPr>
        <w:t xml:space="preserve">represented.  </w:t>
      </w:r>
    </w:p>
    <w:p w14:paraId="2085CD56" w14:textId="77777777" w:rsidR="007A0261" w:rsidRDefault="007A0261" w:rsidP="00F0586F">
      <w:pPr>
        <w:tabs>
          <w:tab w:val="right" w:pos="8789"/>
        </w:tabs>
        <w:spacing w:line="360" w:lineRule="auto"/>
        <w:jc w:val="both"/>
        <w:rPr>
          <w:szCs w:val="23"/>
        </w:rPr>
      </w:pPr>
    </w:p>
    <w:p w14:paraId="48230D65" w14:textId="77777777" w:rsidR="007A0261" w:rsidRPr="00C5332F" w:rsidRDefault="007A0261" w:rsidP="00F0586F">
      <w:pPr>
        <w:tabs>
          <w:tab w:val="right" w:pos="8789"/>
        </w:tabs>
        <w:spacing w:line="360" w:lineRule="auto"/>
        <w:jc w:val="both"/>
        <w:rPr>
          <w:szCs w:val="23"/>
        </w:rPr>
      </w:pPr>
      <w:r w:rsidRPr="00C5332F">
        <w:rPr>
          <w:szCs w:val="23"/>
        </w:rPr>
        <w:t>The address for service for the defendant/app</w:t>
      </w:r>
      <w:r w:rsidR="00F0586F">
        <w:rPr>
          <w:szCs w:val="23"/>
        </w:rPr>
        <w:t>lic</w:t>
      </w:r>
      <w:r w:rsidRPr="00C5332F">
        <w:rPr>
          <w:szCs w:val="23"/>
        </w:rPr>
        <w:t>ant/respondent (</w:t>
      </w:r>
      <w:r>
        <w:rPr>
          <w:i/>
          <w:szCs w:val="23"/>
        </w:rPr>
        <w:t>delete</w:t>
      </w:r>
      <w:r w:rsidRPr="00C5332F">
        <w:rPr>
          <w:i/>
          <w:szCs w:val="23"/>
        </w:rPr>
        <w:t xml:space="preserve"> whichever is inapplicable</w:t>
      </w:r>
      <w:r w:rsidRPr="00C5332F">
        <w:rPr>
          <w:szCs w:val="23"/>
        </w:rPr>
        <w:t xml:space="preserve">) </w:t>
      </w:r>
      <w:r>
        <w:rPr>
          <w:szCs w:val="23"/>
        </w:rPr>
        <w:t>is/</w:t>
      </w:r>
      <w:r w:rsidRPr="00C5332F">
        <w:rPr>
          <w:szCs w:val="23"/>
        </w:rPr>
        <w:t xml:space="preserve">is </w:t>
      </w:r>
      <w:r w:rsidR="00F0586F">
        <w:rPr>
          <w:szCs w:val="23"/>
        </w:rPr>
        <w:t xml:space="preserve">now </w:t>
      </w:r>
      <w:r w:rsidRPr="00432371">
        <w:t>(</w:t>
      </w:r>
      <w:r>
        <w:rPr>
          <w:i/>
        </w:rPr>
        <w:t>delete</w:t>
      </w:r>
      <w:r w:rsidRPr="008701BF">
        <w:rPr>
          <w:i/>
        </w:rPr>
        <w:t xml:space="preserve"> whichever is inapplicable</w:t>
      </w:r>
      <w:r w:rsidRPr="00432371">
        <w:t>)</w:t>
      </w:r>
      <w:r w:rsidRPr="00C5332F">
        <w:rPr>
          <w:szCs w:val="23"/>
        </w:rPr>
        <w:t xml:space="preserve"> </w:t>
      </w:r>
    </w:p>
    <w:p w14:paraId="03C5BB87" w14:textId="77777777" w:rsidR="007A0261" w:rsidRPr="00C5332F" w:rsidRDefault="007A0261" w:rsidP="00F0586F">
      <w:pPr>
        <w:tabs>
          <w:tab w:val="right" w:pos="8789"/>
        </w:tabs>
        <w:spacing w:line="360" w:lineRule="auto"/>
        <w:jc w:val="both"/>
        <w:rPr>
          <w:szCs w:val="23"/>
        </w:rPr>
      </w:pPr>
      <w:r w:rsidRPr="00C5332F">
        <w:rPr>
          <w:szCs w:val="23"/>
        </w:rPr>
        <w:t>…………………</w:t>
      </w:r>
      <w:r w:rsidR="00CF76E2">
        <w:rPr>
          <w:szCs w:val="23"/>
        </w:rPr>
        <w:t>……………………………………………………………………………</w:t>
      </w:r>
    </w:p>
    <w:p w14:paraId="53B7E9BB" w14:textId="77777777" w:rsidR="007A0261" w:rsidRPr="00C5332F" w:rsidRDefault="007A0261" w:rsidP="00F0586F">
      <w:pPr>
        <w:tabs>
          <w:tab w:val="right" w:pos="8789"/>
        </w:tabs>
        <w:spacing w:line="360" w:lineRule="auto"/>
        <w:jc w:val="both"/>
        <w:rPr>
          <w:szCs w:val="23"/>
        </w:rPr>
      </w:pPr>
      <w:r w:rsidRPr="00C5332F">
        <w:rPr>
          <w:szCs w:val="23"/>
        </w:rPr>
        <w:t>…………………</w:t>
      </w:r>
      <w:r w:rsidR="00CF76E2">
        <w:rPr>
          <w:szCs w:val="23"/>
        </w:rPr>
        <w:t>……………………………………………………………………………</w:t>
      </w:r>
    </w:p>
    <w:p w14:paraId="518E93E8" w14:textId="77777777" w:rsidR="007A0261" w:rsidRPr="00C5332F" w:rsidRDefault="007A0261" w:rsidP="00F0586F">
      <w:pPr>
        <w:tabs>
          <w:tab w:val="right" w:pos="8789"/>
        </w:tabs>
        <w:spacing w:line="360" w:lineRule="auto"/>
        <w:rPr>
          <w:szCs w:val="23"/>
        </w:rPr>
      </w:pPr>
    </w:p>
    <w:p w14:paraId="65CD177A" w14:textId="77777777" w:rsidR="007A0261" w:rsidRPr="00C5332F" w:rsidRDefault="007A0261" w:rsidP="00F0586F">
      <w:pPr>
        <w:tabs>
          <w:tab w:val="right" w:pos="8789"/>
        </w:tabs>
        <w:spacing w:line="360" w:lineRule="auto"/>
        <w:rPr>
          <w:szCs w:val="23"/>
        </w:rPr>
      </w:pPr>
    </w:p>
    <w:p w14:paraId="080A8841" w14:textId="77777777" w:rsidR="007A0261" w:rsidRPr="00C5332F" w:rsidRDefault="007A0261" w:rsidP="00F0586F">
      <w:pPr>
        <w:tabs>
          <w:tab w:val="right" w:pos="8789"/>
        </w:tabs>
        <w:spacing w:line="360" w:lineRule="auto"/>
        <w:rPr>
          <w:szCs w:val="23"/>
        </w:rPr>
      </w:pPr>
    </w:p>
    <w:p w14:paraId="1719CC6E" w14:textId="77777777" w:rsidR="007A0261" w:rsidRPr="00C5332F" w:rsidRDefault="007A0261" w:rsidP="00F0586F">
      <w:pPr>
        <w:tabs>
          <w:tab w:val="right" w:pos="8789"/>
        </w:tabs>
        <w:spacing w:line="360" w:lineRule="auto"/>
        <w:rPr>
          <w:szCs w:val="23"/>
        </w:rPr>
      </w:pPr>
      <w:r w:rsidRPr="00440EBA">
        <w:rPr>
          <w:b/>
          <w:szCs w:val="23"/>
        </w:rPr>
        <w:t>Date</w:t>
      </w:r>
      <w:r>
        <w:rPr>
          <w:szCs w:val="23"/>
        </w:rPr>
        <w:t>:</w:t>
      </w:r>
    </w:p>
    <w:p w14:paraId="53C44EE2" w14:textId="77777777" w:rsidR="007A0261" w:rsidRPr="00C5332F" w:rsidRDefault="007A0261" w:rsidP="00F0586F">
      <w:pPr>
        <w:tabs>
          <w:tab w:val="right" w:pos="8789"/>
        </w:tabs>
        <w:spacing w:line="360" w:lineRule="auto"/>
        <w:rPr>
          <w:szCs w:val="23"/>
        </w:rPr>
      </w:pPr>
      <w:r w:rsidRPr="00C5332F">
        <w:rPr>
          <w:szCs w:val="23"/>
        </w:rPr>
        <w:t>(</w:t>
      </w:r>
      <w:r>
        <w:rPr>
          <w:i/>
          <w:szCs w:val="23"/>
        </w:rPr>
        <w:t>s</w:t>
      </w:r>
      <w:r w:rsidRPr="00C5332F">
        <w:rPr>
          <w:i/>
          <w:szCs w:val="23"/>
        </w:rPr>
        <w:t>igned</w:t>
      </w:r>
      <w:r w:rsidRPr="00C5332F">
        <w:rPr>
          <w:szCs w:val="23"/>
        </w:rPr>
        <w:t>)            .................................................................................</w:t>
      </w:r>
    </w:p>
    <w:p w14:paraId="2D131369" w14:textId="77777777" w:rsidR="007A0261" w:rsidRPr="009652B4" w:rsidRDefault="007A0261" w:rsidP="00F0586F">
      <w:pPr>
        <w:tabs>
          <w:tab w:val="right" w:pos="8789"/>
        </w:tabs>
        <w:spacing w:line="360" w:lineRule="auto"/>
        <w:ind w:firstLine="1418"/>
        <w:rPr>
          <w:szCs w:val="23"/>
        </w:rPr>
      </w:pPr>
      <w:r w:rsidRPr="009652B4">
        <w:rPr>
          <w:szCs w:val="23"/>
        </w:rPr>
        <w:t>Defendant/Appl</w:t>
      </w:r>
      <w:r w:rsidR="00F0586F">
        <w:rPr>
          <w:szCs w:val="23"/>
        </w:rPr>
        <w:t>ica</w:t>
      </w:r>
      <w:r w:rsidRPr="009652B4">
        <w:rPr>
          <w:szCs w:val="23"/>
        </w:rPr>
        <w:t>nt/Respondent</w:t>
      </w:r>
      <w:r>
        <w:rPr>
          <w:szCs w:val="23"/>
        </w:rPr>
        <w:t xml:space="preserve"> </w:t>
      </w:r>
      <w:r w:rsidRPr="00432371">
        <w:t>(</w:t>
      </w:r>
      <w:r>
        <w:rPr>
          <w:i/>
        </w:rPr>
        <w:t>delete</w:t>
      </w:r>
      <w:r w:rsidRPr="008701BF">
        <w:rPr>
          <w:i/>
        </w:rPr>
        <w:t xml:space="preserve"> whichever is inapplicable</w:t>
      </w:r>
      <w:r w:rsidRPr="00432371">
        <w:t>)</w:t>
      </w:r>
    </w:p>
    <w:p w14:paraId="4FDC7EC8" w14:textId="77777777" w:rsidR="007A0261" w:rsidRDefault="007A0261" w:rsidP="007A0261">
      <w:pPr>
        <w:tabs>
          <w:tab w:val="right" w:pos="8789"/>
        </w:tabs>
        <w:spacing w:after="120"/>
        <w:rPr>
          <w:sz w:val="22"/>
        </w:rPr>
      </w:pPr>
      <w:r w:rsidRPr="0092788F">
        <w:rPr>
          <w:szCs w:val="23"/>
        </w:rPr>
        <w:t xml:space="preserve"> </w:t>
      </w:r>
      <w:r w:rsidRPr="0092788F">
        <w:rPr>
          <w:szCs w:val="23"/>
        </w:rPr>
        <w:br w:type="page"/>
      </w:r>
    </w:p>
    <w:p w14:paraId="58F89E1D" w14:textId="77777777" w:rsidR="007A0261" w:rsidRPr="00F51312" w:rsidRDefault="007A0261" w:rsidP="00A427D8">
      <w:pPr>
        <w:tabs>
          <w:tab w:val="left" w:pos="6237"/>
          <w:tab w:val="left" w:pos="6379"/>
          <w:tab w:val="right" w:pos="8789"/>
        </w:tabs>
        <w:spacing w:after="120"/>
        <w:jc w:val="right"/>
        <w:rPr>
          <w:b/>
          <w:sz w:val="22"/>
        </w:rPr>
      </w:pPr>
      <w:r>
        <w:rPr>
          <w:b/>
          <w:sz w:val="22"/>
        </w:rPr>
        <w:lastRenderedPageBreak/>
        <w:t>Rules s 33(3), 111(1)(b) and 111(2)(b)</w:t>
      </w:r>
    </w:p>
    <w:p w14:paraId="54D6A81C" w14:textId="77777777" w:rsidR="007A0261" w:rsidRPr="00F51312" w:rsidRDefault="007A0261" w:rsidP="00E962E5">
      <w:pPr>
        <w:pStyle w:val="clausehead"/>
        <w:tabs>
          <w:tab w:val="left" w:pos="5103"/>
          <w:tab w:val="left" w:pos="6096"/>
        </w:tabs>
        <w:rPr>
          <w:b w:val="0"/>
          <w:sz w:val="24"/>
          <w:szCs w:val="24"/>
        </w:rPr>
      </w:pPr>
      <w:bookmarkStart w:id="16" w:name="_Toc396895830"/>
      <w:bookmarkStart w:id="17" w:name="_Toc60133042"/>
      <w:r w:rsidRPr="00F51312">
        <w:rPr>
          <w:b w:val="0"/>
          <w:sz w:val="24"/>
          <w:szCs w:val="24"/>
        </w:rPr>
        <w:t>Form 6</w:t>
      </w:r>
      <w:r w:rsidRPr="00F51312">
        <w:rPr>
          <w:b w:val="0"/>
          <w:sz w:val="24"/>
          <w:szCs w:val="24"/>
        </w:rPr>
        <w:tab/>
      </w:r>
      <w:r w:rsidR="00E962E5">
        <w:rPr>
          <w:b w:val="0"/>
          <w:sz w:val="24"/>
          <w:szCs w:val="24"/>
        </w:rPr>
        <w:tab/>
      </w:r>
      <w:r>
        <w:rPr>
          <w:b w:val="0"/>
          <w:sz w:val="24"/>
          <w:szCs w:val="24"/>
        </w:rPr>
        <w:t>Notice of change of address for service</w:t>
      </w:r>
      <w:bookmarkEnd w:id="16"/>
      <w:bookmarkEnd w:id="17"/>
    </w:p>
    <w:p w14:paraId="49FC1163" w14:textId="77777777" w:rsidR="00E962E5" w:rsidRDefault="00E962E5" w:rsidP="007A0261">
      <w:pPr>
        <w:pStyle w:val="Hangindent"/>
        <w:spacing w:after="840"/>
        <w:ind w:left="0" w:firstLine="0"/>
        <w:jc w:val="both"/>
      </w:pPr>
    </w:p>
    <w:p w14:paraId="6633ED49"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7123000E" w14:textId="77777777" w:rsidR="007A0261" w:rsidRPr="00F0586F" w:rsidRDefault="007A0261" w:rsidP="00F0586F">
      <w:pPr>
        <w:pStyle w:val="Heading3"/>
        <w:spacing w:before="0" w:after="0" w:line="360" w:lineRule="auto"/>
        <w:jc w:val="center"/>
        <w:rPr>
          <w:rFonts w:ascii="Times New Roman" w:hAnsi="Times New Roman"/>
        </w:rPr>
      </w:pPr>
      <w:r w:rsidRPr="00F0586F">
        <w:rPr>
          <w:rFonts w:ascii="Times New Roman" w:hAnsi="Times New Roman"/>
        </w:rPr>
        <w:t>NOTICE OF CHANGE OF ADDRESS FOR SERVICE</w:t>
      </w:r>
    </w:p>
    <w:p w14:paraId="66C6008F" w14:textId="77777777" w:rsidR="00F0586F" w:rsidRDefault="00F0586F" w:rsidP="00F0586F">
      <w:pPr>
        <w:tabs>
          <w:tab w:val="right" w:pos="8789"/>
        </w:tabs>
        <w:spacing w:line="360" w:lineRule="auto"/>
        <w:jc w:val="both"/>
        <w:rPr>
          <w:b/>
          <w:szCs w:val="23"/>
        </w:rPr>
      </w:pPr>
    </w:p>
    <w:p w14:paraId="5510684E" w14:textId="77777777" w:rsidR="007A0261" w:rsidRPr="00440EBA" w:rsidRDefault="007A0261" w:rsidP="00F0586F">
      <w:pPr>
        <w:tabs>
          <w:tab w:val="right" w:pos="8789"/>
        </w:tabs>
        <w:spacing w:line="360" w:lineRule="auto"/>
        <w:jc w:val="both"/>
        <w:rPr>
          <w:b/>
          <w:szCs w:val="23"/>
        </w:rPr>
      </w:pPr>
      <w:r w:rsidRPr="00440EBA">
        <w:rPr>
          <w:b/>
          <w:szCs w:val="23"/>
        </w:rPr>
        <w:t>Notice</w:t>
      </w:r>
    </w:p>
    <w:p w14:paraId="717E69ED" w14:textId="77777777" w:rsidR="007A0261" w:rsidRPr="00BF2EE0" w:rsidRDefault="007A0261" w:rsidP="00F0586F">
      <w:pPr>
        <w:spacing w:line="360" w:lineRule="auto"/>
        <w:jc w:val="both"/>
      </w:pPr>
      <w:r>
        <w:t>The address for service of the defendant/appl</w:t>
      </w:r>
      <w:r w:rsidR="00F0586F">
        <w:t>ic</w:t>
      </w:r>
      <w:r>
        <w:t xml:space="preserve">ant/respondent </w:t>
      </w:r>
      <w:r w:rsidRPr="00432371">
        <w:t>(</w:t>
      </w:r>
      <w:r>
        <w:rPr>
          <w:i/>
        </w:rPr>
        <w:t>delete</w:t>
      </w:r>
      <w:r w:rsidRPr="008701BF">
        <w:rPr>
          <w:i/>
        </w:rPr>
        <w:t xml:space="preserve"> whichever is inapplicable</w:t>
      </w:r>
      <w:r w:rsidRPr="00432371">
        <w:t>)</w:t>
      </w:r>
      <w:r>
        <w:t>(</w:t>
      </w:r>
      <w:r>
        <w:rPr>
          <w:i/>
        </w:rPr>
        <w:t>insert name of party</w:t>
      </w:r>
      <w:r>
        <w:t>)</w:t>
      </w:r>
      <w:r w:rsidR="00CF76E2">
        <w:t xml:space="preserve"> </w:t>
      </w:r>
      <w:r w:rsidR="00F0586F">
        <w:t>.........................................................................................</w:t>
      </w:r>
    </w:p>
    <w:p w14:paraId="19B29107" w14:textId="77777777" w:rsidR="007A0261" w:rsidRPr="007332C7" w:rsidRDefault="00CF76E2" w:rsidP="00F0586F">
      <w:pPr>
        <w:spacing w:line="360" w:lineRule="auto"/>
        <w:jc w:val="both"/>
        <w:rPr>
          <w:lang w:val="en-US"/>
        </w:rPr>
      </w:pPr>
      <w:r>
        <w:t>i</w:t>
      </w:r>
      <w:r w:rsidR="007A0261">
        <w:t>s</w:t>
      </w:r>
      <w:r>
        <w:t xml:space="preserve"> n</w:t>
      </w:r>
      <w:r w:rsidR="007A0261">
        <w:t>ow</w:t>
      </w:r>
      <w:r w:rsidR="00F0586F">
        <w:t xml:space="preserve"> .......................................................................................................................................</w:t>
      </w:r>
    </w:p>
    <w:p w14:paraId="72726A9E" w14:textId="77777777" w:rsidR="007A0261" w:rsidRPr="007332C7" w:rsidRDefault="00CF76E2" w:rsidP="00F0586F">
      <w:pPr>
        <w:tabs>
          <w:tab w:val="right" w:leader="dot" w:pos="9072"/>
        </w:tabs>
        <w:suppressAutoHyphens/>
        <w:spacing w:line="360" w:lineRule="auto"/>
        <w:jc w:val="both"/>
        <w:rPr>
          <w:lang w:val="en-US"/>
        </w:rPr>
      </w:pPr>
      <w:r>
        <w:rPr>
          <w:lang w:val="en-US"/>
        </w:rPr>
        <w:t>………………………………………………………………………………………………</w:t>
      </w:r>
    </w:p>
    <w:p w14:paraId="2A712EA1" w14:textId="77777777" w:rsidR="00F0586F" w:rsidRDefault="00F0586F" w:rsidP="00F0586F">
      <w:pPr>
        <w:tabs>
          <w:tab w:val="right" w:pos="8789"/>
        </w:tabs>
        <w:spacing w:line="360" w:lineRule="auto"/>
        <w:rPr>
          <w:lang w:val="en-US"/>
        </w:rPr>
      </w:pPr>
    </w:p>
    <w:p w14:paraId="53169A73" w14:textId="77777777" w:rsidR="00F0586F" w:rsidRDefault="00F0586F" w:rsidP="00F0586F">
      <w:pPr>
        <w:tabs>
          <w:tab w:val="right" w:pos="8789"/>
        </w:tabs>
        <w:spacing w:line="360" w:lineRule="auto"/>
        <w:rPr>
          <w:lang w:val="en-US"/>
        </w:rPr>
      </w:pPr>
    </w:p>
    <w:p w14:paraId="252FFDF4" w14:textId="77777777" w:rsidR="007A0261" w:rsidRPr="00C5332F" w:rsidRDefault="007A0261" w:rsidP="00F0586F">
      <w:pPr>
        <w:tabs>
          <w:tab w:val="right" w:pos="8789"/>
        </w:tabs>
        <w:spacing w:line="360" w:lineRule="auto"/>
        <w:rPr>
          <w:szCs w:val="23"/>
        </w:rPr>
      </w:pPr>
      <w:r w:rsidRPr="00440EBA">
        <w:rPr>
          <w:b/>
          <w:szCs w:val="23"/>
        </w:rPr>
        <w:t>Date</w:t>
      </w:r>
      <w:r>
        <w:rPr>
          <w:szCs w:val="23"/>
        </w:rPr>
        <w:t>:</w:t>
      </w:r>
    </w:p>
    <w:p w14:paraId="3D2E3AC1" w14:textId="77777777" w:rsidR="007A0261" w:rsidRDefault="007A0261" w:rsidP="00F0586F">
      <w:pPr>
        <w:spacing w:line="360" w:lineRule="auto"/>
      </w:pPr>
      <w:r w:rsidRPr="00432371">
        <w:t xml:space="preserve"> (</w:t>
      </w:r>
      <w:r>
        <w:rPr>
          <w:i/>
        </w:rPr>
        <w:t>signed</w:t>
      </w:r>
      <w:r w:rsidRPr="00432371">
        <w:t>)</w:t>
      </w:r>
      <w:r>
        <w:t xml:space="preserve"> </w:t>
      </w:r>
      <w:r>
        <w:tab/>
        <w:t>.................................................................................</w:t>
      </w:r>
    </w:p>
    <w:p w14:paraId="3190D209" w14:textId="77777777" w:rsidR="007A0261" w:rsidRDefault="007A0261" w:rsidP="00F0586F">
      <w:pPr>
        <w:spacing w:line="360" w:lineRule="auto"/>
        <w:ind w:left="1440"/>
      </w:pPr>
      <w:r w:rsidRPr="0092788F">
        <w:t>Solicitor</w:t>
      </w:r>
      <w:r>
        <w:t xml:space="preserve"> for the </w:t>
      </w:r>
      <w:r w:rsidR="00F0586F">
        <w:t>Defendant/App</w:t>
      </w:r>
      <w:r w:rsidRPr="0092788F">
        <w:t>l</w:t>
      </w:r>
      <w:r w:rsidR="00F0586F">
        <w:t>ic</w:t>
      </w:r>
      <w:r w:rsidRPr="0092788F">
        <w:t>ant/Respondent</w:t>
      </w:r>
      <w:r>
        <w:t xml:space="preserve"> </w:t>
      </w:r>
      <w:r w:rsidRPr="00432371">
        <w:t>(</w:t>
      </w:r>
      <w:r>
        <w:rPr>
          <w:i/>
        </w:rPr>
        <w:t>delete</w:t>
      </w:r>
      <w:r w:rsidRPr="008701BF">
        <w:rPr>
          <w:i/>
        </w:rPr>
        <w:t xml:space="preserve"> whichever is inapplicable</w:t>
      </w:r>
      <w:r w:rsidRPr="00432371">
        <w:t>)</w:t>
      </w:r>
    </w:p>
    <w:p w14:paraId="1BD66788" w14:textId="77777777" w:rsidR="00F0586F" w:rsidRDefault="00F0586F" w:rsidP="00F0586F">
      <w:pPr>
        <w:spacing w:line="360" w:lineRule="auto"/>
        <w:ind w:left="1440"/>
      </w:pPr>
      <w:r>
        <w:t>(</w:t>
      </w:r>
      <w:r>
        <w:rPr>
          <w:i/>
        </w:rPr>
        <w:t>or</w:t>
      </w:r>
      <w:r>
        <w:t>)</w:t>
      </w:r>
    </w:p>
    <w:p w14:paraId="0B4E9218" w14:textId="77777777" w:rsidR="00F0586F" w:rsidRPr="00F0586F" w:rsidRDefault="00F0586F" w:rsidP="00F0586F">
      <w:pPr>
        <w:spacing w:line="360" w:lineRule="auto"/>
        <w:ind w:left="1440"/>
        <w:rPr>
          <w:i/>
        </w:rPr>
      </w:pPr>
      <w:r>
        <w:t>Defendant/Applicant/Respondent (</w:t>
      </w:r>
      <w:r>
        <w:rPr>
          <w:i/>
        </w:rPr>
        <w:t>delete whichever is inapplicable)</w:t>
      </w:r>
    </w:p>
    <w:p w14:paraId="60475358" w14:textId="77777777" w:rsidR="007A0261" w:rsidRDefault="007A0261" w:rsidP="007A0261">
      <w:r>
        <w:t xml:space="preserve"> </w:t>
      </w:r>
      <w:r>
        <w:br w:type="page"/>
      </w:r>
    </w:p>
    <w:p w14:paraId="2B5552C0" w14:textId="77777777" w:rsidR="007A0261" w:rsidRPr="00F51312" w:rsidRDefault="007A0261" w:rsidP="00A427D8">
      <w:pPr>
        <w:tabs>
          <w:tab w:val="left" w:pos="8222"/>
          <w:tab w:val="right" w:pos="8789"/>
        </w:tabs>
        <w:spacing w:after="120"/>
        <w:jc w:val="right"/>
        <w:rPr>
          <w:b/>
        </w:rPr>
      </w:pPr>
      <w:r>
        <w:rPr>
          <w:b/>
        </w:rPr>
        <w:lastRenderedPageBreak/>
        <w:t>Rule 36(2)(b)</w:t>
      </w:r>
    </w:p>
    <w:p w14:paraId="03546C4A" w14:textId="77777777" w:rsidR="007A0261" w:rsidRPr="00F51312" w:rsidRDefault="007A0261" w:rsidP="00E962E5">
      <w:pPr>
        <w:pStyle w:val="clausehead"/>
        <w:tabs>
          <w:tab w:val="left" w:pos="6804"/>
          <w:tab w:val="right" w:pos="8789"/>
        </w:tabs>
        <w:rPr>
          <w:b w:val="0"/>
          <w:sz w:val="24"/>
          <w:szCs w:val="24"/>
        </w:rPr>
      </w:pPr>
      <w:bookmarkStart w:id="18" w:name="_Toc396895831"/>
      <w:bookmarkStart w:id="19" w:name="_Toc60133043"/>
      <w:r w:rsidRPr="00F51312">
        <w:rPr>
          <w:b w:val="0"/>
          <w:sz w:val="24"/>
          <w:szCs w:val="24"/>
        </w:rPr>
        <w:t>Form 7</w:t>
      </w:r>
      <w:r w:rsidRPr="00F51312">
        <w:rPr>
          <w:b w:val="0"/>
          <w:sz w:val="24"/>
          <w:szCs w:val="24"/>
        </w:rPr>
        <w:tab/>
      </w:r>
      <w:r>
        <w:rPr>
          <w:b w:val="0"/>
          <w:sz w:val="24"/>
          <w:szCs w:val="24"/>
        </w:rPr>
        <w:t>Objection to audiovisual link</w:t>
      </w:r>
      <w:bookmarkEnd w:id="18"/>
      <w:bookmarkEnd w:id="19"/>
    </w:p>
    <w:p w14:paraId="58CB12DF" w14:textId="77777777" w:rsidR="00E962E5" w:rsidRDefault="00E962E5" w:rsidP="007A0261">
      <w:pPr>
        <w:pStyle w:val="Hangindent"/>
        <w:spacing w:after="840"/>
        <w:ind w:left="0" w:firstLine="0"/>
        <w:jc w:val="both"/>
      </w:pPr>
    </w:p>
    <w:p w14:paraId="019FD381"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6B81A1D9" w14:textId="77777777" w:rsidR="007A0261" w:rsidRPr="000658A4" w:rsidRDefault="007A0261" w:rsidP="007A0261">
      <w:pPr>
        <w:pStyle w:val="Heading3"/>
        <w:spacing w:after="360"/>
        <w:jc w:val="center"/>
        <w:rPr>
          <w:rFonts w:ascii="Times New Roman" w:hAnsi="Times New Roman"/>
        </w:rPr>
      </w:pPr>
      <w:r w:rsidRPr="000658A4">
        <w:rPr>
          <w:rFonts w:ascii="Times New Roman" w:hAnsi="Times New Roman"/>
        </w:rPr>
        <w:t>NOTICE OF OBJECTION TO AUDIOVISUAL LINK</w:t>
      </w:r>
    </w:p>
    <w:p w14:paraId="672B058E" w14:textId="77777777" w:rsidR="000658A4" w:rsidRDefault="000658A4" w:rsidP="000658A4">
      <w:pPr>
        <w:tabs>
          <w:tab w:val="right" w:pos="8789"/>
        </w:tabs>
        <w:spacing w:line="360" w:lineRule="auto"/>
        <w:jc w:val="both"/>
        <w:rPr>
          <w:b/>
          <w:szCs w:val="23"/>
        </w:rPr>
      </w:pPr>
    </w:p>
    <w:p w14:paraId="78810A66" w14:textId="77777777" w:rsidR="007A0261" w:rsidRPr="00440EBA" w:rsidRDefault="007A0261" w:rsidP="000658A4">
      <w:pPr>
        <w:tabs>
          <w:tab w:val="right" w:pos="8789"/>
        </w:tabs>
        <w:spacing w:line="360" w:lineRule="auto"/>
        <w:jc w:val="both"/>
        <w:rPr>
          <w:b/>
          <w:szCs w:val="23"/>
        </w:rPr>
      </w:pPr>
      <w:r w:rsidRPr="00440EBA">
        <w:rPr>
          <w:b/>
          <w:szCs w:val="23"/>
        </w:rPr>
        <w:t>Notice</w:t>
      </w:r>
    </w:p>
    <w:p w14:paraId="0978E7E4" w14:textId="77777777" w:rsidR="007A0261" w:rsidRDefault="007A0261" w:rsidP="000658A4">
      <w:pPr>
        <w:spacing w:line="360" w:lineRule="auto"/>
      </w:pPr>
      <w:r w:rsidRPr="00432371">
        <w:t>(</w:t>
      </w:r>
      <w:r w:rsidRPr="00234683">
        <w:rPr>
          <w:i/>
        </w:rPr>
        <w:t xml:space="preserve">name of person </w:t>
      </w:r>
      <w:r w:rsidRPr="00897A89">
        <w:rPr>
          <w:i/>
        </w:rPr>
        <w:t>in custody</w:t>
      </w:r>
      <w:r w:rsidRPr="00234683">
        <w:rPr>
          <w:i/>
        </w:rPr>
        <w:t xml:space="preserve"> objecting</w:t>
      </w:r>
      <w:r w:rsidRPr="00432371">
        <w:t>)</w:t>
      </w:r>
      <w:r w:rsidR="000658A4">
        <w:t xml:space="preserve"> .....................................................................................</w:t>
      </w:r>
      <w:r>
        <w:t xml:space="preserve"> of</w:t>
      </w:r>
      <w:r w:rsidR="000658A4">
        <w:t xml:space="preserve"> ..............................................................................................................................................</w:t>
      </w:r>
    </w:p>
    <w:p w14:paraId="7E64BA9D" w14:textId="77777777" w:rsidR="007A0261" w:rsidRPr="007332C7" w:rsidRDefault="00CF76E2" w:rsidP="000658A4">
      <w:pPr>
        <w:tabs>
          <w:tab w:val="right" w:leader="dot" w:pos="9072"/>
        </w:tabs>
        <w:suppressAutoHyphens/>
        <w:spacing w:line="360" w:lineRule="auto"/>
        <w:jc w:val="both"/>
        <w:rPr>
          <w:lang w:val="en-US"/>
        </w:rPr>
      </w:pPr>
      <w:r>
        <w:rPr>
          <w:lang w:val="en-US"/>
        </w:rPr>
        <w:t>………………………………………………………………………………………………</w:t>
      </w:r>
    </w:p>
    <w:p w14:paraId="7958205A" w14:textId="77777777" w:rsidR="007A0261" w:rsidRDefault="007A0261" w:rsidP="000658A4">
      <w:pPr>
        <w:tabs>
          <w:tab w:val="right" w:leader="dot" w:pos="9072"/>
        </w:tabs>
        <w:suppressAutoHyphens/>
        <w:spacing w:line="360" w:lineRule="auto"/>
        <w:jc w:val="both"/>
      </w:pPr>
      <w:r>
        <w:t xml:space="preserve">objects to appearing by audiovisual link in the Court on the following hearing: </w:t>
      </w:r>
      <w:r w:rsidRPr="00897A89">
        <w:t>(</w:t>
      </w:r>
      <w:r>
        <w:rPr>
          <w:i/>
        </w:rPr>
        <w:t>insert</w:t>
      </w:r>
      <w:r w:rsidRPr="00897A89">
        <w:rPr>
          <w:i/>
        </w:rPr>
        <w:t xml:space="preserve"> details of the hearing the subject of the objection</w:t>
      </w:r>
      <w:r w:rsidRPr="00897A89">
        <w:t>)</w:t>
      </w:r>
    </w:p>
    <w:p w14:paraId="44DE1EB2"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184C7233"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47C5D8B5" w14:textId="77777777" w:rsidR="007A0261" w:rsidRDefault="007A0261" w:rsidP="000658A4">
      <w:pPr>
        <w:tabs>
          <w:tab w:val="right" w:leader="dot" w:pos="9072"/>
        </w:tabs>
        <w:suppressAutoHyphens/>
        <w:spacing w:line="360" w:lineRule="auto"/>
        <w:jc w:val="both"/>
      </w:pPr>
    </w:p>
    <w:p w14:paraId="0C176ADA" w14:textId="77777777" w:rsidR="007A0261" w:rsidRPr="00897A89" w:rsidRDefault="007A0261" w:rsidP="000658A4">
      <w:pPr>
        <w:tabs>
          <w:tab w:val="right" w:leader="dot" w:pos="9072"/>
        </w:tabs>
        <w:suppressAutoHyphens/>
        <w:spacing w:line="360" w:lineRule="auto"/>
        <w:jc w:val="both"/>
      </w:pPr>
      <w:r>
        <w:t xml:space="preserve">The grounds of the objection are as follows: </w:t>
      </w:r>
      <w:r w:rsidRPr="00897A89">
        <w:t>(</w:t>
      </w:r>
      <w:r>
        <w:rPr>
          <w:i/>
        </w:rPr>
        <w:t>insert</w:t>
      </w:r>
      <w:r w:rsidRPr="00897A89">
        <w:rPr>
          <w:i/>
        </w:rPr>
        <w:t xml:space="preserve"> a brief statement of the grounds of objection</w:t>
      </w:r>
      <w:r w:rsidRPr="00897A89">
        <w:t>)</w:t>
      </w:r>
    </w:p>
    <w:p w14:paraId="796AF187" w14:textId="77777777" w:rsidR="007A0261" w:rsidRPr="007332C7" w:rsidRDefault="007A0261" w:rsidP="000658A4">
      <w:pPr>
        <w:tabs>
          <w:tab w:val="right" w:leader="dot" w:pos="9072"/>
        </w:tabs>
        <w:suppressAutoHyphens/>
        <w:spacing w:line="360" w:lineRule="auto"/>
        <w:jc w:val="both"/>
        <w:rPr>
          <w:lang w:val="en-US"/>
        </w:rPr>
      </w:pPr>
      <w:r>
        <w:t xml:space="preserve"> </w:t>
      </w:r>
      <w:r w:rsidRPr="007332C7">
        <w:rPr>
          <w:lang w:val="en-US"/>
        </w:rPr>
        <w:tab/>
      </w:r>
    </w:p>
    <w:p w14:paraId="16C0BB10"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7AD50164"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58A35C74" w14:textId="77777777" w:rsidR="007A0261" w:rsidRDefault="007A0261" w:rsidP="000658A4">
      <w:pPr>
        <w:spacing w:line="360" w:lineRule="auto"/>
      </w:pPr>
    </w:p>
    <w:p w14:paraId="0E1EA330" w14:textId="77777777" w:rsidR="007A0261" w:rsidRDefault="007A0261" w:rsidP="000658A4">
      <w:pPr>
        <w:spacing w:line="360" w:lineRule="auto"/>
      </w:pPr>
    </w:p>
    <w:p w14:paraId="48672222" w14:textId="77777777" w:rsidR="007A0261" w:rsidRPr="00C5332F" w:rsidRDefault="007A0261" w:rsidP="000658A4">
      <w:pPr>
        <w:tabs>
          <w:tab w:val="right" w:pos="8789"/>
        </w:tabs>
        <w:spacing w:line="360" w:lineRule="auto"/>
        <w:rPr>
          <w:szCs w:val="23"/>
        </w:rPr>
      </w:pPr>
      <w:r w:rsidRPr="00440EBA">
        <w:rPr>
          <w:b/>
          <w:szCs w:val="23"/>
        </w:rPr>
        <w:t>Date</w:t>
      </w:r>
      <w:r>
        <w:rPr>
          <w:szCs w:val="23"/>
        </w:rPr>
        <w:t>:</w:t>
      </w:r>
    </w:p>
    <w:p w14:paraId="379546F2" w14:textId="77777777" w:rsidR="007A0261" w:rsidRDefault="007A0261" w:rsidP="000658A4">
      <w:pPr>
        <w:spacing w:line="360" w:lineRule="auto"/>
      </w:pPr>
      <w:r w:rsidRPr="00432371">
        <w:t xml:space="preserve"> (</w:t>
      </w:r>
      <w:r>
        <w:rPr>
          <w:i/>
        </w:rPr>
        <w:t>signed</w:t>
      </w:r>
      <w:r w:rsidRPr="00432371">
        <w:t>)</w:t>
      </w:r>
      <w:r>
        <w:tab/>
        <w:t>…………………………………………………..….</w:t>
      </w:r>
    </w:p>
    <w:p w14:paraId="74CF8E86" w14:textId="77777777" w:rsidR="007A0261" w:rsidRPr="0026464B" w:rsidRDefault="007A0261" w:rsidP="000658A4">
      <w:pPr>
        <w:spacing w:line="360" w:lineRule="auto"/>
        <w:ind w:left="1440"/>
      </w:pPr>
      <w:r w:rsidRPr="0026464B">
        <w:t>Objector</w:t>
      </w:r>
      <w:r w:rsidRPr="00904F34">
        <w:t xml:space="preserve"> </w:t>
      </w:r>
      <w:r>
        <w:t>/</w:t>
      </w:r>
      <w:r w:rsidRPr="00904F34">
        <w:t xml:space="preserve">Solicitor for the Objector </w:t>
      </w:r>
      <w:r>
        <w:t xml:space="preserve"> </w:t>
      </w:r>
      <w:r w:rsidRPr="00432371">
        <w:t>(</w:t>
      </w:r>
      <w:r>
        <w:rPr>
          <w:i/>
        </w:rPr>
        <w:t>delete</w:t>
      </w:r>
      <w:r w:rsidRPr="008701BF">
        <w:rPr>
          <w:i/>
        </w:rPr>
        <w:t xml:space="preserve"> whichever is inapplicable</w:t>
      </w:r>
      <w:r w:rsidRPr="00432371">
        <w:t>)</w:t>
      </w:r>
    </w:p>
    <w:p w14:paraId="599B9800" w14:textId="77777777" w:rsidR="007A0261" w:rsidRDefault="007A0261" w:rsidP="007A0261">
      <w:r>
        <w:br w:type="page"/>
      </w:r>
    </w:p>
    <w:p w14:paraId="41231270" w14:textId="77777777" w:rsidR="007A0261" w:rsidRPr="00F51312" w:rsidRDefault="007A0261" w:rsidP="00A427D8">
      <w:pPr>
        <w:tabs>
          <w:tab w:val="left" w:pos="8647"/>
          <w:tab w:val="right" w:pos="8789"/>
          <w:tab w:val="left" w:pos="8931"/>
        </w:tabs>
        <w:spacing w:after="120"/>
        <w:jc w:val="right"/>
        <w:rPr>
          <w:b/>
        </w:rPr>
      </w:pPr>
      <w:r>
        <w:rPr>
          <w:b/>
        </w:rPr>
        <w:lastRenderedPageBreak/>
        <w:t>Rule 40(1)</w:t>
      </w:r>
    </w:p>
    <w:p w14:paraId="798735BD" w14:textId="77777777" w:rsidR="007A0261" w:rsidRPr="00F51312" w:rsidRDefault="007A0261" w:rsidP="00E962E5">
      <w:pPr>
        <w:pStyle w:val="clausehead"/>
        <w:tabs>
          <w:tab w:val="left" w:pos="5387"/>
          <w:tab w:val="right" w:pos="8789"/>
        </w:tabs>
        <w:spacing w:after="720"/>
        <w:rPr>
          <w:b w:val="0"/>
          <w:sz w:val="24"/>
          <w:szCs w:val="24"/>
        </w:rPr>
      </w:pPr>
      <w:bookmarkStart w:id="20" w:name="_Toc396895832"/>
      <w:bookmarkStart w:id="21" w:name="_Toc60133044"/>
      <w:r w:rsidRPr="00F51312">
        <w:rPr>
          <w:b w:val="0"/>
          <w:sz w:val="24"/>
          <w:szCs w:val="24"/>
        </w:rPr>
        <w:t>Form 8</w:t>
      </w:r>
      <w:r>
        <w:rPr>
          <w:b w:val="0"/>
          <w:sz w:val="24"/>
          <w:szCs w:val="24"/>
        </w:rPr>
        <w:t>A</w:t>
      </w:r>
      <w:r w:rsidRPr="00F51312">
        <w:rPr>
          <w:b w:val="0"/>
          <w:sz w:val="24"/>
          <w:szCs w:val="24"/>
        </w:rPr>
        <w:tab/>
      </w:r>
      <w:r>
        <w:rPr>
          <w:b w:val="0"/>
          <w:sz w:val="24"/>
          <w:szCs w:val="24"/>
        </w:rPr>
        <w:t>Election by defendant</w:t>
      </w:r>
      <w:bookmarkEnd w:id="20"/>
      <w:r w:rsidR="000658A4">
        <w:rPr>
          <w:b w:val="0"/>
          <w:sz w:val="24"/>
          <w:szCs w:val="24"/>
        </w:rPr>
        <w:t xml:space="preserve"> for trial by Judge alone</w:t>
      </w:r>
      <w:bookmarkEnd w:id="21"/>
    </w:p>
    <w:p w14:paraId="532598CF" w14:textId="77777777" w:rsidR="007A0261" w:rsidRDefault="007A0261" w:rsidP="007A0261">
      <w:pPr>
        <w:spacing w:after="720"/>
      </w:pPr>
      <w:r w:rsidRPr="00432371">
        <w:t>(</w:t>
      </w:r>
      <w:r>
        <w:rPr>
          <w:i/>
        </w:rPr>
        <w:t>insert</w:t>
      </w:r>
      <w:r w:rsidRPr="002B5078">
        <w:rPr>
          <w:i/>
        </w:rPr>
        <w:t xml:space="preserve"> </w:t>
      </w:r>
      <w:r>
        <w:rPr>
          <w:i/>
        </w:rPr>
        <w:t>front sheet</w:t>
      </w:r>
      <w:r w:rsidRPr="00432371">
        <w:t>)</w:t>
      </w:r>
    </w:p>
    <w:p w14:paraId="64640E7F" w14:textId="77777777" w:rsidR="007A0261" w:rsidRPr="000658A4" w:rsidRDefault="007A0261" w:rsidP="007A0261">
      <w:pPr>
        <w:pStyle w:val="Heading3"/>
        <w:jc w:val="center"/>
        <w:rPr>
          <w:rFonts w:ascii="Times New Roman" w:hAnsi="Times New Roman"/>
        </w:rPr>
      </w:pPr>
      <w:r w:rsidRPr="000658A4">
        <w:rPr>
          <w:rFonts w:ascii="Times New Roman" w:hAnsi="Times New Roman"/>
        </w:rPr>
        <w:t>ELECTION BY DEFENDANT FOR TRIAL BY JUDGE ALONE</w:t>
      </w:r>
    </w:p>
    <w:p w14:paraId="6D8CFB0C" w14:textId="77777777" w:rsidR="007A0261" w:rsidRPr="00063025" w:rsidRDefault="007A0261" w:rsidP="007A0261">
      <w:pPr>
        <w:pStyle w:val="Hangindent"/>
        <w:jc w:val="center"/>
        <w:rPr>
          <w:i/>
        </w:rPr>
      </w:pPr>
      <w:r w:rsidRPr="00BB0055">
        <w:rPr>
          <w:i/>
        </w:rPr>
        <w:t>Juries Act 1927 s 7(</w:t>
      </w:r>
      <w:r w:rsidR="000658A4">
        <w:rPr>
          <w:i/>
        </w:rPr>
        <w:t>1</w:t>
      </w:r>
      <w:r w:rsidRPr="00BB0055">
        <w:rPr>
          <w:i/>
        </w:rPr>
        <w:t xml:space="preserve">) </w:t>
      </w:r>
    </w:p>
    <w:p w14:paraId="5487DE30" w14:textId="77777777" w:rsidR="007A0261" w:rsidRDefault="007A0261" w:rsidP="007A0261"/>
    <w:p w14:paraId="7B63C7C0" w14:textId="77777777" w:rsidR="007A0261" w:rsidRPr="00440EBA" w:rsidRDefault="007A0261" w:rsidP="000658A4">
      <w:pPr>
        <w:tabs>
          <w:tab w:val="right" w:pos="8789"/>
        </w:tabs>
        <w:spacing w:line="360" w:lineRule="auto"/>
        <w:jc w:val="both"/>
        <w:rPr>
          <w:b/>
          <w:szCs w:val="23"/>
        </w:rPr>
      </w:pPr>
      <w:r>
        <w:rPr>
          <w:b/>
          <w:szCs w:val="23"/>
        </w:rPr>
        <w:t>Election</w:t>
      </w:r>
    </w:p>
    <w:p w14:paraId="3DF31BAB" w14:textId="77777777" w:rsidR="007A0261" w:rsidRPr="009741E4" w:rsidRDefault="007A0261" w:rsidP="000658A4">
      <w:pPr>
        <w:tabs>
          <w:tab w:val="right" w:leader="dot" w:pos="9072"/>
        </w:tabs>
        <w:suppressAutoHyphens/>
        <w:spacing w:line="360" w:lineRule="auto"/>
        <w:jc w:val="both"/>
        <w:rPr>
          <w:lang w:val="en-US"/>
        </w:rPr>
      </w:pPr>
      <w:r>
        <w:t>I, (</w:t>
      </w:r>
      <w:r w:rsidRPr="009741E4">
        <w:rPr>
          <w:i/>
        </w:rPr>
        <w:t>full name of defendant</w:t>
      </w:r>
      <w:r>
        <w:t xml:space="preserve">) </w:t>
      </w:r>
      <w:r w:rsidRPr="007332C7">
        <w:rPr>
          <w:lang w:val="en-US"/>
        </w:rPr>
        <w:tab/>
      </w:r>
    </w:p>
    <w:p w14:paraId="32793FF8" w14:textId="77777777" w:rsidR="007A0261" w:rsidRPr="007332C7" w:rsidRDefault="007A0261" w:rsidP="000658A4">
      <w:pPr>
        <w:tabs>
          <w:tab w:val="right" w:leader="dot" w:pos="9072"/>
        </w:tabs>
        <w:suppressAutoHyphens/>
        <w:spacing w:line="360" w:lineRule="auto"/>
        <w:jc w:val="both"/>
        <w:rPr>
          <w:lang w:val="en-US"/>
        </w:rPr>
      </w:pPr>
      <w:r>
        <w:t>of (</w:t>
      </w:r>
      <w:r>
        <w:rPr>
          <w:i/>
        </w:rPr>
        <w:t>address</w:t>
      </w:r>
      <w:r>
        <w:t xml:space="preserve">) </w:t>
      </w:r>
      <w:r w:rsidRPr="007332C7">
        <w:rPr>
          <w:lang w:val="en-US"/>
        </w:rPr>
        <w:tab/>
      </w:r>
    </w:p>
    <w:p w14:paraId="7097E68E"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0E74D125" w14:textId="77777777" w:rsidR="000658A4" w:rsidRDefault="007A0261" w:rsidP="000658A4">
      <w:pPr>
        <w:spacing w:line="360" w:lineRule="auto"/>
      </w:pPr>
      <w:r>
        <w:t xml:space="preserve">ELECT under section 7(1)(a) of the </w:t>
      </w:r>
      <w:r w:rsidRPr="009741E4">
        <w:rPr>
          <w:i/>
        </w:rPr>
        <w:t>Juries Act 1927</w:t>
      </w:r>
      <w:r>
        <w:t xml:space="preserve"> to be tried by Judge alone in </w:t>
      </w:r>
    </w:p>
    <w:p w14:paraId="32884026" w14:textId="77777777" w:rsidR="007A0261" w:rsidRDefault="007A0261" w:rsidP="000658A4">
      <w:pPr>
        <w:spacing w:line="360" w:lineRule="auto"/>
      </w:pPr>
      <w:r>
        <w:t xml:space="preserve">respect of all charges in the following information, namely: </w:t>
      </w:r>
      <w:r w:rsidRPr="00897A89">
        <w:t>(</w:t>
      </w:r>
      <w:r>
        <w:rPr>
          <w:i/>
        </w:rPr>
        <w:t>set out</w:t>
      </w:r>
      <w:r w:rsidRPr="00897A89">
        <w:rPr>
          <w:i/>
        </w:rPr>
        <w:t xml:space="preserve"> details of the charges</w:t>
      </w:r>
      <w:r w:rsidRPr="00897A89">
        <w:t>)</w:t>
      </w:r>
    </w:p>
    <w:p w14:paraId="3011C520"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34C435DE" w14:textId="77777777" w:rsidR="007A0261" w:rsidRPr="007332C7" w:rsidRDefault="007A0261" w:rsidP="000658A4">
      <w:pPr>
        <w:tabs>
          <w:tab w:val="right" w:leader="dot" w:pos="9072"/>
        </w:tabs>
        <w:suppressAutoHyphens/>
        <w:spacing w:line="360" w:lineRule="auto"/>
        <w:jc w:val="both"/>
        <w:rPr>
          <w:lang w:val="en-US"/>
        </w:rPr>
      </w:pPr>
      <w:r w:rsidRPr="007332C7">
        <w:rPr>
          <w:lang w:val="en-US"/>
        </w:rPr>
        <w:tab/>
      </w:r>
    </w:p>
    <w:p w14:paraId="665345EF" w14:textId="77777777" w:rsidR="000658A4" w:rsidRDefault="000658A4" w:rsidP="000658A4">
      <w:pPr>
        <w:spacing w:line="360" w:lineRule="auto"/>
      </w:pPr>
    </w:p>
    <w:p w14:paraId="23AEDC2F" w14:textId="77777777" w:rsidR="000658A4" w:rsidRPr="000658A4" w:rsidRDefault="000658A4" w:rsidP="000658A4">
      <w:pPr>
        <w:spacing w:line="360" w:lineRule="auto"/>
        <w:rPr>
          <w:b/>
        </w:rPr>
      </w:pPr>
      <w:r>
        <w:rPr>
          <w:b/>
        </w:rPr>
        <w:t>Acknowledgement</w:t>
      </w:r>
    </w:p>
    <w:p w14:paraId="0641C24E" w14:textId="77777777" w:rsidR="007A0261" w:rsidRDefault="007A0261" w:rsidP="000658A4">
      <w:pPr>
        <w:spacing w:line="360" w:lineRule="auto"/>
      </w:pPr>
      <w:r>
        <w:t>I ACKNOWLEDGE that I have received legal advice about making the election before making the election.</w:t>
      </w:r>
    </w:p>
    <w:p w14:paraId="23C7EBE6" w14:textId="77777777" w:rsidR="000658A4" w:rsidRDefault="000658A4" w:rsidP="000658A4">
      <w:pPr>
        <w:spacing w:line="360" w:lineRule="auto"/>
      </w:pPr>
    </w:p>
    <w:p w14:paraId="47B1ADEC" w14:textId="77777777" w:rsidR="000658A4" w:rsidRDefault="000658A4" w:rsidP="000658A4">
      <w:pPr>
        <w:spacing w:line="360" w:lineRule="auto"/>
      </w:pPr>
    </w:p>
    <w:p w14:paraId="066A08A3" w14:textId="77777777" w:rsidR="000658A4" w:rsidRDefault="000658A4" w:rsidP="000658A4">
      <w:pPr>
        <w:spacing w:line="360" w:lineRule="auto"/>
      </w:pPr>
    </w:p>
    <w:p w14:paraId="2CD9F6C9" w14:textId="77777777" w:rsidR="000658A4" w:rsidRDefault="000658A4" w:rsidP="000658A4">
      <w:pPr>
        <w:spacing w:line="360" w:lineRule="auto"/>
      </w:pPr>
    </w:p>
    <w:p w14:paraId="40DD3EE2" w14:textId="77777777" w:rsidR="007A0261" w:rsidRPr="00C5332F" w:rsidRDefault="007A0261" w:rsidP="000658A4">
      <w:pPr>
        <w:tabs>
          <w:tab w:val="right" w:pos="8789"/>
        </w:tabs>
        <w:spacing w:line="360" w:lineRule="auto"/>
        <w:rPr>
          <w:szCs w:val="23"/>
        </w:rPr>
      </w:pPr>
      <w:r w:rsidRPr="00440EBA">
        <w:rPr>
          <w:b/>
          <w:szCs w:val="23"/>
        </w:rPr>
        <w:t>Date</w:t>
      </w:r>
      <w:r>
        <w:rPr>
          <w:szCs w:val="23"/>
        </w:rPr>
        <w:t>:</w:t>
      </w:r>
    </w:p>
    <w:p w14:paraId="02C230FB" w14:textId="77777777" w:rsidR="007A0261" w:rsidRDefault="007A0261" w:rsidP="000658A4">
      <w:pPr>
        <w:spacing w:line="360" w:lineRule="auto"/>
      </w:pPr>
      <w:r w:rsidRPr="00432371">
        <w:t xml:space="preserve"> (</w:t>
      </w:r>
      <w:r>
        <w:rPr>
          <w:i/>
        </w:rPr>
        <w:t>signed</w:t>
      </w:r>
      <w:r w:rsidRPr="00432371">
        <w:t>)</w:t>
      </w:r>
      <w:r>
        <w:tab/>
        <w:t>...........................………………………………….</w:t>
      </w:r>
    </w:p>
    <w:p w14:paraId="6EDDCE98" w14:textId="77777777" w:rsidR="007A0261" w:rsidRPr="008123FE" w:rsidRDefault="007A0261" w:rsidP="000658A4">
      <w:pPr>
        <w:spacing w:line="360" w:lineRule="auto"/>
        <w:ind w:left="1440"/>
      </w:pPr>
      <w:r w:rsidRPr="008123FE">
        <w:t>Defendant</w:t>
      </w:r>
    </w:p>
    <w:p w14:paraId="4E4B8D03" w14:textId="77777777" w:rsidR="007A0261" w:rsidRDefault="007A0261" w:rsidP="007A0261">
      <w:r>
        <w:br w:type="page"/>
      </w:r>
    </w:p>
    <w:p w14:paraId="436D9D4E" w14:textId="77777777" w:rsidR="007A0261" w:rsidRPr="00A92096" w:rsidRDefault="007A0261" w:rsidP="007A0261">
      <w:pPr>
        <w:tabs>
          <w:tab w:val="right" w:pos="8789"/>
        </w:tabs>
        <w:spacing w:after="120"/>
        <w:jc w:val="right"/>
        <w:rPr>
          <w:b/>
        </w:rPr>
      </w:pPr>
      <w:r w:rsidRPr="00A92096">
        <w:rPr>
          <w:b/>
        </w:rPr>
        <w:lastRenderedPageBreak/>
        <w:t>Rule 40(2)</w:t>
      </w:r>
    </w:p>
    <w:p w14:paraId="5F38A4C8" w14:textId="77777777" w:rsidR="007A0261" w:rsidRPr="00A92096" w:rsidRDefault="007A0261" w:rsidP="00B92446">
      <w:pPr>
        <w:pStyle w:val="clausehead"/>
        <w:tabs>
          <w:tab w:val="left" w:pos="5670"/>
          <w:tab w:val="right" w:pos="8789"/>
        </w:tabs>
        <w:spacing w:after="720"/>
        <w:rPr>
          <w:b w:val="0"/>
          <w:sz w:val="24"/>
          <w:szCs w:val="24"/>
        </w:rPr>
      </w:pPr>
      <w:bookmarkStart w:id="22" w:name="_Toc396895833"/>
      <w:bookmarkStart w:id="23" w:name="_Toc60133045"/>
      <w:r w:rsidRPr="00A92096">
        <w:rPr>
          <w:b w:val="0"/>
          <w:sz w:val="24"/>
          <w:szCs w:val="24"/>
        </w:rPr>
        <w:t>Form 8</w:t>
      </w:r>
      <w:r>
        <w:rPr>
          <w:b w:val="0"/>
          <w:sz w:val="24"/>
          <w:szCs w:val="24"/>
        </w:rPr>
        <w:t>B</w:t>
      </w:r>
      <w:r w:rsidRPr="00A92096">
        <w:rPr>
          <w:b w:val="0"/>
          <w:sz w:val="24"/>
          <w:szCs w:val="24"/>
        </w:rPr>
        <w:tab/>
        <w:t>Election by counsel</w:t>
      </w:r>
      <w:bookmarkEnd w:id="22"/>
      <w:r>
        <w:rPr>
          <w:b w:val="0"/>
          <w:sz w:val="24"/>
          <w:szCs w:val="24"/>
        </w:rPr>
        <w:t xml:space="preserve"> </w:t>
      </w:r>
      <w:r w:rsidR="000658A4">
        <w:rPr>
          <w:b w:val="0"/>
          <w:sz w:val="24"/>
          <w:szCs w:val="24"/>
        </w:rPr>
        <w:t>for trial by Judge alone</w:t>
      </w:r>
      <w:bookmarkEnd w:id="23"/>
    </w:p>
    <w:p w14:paraId="1B1678A1"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481E8883" w14:textId="77777777" w:rsidR="007A0261" w:rsidRPr="000658A4" w:rsidRDefault="007A0261" w:rsidP="007A0261">
      <w:pPr>
        <w:pStyle w:val="Heading3"/>
        <w:jc w:val="center"/>
        <w:rPr>
          <w:rFonts w:ascii="Times New Roman" w:hAnsi="Times New Roman"/>
        </w:rPr>
      </w:pPr>
      <w:r w:rsidRPr="000658A4">
        <w:rPr>
          <w:rFonts w:ascii="Times New Roman" w:hAnsi="Times New Roman"/>
        </w:rPr>
        <w:t>ELECTION BY COUNSEL FOR TRIAL BY JUDGE ALONE</w:t>
      </w:r>
    </w:p>
    <w:p w14:paraId="5667E321" w14:textId="77777777" w:rsidR="007A0261" w:rsidRPr="00063025" w:rsidRDefault="007A0261" w:rsidP="007A0261">
      <w:pPr>
        <w:pStyle w:val="Hangindent"/>
        <w:jc w:val="center"/>
        <w:rPr>
          <w:i/>
        </w:rPr>
      </w:pPr>
      <w:r w:rsidRPr="00BB0055">
        <w:rPr>
          <w:i/>
          <w:lang w:val="en-US"/>
        </w:rPr>
        <w:t>Criminal Law Consolidation Act 1935 s 269W</w:t>
      </w:r>
    </w:p>
    <w:p w14:paraId="6A814526" w14:textId="77777777" w:rsidR="007A0261" w:rsidRPr="00A92096" w:rsidRDefault="007A0261" w:rsidP="007A0261">
      <w:pPr>
        <w:jc w:val="center"/>
        <w:rPr>
          <w:b/>
          <w:caps/>
          <w:lang w:val="en-US"/>
        </w:rPr>
      </w:pPr>
    </w:p>
    <w:p w14:paraId="7C46ACAD" w14:textId="77777777" w:rsidR="007A0261" w:rsidRPr="00C5332F" w:rsidRDefault="007A0261" w:rsidP="00A420BC">
      <w:pPr>
        <w:tabs>
          <w:tab w:val="right" w:pos="8789"/>
        </w:tabs>
        <w:spacing w:line="360" w:lineRule="auto"/>
        <w:rPr>
          <w:szCs w:val="23"/>
        </w:rPr>
      </w:pPr>
      <w:r>
        <w:rPr>
          <w:b/>
          <w:szCs w:val="23"/>
        </w:rPr>
        <w:t>Election</w:t>
      </w:r>
    </w:p>
    <w:p w14:paraId="3E5B5BF0" w14:textId="77777777" w:rsidR="007A0261" w:rsidRPr="00A92096" w:rsidRDefault="007A0261" w:rsidP="00A420BC">
      <w:pPr>
        <w:tabs>
          <w:tab w:val="right" w:leader="dot" w:pos="9072"/>
        </w:tabs>
        <w:suppressAutoHyphens/>
        <w:spacing w:line="360" w:lineRule="auto"/>
        <w:jc w:val="both"/>
        <w:rPr>
          <w:lang w:val="en-US"/>
        </w:rPr>
      </w:pPr>
      <w:r w:rsidRPr="00A92096">
        <w:t xml:space="preserve">I, </w:t>
      </w:r>
      <w:r w:rsidRPr="00432371">
        <w:t>(</w:t>
      </w:r>
      <w:r w:rsidRPr="00A92096">
        <w:rPr>
          <w:i/>
        </w:rPr>
        <w:t>full name of</w:t>
      </w:r>
      <w:r>
        <w:rPr>
          <w:i/>
        </w:rPr>
        <w:t xml:space="preserve"> lawyer</w:t>
      </w:r>
      <w:r w:rsidRPr="00432371">
        <w:t>)</w:t>
      </w:r>
      <w:r w:rsidRPr="00A92096">
        <w:t xml:space="preserve"> </w:t>
      </w:r>
      <w:r w:rsidRPr="00A92096">
        <w:rPr>
          <w:lang w:val="en-US"/>
        </w:rPr>
        <w:tab/>
      </w:r>
    </w:p>
    <w:p w14:paraId="51E2E007" w14:textId="77777777" w:rsidR="007A0261" w:rsidRPr="00A92096" w:rsidRDefault="007A0261" w:rsidP="00A420BC">
      <w:pPr>
        <w:tabs>
          <w:tab w:val="right" w:leader="dot" w:pos="9072"/>
        </w:tabs>
        <w:suppressAutoHyphens/>
        <w:spacing w:line="360" w:lineRule="auto"/>
        <w:jc w:val="both"/>
        <w:rPr>
          <w:lang w:val="en-US"/>
        </w:rPr>
      </w:pPr>
      <w:r w:rsidRPr="00A92096">
        <w:t xml:space="preserve">of </w:t>
      </w:r>
      <w:r w:rsidRPr="00432371">
        <w:t>(</w:t>
      </w:r>
      <w:r w:rsidRPr="00A92096">
        <w:rPr>
          <w:i/>
        </w:rPr>
        <w:t>address of practice</w:t>
      </w:r>
      <w:r w:rsidRPr="00432371">
        <w:t>)</w:t>
      </w:r>
      <w:r w:rsidRPr="00A92096">
        <w:t xml:space="preserve"> </w:t>
      </w:r>
      <w:r w:rsidRPr="00A92096">
        <w:rPr>
          <w:lang w:val="en-US"/>
        </w:rPr>
        <w:tab/>
      </w:r>
    </w:p>
    <w:p w14:paraId="07B93E38" w14:textId="77777777" w:rsidR="007A0261" w:rsidRPr="00A92096" w:rsidRDefault="007A0261" w:rsidP="00A420BC">
      <w:pPr>
        <w:tabs>
          <w:tab w:val="right" w:leader="dot" w:pos="9072"/>
        </w:tabs>
        <w:suppressAutoHyphens/>
        <w:spacing w:line="360" w:lineRule="auto"/>
        <w:jc w:val="both"/>
        <w:rPr>
          <w:lang w:val="en-US"/>
        </w:rPr>
      </w:pPr>
      <w:r>
        <w:t xml:space="preserve">barrister/barrister and solicitor </w:t>
      </w:r>
      <w:r w:rsidRPr="00432371">
        <w:t>(</w:t>
      </w:r>
      <w:r>
        <w:rPr>
          <w:i/>
        </w:rPr>
        <w:t>delete</w:t>
      </w:r>
      <w:r w:rsidRPr="008701BF">
        <w:rPr>
          <w:i/>
        </w:rPr>
        <w:t xml:space="preserve"> whichever is inapplicable</w:t>
      </w:r>
      <w:r w:rsidRPr="00432371">
        <w:t>)</w:t>
      </w:r>
    </w:p>
    <w:p w14:paraId="68949D5E" w14:textId="77777777" w:rsidR="007A0261" w:rsidRPr="00A92096" w:rsidRDefault="007A0261" w:rsidP="00A420BC">
      <w:pPr>
        <w:spacing w:line="360" w:lineRule="auto"/>
      </w:pPr>
      <w:r w:rsidRPr="00A92096">
        <w:t>CERTIFY that:</w:t>
      </w:r>
    </w:p>
    <w:p w14:paraId="286613BD" w14:textId="77777777" w:rsidR="007A0261" w:rsidRDefault="007A0261" w:rsidP="00A420BC">
      <w:pPr>
        <w:spacing w:line="360" w:lineRule="auto"/>
        <w:ind w:left="720" w:hanging="720"/>
      </w:pPr>
      <w:r w:rsidRPr="00A92096">
        <w:t>1.</w:t>
      </w:r>
      <w:r w:rsidRPr="00A92096">
        <w:tab/>
        <w:t xml:space="preserve">I am a legal practitioner holding a current practising certificate under the </w:t>
      </w:r>
      <w:r w:rsidRPr="00A92096">
        <w:rPr>
          <w:i/>
        </w:rPr>
        <w:t>Legal Practitioners Act 1981</w:t>
      </w:r>
      <w:r>
        <w:t>.</w:t>
      </w:r>
    </w:p>
    <w:p w14:paraId="6F100569" w14:textId="77777777" w:rsidR="007A0261" w:rsidRPr="00A92096" w:rsidRDefault="007A0261" w:rsidP="00A420BC">
      <w:pPr>
        <w:spacing w:line="360" w:lineRule="auto"/>
        <w:ind w:left="720" w:hanging="720"/>
      </w:pPr>
      <w:r>
        <w:t>2.</w:t>
      </w:r>
      <w:r>
        <w:tab/>
        <w:t>I am the counsel for the defendant (</w:t>
      </w:r>
      <w:r w:rsidRPr="003851B5">
        <w:rPr>
          <w:i/>
        </w:rPr>
        <w:t>name</w:t>
      </w:r>
      <w:r>
        <w:t xml:space="preserve">) </w:t>
      </w:r>
      <w:r w:rsidRPr="003851B5">
        <w:t>in</w:t>
      </w:r>
      <w:r>
        <w:t xml:space="preserve"> this proceeding.</w:t>
      </w:r>
    </w:p>
    <w:p w14:paraId="54AC7F7C" w14:textId="77777777" w:rsidR="007A0261" w:rsidRPr="00801FBA" w:rsidRDefault="007A0261" w:rsidP="00A420BC">
      <w:pPr>
        <w:spacing w:line="360" w:lineRule="auto"/>
        <w:ind w:left="720" w:hanging="720"/>
        <w:rPr>
          <w:lang w:val="en-US"/>
        </w:rPr>
      </w:pPr>
      <w:r>
        <w:t>3</w:t>
      </w:r>
      <w:r w:rsidRPr="00A92096">
        <w:t>.</w:t>
      </w:r>
      <w:r w:rsidRPr="00A92096">
        <w:tab/>
        <w:t xml:space="preserve">I </w:t>
      </w:r>
      <w:r w:rsidRPr="00A92096">
        <w:rPr>
          <w:lang w:val="en-US"/>
        </w:rPr>
        <w:t xml:space="preserve">believe that the defendant is unfit to instruct counsel or give rational instructions </w:t>
      </w:r>
      <w:r w:rsidRPr="00A92096">
        <w:t xml:space="preserve">in respect of </w:t>
      </w:r>
      <w:r w:rsidRPr="00832C21">
        <w:t xml:space="preserve">all charges </w:t>
      </w:r>
      <w:r>
        <w:t>in the information</w:t>
      </w:r>
      <w:r w:rsidRPr="00A92096">
        <w:t>, namely:</w:t>
      </w:r>
      <w:r>
        <w:t xml:space="preserve"> </w:t>
      </w:r>
      <w:r w:rsidRPr="00897A89">
        <w:rPr>
          <w:lang w:val="en-US"/>
        </w:rPr>
        <w:t>(</w:t>
      </w:r>
      <w:r>
        <w:rPr>
          <w:i/>
          <w:lang w:val="en-US"/>
        </w:rPr>
        <w:t>set out</w:t>
      </w:r>
      <w:r w:rsidRPr="00897A89">
        <w:rPr>
          <w:i/>
          <w:lang w:val="en-US"/>
        </w:rPr>
        <w:t xml:space="preserve"> details of the charges</w:t>
      </w:r>
      <w:r w:rsidRPr="00897A89">
        <w:rPr>
          <w:lang w:val="en-US"/>
        </w:rPr>
        <w:t xml:space="preserve">) </w:t>
      </w:r>
    </w:p>
    <w:p w14:paraId="78A39913" w14:textId="77777777" w:rsidR="007A0261" w:rsidRPr="00A92096" w:rsidRDefault="007A0261" w:rsidP="00A420BC">
      <w:pPr>
        <w:tabs>
          <w:tab w:val="right" w:leader="dot" w:pos="9072"/>
        </w:tabs>
        <w:suppressAutoHyphens/>
        <w:spacing w:line="360" w:lineRule="auto"/>
        <w:ind w:left="720"/>
        <w:jc w:val="both"/>
        <w:rPr>
          <w:lang w:val="en-US"/>
        </w:rPr>
      </w:pPr>
      <w:r w:rsidRPr="00A92096">
        <w:rPr>
          <w:lang w:val="en-US"/>
        </w:rPr>
        <w:tab/>
      </w:r>
    </w:p>
    <w:p w14:paraId="373476B9" w14:textId="77777777" w:rsidR="007A0261" w:rsidRPr="00A92096" w:rsidRDefault="007A0261" w:rsidP="00A420BC">
      <w:pPr>
        <w:tabs>
          <w:tab w:val="right" w:leader="dot" w:pos="9072"/>
        </w:tabs>
        <w:suppressAutoHyphens/>
        <w:spacing w:line="360" w:lineRule="auto"/>
        <w:ind w:left="720"/>
        <w:jc w:val="both"/>
        <w:rPr>
          <w:lang w:val="en-US"/>
        </w:rPr>
      </w:pPr>
      <w:r w:rsidRPr="00A92096">
        <w:rPr>
          <w:lang w:val="en-US"/>
        </w:rPr>
        <w:tab/>
      </w:r>
    </w:p>
    <w:p w14:paraId="72BB64C1" w14:textId="77777777" w:rsidR="007A0261" w:rsidRPr="00A92096" w:rsidRDefault="007A0261" w:rsidP="00A420BC">
      <w:pPr>
        <w:tabs>
          <w:tab w:val="right" w:leader="dot" w:pos="9072"/>
        </w:tabs>
        <w:suppressAutoHyphens/>
        <w:spacing w:line="360" w:lineRule="auto"/>
        <w:ind w:left="720"/>
        <w:jc w:val="both"/>
        <w:rPr>
          <w:lang w:val="en-US"/>
        </w:rPr>
      </w:pPr>
    </w:p>
    <w:p w14:paraId="1A15403E" w14:textId="77777777" w:rsidR="007A0261" w:rsidRPr="00A92096" w:rsidRDefault="007A0261" w:rsidP="00A420BC">
      <w:pPr>
        <w:spacing w:line="360" w:lineRule="auto"/>
        <w:ind w:left="720" w:hanging="720"/>
        <w:rPr>
          <w:spacing w:val="-3"/>
          <w:lang w:val="en-US"/>
        </w:rPr>
      </w:pPr>
      <w:r>
        <w:rPr>
          <w:lang w:val="en-US"/>
        </w:rPr>
        <w:t>4</w:t>
      </w:r>
      <w:r w:rsidRPr="00A92096">
        <w:rPr>
          <w:lang w:val="en-US"/>
        </w:rPr>
        <w:t>.</w:t>
      </w:r>
      <w:r w:rsidRPr="00A92096">
        <w:rPr>
          <w:lang w:val="en-US"/>
        </w:rPr>
        <w:tab/>
        <w:t xml:space="preserve">I have considered </w:t>
      </w:r>
      <w:r w:rsidRPr="00A92096">
        <w:rPr>
          <w:spacing w:val="-3"/>
          <w:lang w:val="en-US"/>
        </w:rPr>
        <w:t>all matters releva</w:t>
      </w:r>
      <w:r>
        <w:rPr>
          <w:spacing w:val="-3"/>
          <w:lang w:val="en-US"/>
        </w:rPr>
        <w:t>nt to the making of an election.</w:t>
      </w:r>
    </w:p>
    <w:p w14:paraId="3C4E5561" w14:textId="77777777" w:rsidR="007A0261" w:rsidRPr="00A92096" w:rsidRDefault="007A0261" w:rsidP="00A420BC">
      <w:pPr>
        <w:spacing w:line="360" w:lineRule="auto"/>
        <w:ind w:left="720" w:hanging="720"/>
        <w:rPr>
          <w:lang w:val="en-US"/>
        </w:rPr>
      </w:pPr>
      <w:r>
        <w:rPr>
          <w:spacing w:val="-3"/>
          <w:lang w:val="en-US"/>
        </w:rPr>
        <w:t>5</w:t>
      </w:r>
      <w:r w:rsidRPr="00A92096">
        <w:rPr>
          <w:spacing w:val="-3"/>
          <w:lang w:val="en-US"/>
        </w:rPr>
        <w:t>.</w:t>
      </w:r>
      <w:r w:rsidRPr="00A92096">
        <w:rPr>
          <w:spacing w:val="-3"/>
          <w:lang w:val="en-US"/>
        </w:rPr>
        <w:tab/>
        <w:t>I consider</w:t>
      </w:r>
      <w:r w:rsidRPr="00A92096">
        <w:rPr>
          <w:lang w:val="en-US"/>
        </w:rPr>
        <w:t xml:space="preserve"> that a trial by </w:t>
      </w:r>
      <w:r>
        <w:rPr>
          <w:lang w:val="en-US"/>
        </w:rPr>
        <w:t>J</w:t>
      </w:r>
      <w:r w:rsidRPr="00A92096">
        <w:rPr>
          <w:lang w:val="en-US"/>
        </w:rPr>
        <w:t>udge alone would be in the best interest of the defendant</w:t>
      </w:r>
      <w:r>
        <w:rPr>
          <w:lang w:val="en-US"/>
        </w:rPr>
        <w:t>.</w:t>
      </w:r>
    </w:p>
    <w:p w14:paraId="242E2F53" w14:textId="77777777" w:rsidR="007A0261" w:rsidRPr="00A92096" w:rsidRDefault="007A0261" w:rsidP="00A420BC">
      <w:pPr>
        <w:spacing w:line="360" w:lineRule="auto"/>
        <w:ind w:left="720" w:hanging="720"/>
        <w:rPr>
          <w:lang w:val="en-US"/>
        </w:rPr>
      </w:pPr>
      <w:r>
        <w:rPr>
          <w:lang w:val="en-US"/>
        </w:rPr>
        <w:t>6</w:t>
      </w:r>
      <w:r w:rsidRPr="00A92096">
        <w:rPr>
          <w:lang w:val="en-US"/>
        </w:rPr>
        <w:t>.</w:t>
      </w:r>
      <w:r w:rsidRPr="00A92096">
        <w:rPr>
          <w:lang w:val="en-US"/>
        </w:rPr>
        <w:tab/>
        <w:t xml:space="preserve">I exercise my independent discretion under section 269W of the </w:t>
      </w:r>
      <w:r w:rsidRPr="00A92096">
        <w:rPr>
          <w:i/>
          <w:lang w:val="en-US"/>
        </w:rPr>
        <w:t>Criminal Law Consolidation Act 1935</w:t>
      </w:r>
      <w:r w:rsidRPr="00A92096">
        <w:rPr>
          <w:lang w:val="en-US"/>
        </w:rPr>
        <w:t xml:space="preserve"> and </w:t>
      </w:r>
      <w:r w:rsidR="000658A4">
        <w:rPr>
          <w:lang w:val="en-US"/>
        </w:rPr>
        <w:t>ELECT</w:t>
      </w:r>
      <w:r w:rsidRPr="00A92096">
        <w:rPr>
          <w:lang w:val="en-US"/>
        </w:rPr>
        <w:t xml:space="preserve"> under section 7(1)(a) of the </w:t>
      </w:r>
      <w:r w:rsidRPr="00A92096">
        <w:rPr>
          <w:i/>
          <w:lang w:val="en-US"/>
        </w:rPr>
        <w:t>Juries Act 1927</w:t>
      </w:r>
      <w:r w:rsidRPr="00A92096">
        <w:rPr>
          <w:lang w:val="en-US"/>
        </w:rPr>
        <w:t xml:space="preserve"> that the defendant be tried by </w:t>
      </w:r>
      <w:r>
        <w:rPr>
          <w:lang w:val="en-US"/>
        </w:rPr>
        <w:t>J</w:t>
      </w:r>
      <w:r w:rsidRPr="00A92096">
        <w:rPr>
          <w:lang w:val="en-US"/>
        </w:rPr>
        <w:t xml:space="preserve">udge alone on the </w:t>
      </w:r>
      <w:r>
        <w:rPr>
          <w:lang w:val="en-US"/>
        </w:rPr>
        <w:t xml:space="preserve">above </w:t>
      </w:r>
      <w:r w:rsidRPr="00A92096">
        <w:rPr>
          <w:lang w:val="en-US"/>
        </w:rPr>
        <w:t>charges.</w:t>
      </w:r>
    </w:p>
    <w:p w14:paraId="1ADA48C3" w14:textId="77777777" w:rsidR="007A0261" w:rsidRPr="00A92096" w:rsidRDefault="007A0261" w:rsidP="00A420BC">
      <w:pPr>
        <w:suppressAutoHyphens/>
        <w:spacing w:line="360" w:lineRule="auto"/>
        <w:rPr>
          <w:lang w:val="en-US"/>
        </w:rPr>
      </w:pPr>
    </w:p>
    <w:p w14:paraId="432630DD" w14:textId="77777777" w:rsidR="007A0261" w:rsidRPr="00C5332F" w:rsidRDefault="007A0261" w:rsidP="00A420BC">
      <w:pPr>
        <w:tabs>
          <w:tab w:val="right" w:pos="8789"/>
        </w:tabs>
        <w:spacing w:line="360" w:lineRule="auto"/>
        <w:rPr>
          <w:szCs w:val="23"/>
        </w:rPr>
      </w:pPr>
      <w:r w:rsidRPr="00440EBA">
        <w:rPr>
          <w:b/>
          <w:szCs w:val="23"/>
        </w:rPr>
        <w:t>Date</w:t>
      </w:r>
      <w:r>
        <w:rPr>
          <w:szCs w:val="23"/>
        </w:rPr>
        <w:t>:</w:t>
      </w:r>
    </w:p>
    <w:p w14:paraId="2B2D67D3" w14:textId="77777777" w:rsidR="007A0261" w:rsidRPr="00A92096" w:rsidRDefault="007A0261" w:rsidP="00A420BC">
      <w:pPr>
        <w:spacing w:line="360" w:lineRule="auto"/>
      </w:pPr>
      <w:r w:rsidRPr="00DC4EBA">
        <w:t xml:space="preserve"> (</w:t>
      </w:r>
      <w:r w:rsidRPr="00DC4EBA">
        <w:rPr>
          <w:i/>
        </w:rPr>
        <w:t>signed</w:t>
      </w:r>
      <w:r w:rsidRPr="00DC4EBA">
        <w:t>)</w:t>
      </w:r>
      <w:r w:rsidRPr="00DC4EBA">
        <w:tab/>
        <w:t>...........................……………………………….…</w:t>
      </w:r>
    </w:p>
    <w:p w14:paraId="07F4E5D1" w14:textId="77777777" w:rsidR="007A0261" w:rsidRPr="00A92096" w:rsidRDefault="007A0261" w:rsidP="007A0261">
      <w:pPr>
        <w:suppressAutoHyphens/>
        <w:ind w:left="720" w:right="1417" w:firstLine="720"/>
      </w:pPr>
      <w:r w:rsidRPr="00801FBA">
        <w:t xml:space="preserve">Counsel </w:t>
      </w:r>
      <w:r>
        <w:t>for the defendant</w:t>
      </w:r>
      <w:r w:rsidRPr="00A92096">
        <w:br w:type="page"/>
      </w:r>
    </w:p>
    <w:p w14:paraId="5921466F" w14:textId="77777777" w:rsidR="007A0261" w:rsidRPr="00A92096" w:rsidRDefault="007A0261" w:rsidP="00A427D8">
      <w:pPr>
        <w:tabs>
          <w:tab w:val="left" w:pos="7797"/>
          <w:tab w:val="right" w:pos="8789"/>
        </w:tabs>
        <w:spacing w:after="120"/>
        <w:jc w:val="right"/>
        <w:rPr>
          <w:b/>
        </w:rPr>
      </w:pPr>
      <w:r w:rsidRPr="00A92096">
        <w:rPr>
          <w:b/>
        </w:rPr>
        <w:lastRenderedPageBreak/>
        <w:t>Rule</w:t>
      </w:r>
      <w:r>
        <w:rPr>
          <w:b/>
        </w:rPr>
        <w:t>s</w:t>
      </w:r>
      <w:r w:rsidRPr="00A92096">
        <w:rPr>
          <w:b/>
        </w:rPr>
        <w:t xml:space="preserve"> 41</w:t>
      </w:r>
      <w:r>
        <w:rPr>
          <w:b/>
        </w:rPr>
        <w:t>(2), 44(2)</w:t>
      </w:r>
    </w:p>
    <w:p w14:paraId="6C980369" w14:textId="77777777" w:rsidR="007A0261" w:rsidRPr="00A92096" w:rsidRDefault="00A427D8" w:rsidP="00B92446">
      <w:pPr>
        <w:pStyle w:val="clausehead"/>
        <w:tabs>
          <w:tab w:val="left" w:pos="7371"/>
          <w:tab w:val="right" w:pos="8789"/>
        </w:tabs>
        <w:spacing w:after="720"/>
        <w:rPr>
          <w:b w:val="0"/>
          <w:sz w:val="24"/>
          <w:szCs w:val="24"/>
        </w:rPr>
      </w:pPr>
      <w:bookmarkStart w:id="24" w:name="_Toc396895834"/>
      <w:bookmarkStart w:id="25" w:name="_Toc60133046"/>
      <w:r>
        <w:rPr>
          <w:b w:val="0"/>
          <w:sz w:val="24"/>
          <w:szCs w:val="24"/>
        </w:rPr>
        <w:t>Form 9</w:t>
      </w:r>
      <w:r w:rsidR="007A0261" w:rsidRPr="00A92096">
        <w:rPr>
          <w:b w:val="0"/>
          <w:sz w:val="24"/>
          <w:szCs w:val="24"/>
        </w:rPr>
        <w:tab/>
        <w:t>Practitioner’s certificate</w:t>
      </w:r>
      <w:bookmarkEnd w:id="24"/>
      <w:bookmarkEnd w:id="25"/>
    </w:p>
    <w:p w14:paraId="1EC7D359"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7303CF13" w14:textId="77777777" w:rsidR="007A0261" w:rsidRPr="00ED1494" w:rsidRDefault="007A0261" w:rsidP="007A0261">
      <w:pPr>
        <w:pStyle w:val="Heading3"/>
        <w:spacing w:after="0"/>
        <w:jc w:val="center"/>
        <w:rPr>
          <w:rFonts w:ascii="Times New Roman" w:hAnsi="Times New Roman"/>
        </w:rPr>
      </w:pPr>
      <w:r w:rsidRPr="00ED1494">
        <w:rPr>
          <w:rFonts w:ascii="Times New Roman" w:hAnsi="Times New Roman"/>
        </w:rPr>
        <w:t>PRACTITIONER’S CERTIFICATE</w:t>
      </w:r>
    </w:p>
    <w:p w14:paraId="742C129F" w14:textId="77777777" w:rsidR="007A0261" w:rsidRDefault="007A0261" w:rsidP="007A0261">
      <w:pPr>
        <w:pStyle w:val="Hangindent"/>
      </w:pPr>
    </w:p>
    <w:p w14:paraId="59D34E61" w14:textId="77777777" w:rsidR="007A0261" w:rsidRPr="007F4F46" w:rsidRDefault="007A0261" w:rsidP="007A0261">
      <w:pPr>
        <w:pStyle w:val="Hangindent"/>
      </w:pPr>
    </w:p>
    <w:p w14:paraId="1A72B961" w14:textId="77777777" w:rsidR="007A0261" w:rsidRDefault="007A0261" w:rsidP="007A0261">
      <w:pPr>
        <w:pStyle w:val="Hangindent"/>
        <w:spacing w:after="0"/>
      </w:pPr>
    </w:p>
    <w:p w14:paraId="3E3E856C" w14:textId="77777777" w:rsidR="007A0261" w:rsidRPr="00C5332F" w:rsidRDefault="007A0261" w:rsidP="00ED1494">
      <w:pPr>
        <w:tabs>
          <w:tab w:val="right" w:pos="8789"/>
        </w:tabs>
        <w:spacing w:line="360" w:lineRule="auto"/>
        <w:rPr>
          <w:szCs w:val="23"/>
        </w:rPr>
      </w:pPr>
      <w:r>
        <w:rPr>
          <w:b/>
          <w:szCs w:val="23"/>
        </w:rPr>
        <w:t>Certificate</w:t>
      </w:r>
    </w:p>
    <w:p w14:paraId="7F914923" w14:textId="77777777" w:rsidR="007A0261" w:rsidRPr="00A92096" w:rsidRDefault="007A0261" w:rsidP="00ED1494">
      <w:pPr>
        <w:tabs>
          <w:tab w:val="right" w:leader="dot" w:pos="9072"/>
        </w:tabs>
        <w:suppressAutoHyphens/>
        <w:spacing w:line="360" w:lineRule="auto"/>
        <w:jc w:val="both"/>
        <w:rPr>
          <w:lang w:val="en-US"/>
        </w:rPr>
      </w:pPr>
      <w:r w:rsidRPr="00A92096">
        <w:t xml:space="preserve">I, </w:t>
      </w:r>
      <w:r w:rsidRPr="00432371">
        <w:t>(</w:t>
      </w:r>
      <w:r w:rsidRPr="00A92096">
        <w:rPr>
          <w:i/>
        </w:rPr>
        <w:t>full name of practitioner</w:t>
      </w:r>
      <w:r w:rsidRPr="00432371">
        <w:t>)</w:t>
      </w:r>
      <w:r w:rsidRPr="00A92096">
        <w:t xml:space="preserve"> </w:t>
      </w:r>
      <w:r w:rsidRPr="00A92096">
        <w:rPr>
          <w:lang w:val="en-US"/>
        </w:rPr>
        <w:tab/>
      </w:r>
    </w:p>
    <w:p w14:paraId="03AFB9CE" w14:textId="77777777" w:rsidR="007A0261" w:rsidRPr="00A92096" w:rsidRDefault="007A0261" w:rsidP="00ED1494">
      <w:pPr>
        <w:tabs>
          <w:tab w:val="right" w:leader="dot" w:pos="9072"/>
        </w:tabs>
        <w:suppressAutoHyphens/>
        <w:spacing w:line="360" w:lineRule="auto"/>
        <w:jc w:val="both"/>
        <w:rPr>
          <w:lang w:val="en-US"/>
        </w:rPr>
      </w:pPr>
      <w:r w:rsidRPr="00A92096">
        <w:t xml:space="preserve">of </w:t>
      </w:r>
      <w:r w:rsidRPr="00432371">
        <w:t>(</w:t>
      </w:r>
      <w:r w:rsidRPr="00A92096">
        <w:rPr>
          <w:i/>
        </w:rPr>
        <w:t>address of practice</w:t>
      </w:r>
      <w:r w:rsidRPr="00432371">
        <w:t>)</w:t>
      </w:r>
      <w:r w:rsidRPr="00A92096">
        <w:t xml:space="preserve"> </w:t>
      </w:r>
      <w:r w:rsidRPr="00A92096">
        <w:rPr>
          <w:lang w:val="en-US"/>
        </w:rPr>
        <w:tab/>
      </w:r>
    </w:p>
    <w:p w14:paraId="0777D181" w14:textId="77777777" w:rsidR="007A0261" w:rsidRPr="00A92096" w:rsidRDefault="007A0261" w:rsidP="00ED1494">
      <w:pPr>
        <w:tabs>
          <w:tab w:val="right" w:leader="dot" w:pos="9072"/>
        </w:tabs>
        <w:suppressAutoHyphens/>
        <w:spacing w:line="360" w:lineRule="auto"/>
        <w:jc w:val="both"/>
        <w:rPr>
          <w:lang w:val="en-US"/>
        </w:rPr>
      </w:pPr>
      <w:r>
        <w:t xml:space="preserve">barrister/solicitor/barrister and solicitor </w:t>
      </w:r>
      <w:r w:rsidRPr="00432371">
        <w:t>(</w:t>
      </w:r>
      <w:r>
        <w:rPr>
          <w:i/>
        </w:rPr>
        <w:t>delete</w:t>
      </w:r>
      <w:r w:rsidRPr="008701BF">
        <w:rPr>
          <w:i/>
        </w:rPr>
        <w:t xml:space="preserve"> whichever is inapplicable</w:t>
      </w:r>
      <w:r w:rsidRPr="00432371">
        <w:t>)</w:t>
      </w:r>
    </w:p>
    <w:p w14:paraId="1AAD0826" w14:textId="77777777" w:rsidR="007A0261" w:rsidRPr="00A92096" w:rsidRDefault="007A0261" w:rsidP="00ED1494">
      <w:pPr>
        <w:spacing w:line="360" w:lineRule="auto"/>
      </w:pPr>
      <w:r w:rsidRPr="00A92096">
        <w:t>CERTIFY that:</w:t>
      </w:r>
    </w:p>
    <w:p w14:paraId="7B1E5BD0" w14:textId="77777777" w:rsidR="007A0261" w:rsidRPr="00A92096" w:rsidRDefault="007A0261" w:rsidP="00ED1494">
      <w:pPr>
        <w:spacing w:after="120" w:line="360" w:lineRule="auto"/>
        <w:ind w:left="720" w:hanging="720"/>
      </w:pPr>
      <w:r w:rsidRPr="00A92096">
        <w:t>1.</w:t>
      </w:r>
      <w:r w:rsidRPr="00A92096">
        <w:tab/>
        <w:t xml:space="preserve">I am a </w:t>
      </w:r>
      <w:r>
        <w:t xml:space="preserve">lawyer </w:t>
      </w:r>
      <w:r w:rsidRPr="00A92096">
        <w:t xml:space="preserve">holding a current practising certificate under the </w:t>
      </w:r>
      <w:r w:rsidRPr="00A92096">
        <w:rPr>
          <w:i/>
        </w:rPr>
        <w:t>Legal Practitioners Act 1981</w:t>
      </w:r>
      <w:r w:rsidRPr="00A92096">
        <w:t>; and</w:t>
      </w:r>
    </w:p>
    <w:p w14:paraId="56B53BBD" w14:textId="77777777" w:rsidR="007A0261" w:rsidRPr="00A92096" w:rsidRDefault="007A0261" w:rsidP="00ED1494">
      <w:pPr>
        <w:spacing w:after="120" w:line="360" w:lineRule="auto"/>
        <w:ind w:left="720" w:hanging="720"/>
      </w:pPr>
      <w:r>
        <w:t>2.</w:t>
      </w:r>
      <w:r>
        <w:tab/>
        <w:t xml:space="preserve">I am the solicitor/counsel </w:t>
      </w:r>
      <w:r w:rsidRPr="00432371">
        <w:t>(</w:t>
      </w:r>
      <w:r>
        <w:rPr>
          <w:i/>
        </w:rPr>
        <w:t>delete</w:t>
      </w:r>
      <w:r w:rsidRPr="008701BF">
        <w:rPr>
          <w:i/>
        </w:rPr>
        <w:t xml:space="preserve"> whichever is inapplicable</w:t>
      </w:r>
      <w:r w:rsidRPr="00432371">
        <w:t>)</w:t>
      </w:r>
      <w:r>
        <w:t xml:space="preserve"> for the defendant……………………………………………….in this proceeding.</w:t>
      </w:r>
    </w:p>
    <w:p w14:paraId="01C1A133" w14:textId="77777777" w:rsidR="007A0261" w:rsidRPr="00A92096" w:rsidRDefault="007A0261" w:rsidP="00ED1494">
      <w:pPr>
        <w:spacing w:after="120" w:line="360" w:lineRule="auto"/>
        <w:ind w:left="720" w:hanging="720"/>
        <w:rPr>
          <w:lang w:val="en-US"/>
        </w:rPr>
      </w:pPr>
      <w:r>
        <w:t>3</w:t>
      </w:r>
      <w:r w:rsidRPr="00A92096">
        <w:t>.</w:t>
      </w:r>
      <w:r w:rsidRPr="00A92096">
        <w:tab/>
        <w:t>I have advised</w:t>
      </w:r>
      <w:r>
        <w:t xml:space="preserve"> the defendant </w:t>
      </w:r>
      <w:r w:rsidRPr="00A92096">
        <w:t>on</w:t>
      </w:r>
      <w:r>
        <w:t xml:space="preserve"> all matters relevant to the defendant </w:t>
      </w:r>
      <w:r w:rsidRPr="00A92096">
        <w:t>making</w:t>
      </w:r>
      <w:r>
        <w:t>/revoking</w:t>
      </w:r>
      <w:r w:rsidRPr="00A92096">
        <w:t xml:space="preserve"> </w:t>
      </w:r>
      <w:r w:rsidRPr="00432371">
        <w:t>(</w:t>
      </w:r>
      <w:r>
        <w:rPr>
          <w:i/>
        </w:rPr>
        <w:t>delete</w:t>
      </w:r>
      <w:r w:rsidRPr="008701BF">
        <w:rPr>
          <w:i/>
        </w:rPr>
        <w:t xml:space="preserve"> whichever is inapplicable</w:t>
      </w:r>
      <w:r w:rsidRPr="00432371">
        <w:t>)</w:t>
      </w:r>
      <w:r>
        <w:t xml:space="preserve"> </w:t>
      </w:r>
      <w:r w:rsidRPr="00A92096">
        <w:t>an election</w:t>
      </w:r>
      <w:r w:rsidRPr="00832C21">
        <w:t xml:space="preserve"> </w:t>
      </w:r>
      <w:r>
        <w:t>for trial by J</w:t>
      </w:r>
      <w:r w:rsidRPr="00A92096">
        <w:t xml:space="preserve">udge alone under section 7(1)(a) of the </w:t>
      </w:r>
      <w:r w:rsidRPr="00A92096">
        <w:rPr>
          <w:i/>
        </w:rPr>
        <w:t>Juries Act 1927</w:t>
      </w:r>
      <w:r w:rsidRPr="00A92096">
        <w:t xml:space="preserve"> in respect of </w:t>
      </w:r>
      <w:r w:rsidRPr="00832C21">
        <w:t xml:space="preserve">all charges </w:t>
      </w:r>
      <w:r>
        <w:t>in the information</w:t>
      </w:r>
      <w:r w:rsidRPr="00A92096">
        <w:t>, namely:</w:t>
      </w:r>
      <w:r>
        <w:t xml:space="preserve"> </w:t>
      </w:r>
      <w:r w:rsidRPr="00897A89">
        <w:rPr>
          <w:lang w:val="en-US"/>
        </w:rPr>
        <w:t>(</w:t>
      </w:r>
      <w:r>
        <w:rPr>
          <w:i/>
          <w:lang w:val="en-US"/>
        </w:rPr>
        <w:t>set out</w:t>
      </w:r>
      <w:r w:rsidRPr="00897A89">
        <w:rPr>
          <w:i/>
          <w:lang w:val="en-US"/>
        </w:rPr>
        <w:t xml:space="preserve"> details of the charges</w:t>
      </w:r>
      <w:r w:rsidRPr="00897A89">
        <w:rPr>
          <w:lang w:val="en-US"/>
        </w:rPr>
        <w:t>)</w:t>
      </w:r>
      <w:r w:rsidRPr="00A92096">
        <w:rPr>
          <w:lang w:val="en-US"/>
        </w:rPr>
        <w:tab/>
      </w:r>
    </w:p>
    <w:p w14:paraId="7C51C557" w14:textId="77777777" w:rsidR="007A0261" w:rsidRPr="00A92096" w:rsidRDefault="007A0261" w:rsidP="00ED1494">
      <w:pPr>
        <w:tabs>
          <w:tab w:val="right" w:leader="dot" w:pos="9072"/>
        </w:tabs>
        <w:suppressAutoHyphens/>
        <w:spacing w:line="360" w:lineRule="auto"/>
        <w:ind w:left="720"/>
        <w:jc w:val="both"/>
        <w:rPr>
          <w:lang w:val="en-US"/>
        </w:rPr>
      </w:pPr>
      <w:r w:rsidRPr="00A92096">
        <w:rPr>
          <w:lang w:val="en-US"/>
        </w:rPr>
        <w:tab/>
      </w:r>
    </w:p>
    <w:p w14:paraId="680C9410" w14:textId="77777777" w:rsidR="007A0261" w:rsidRDefault="007A0261" w:rsidP="00ED1494">
      <w:pPr>
        <w:tabs>
          <w:tab w:val="right" w:leader="dot" w:pos="9072"/>
        </w:tabs>
        <w:suppressAutoHyphens/>
        <w:spacing w:line="360" w:lineRule="auto"/>
        <w:ind w:left="720"/>
        <w:jc w:val="both"/>
        <w:rPr>
          <w:lang w:val="en-US"/>
        </w:rPr>
      </w:pPr>
      <w:r w:rsidRPr="00A92096">
        <w:rPr>
          <w:lang w:val="en-US"/>
        </w:rPr>
        <w:tab/>
      </w:r>
    </w:p>
    <w:p w14:paraId="45992B83" w14:textId="77777777" w:rsidR="007A0261" w:rsidRDefault="007A0261" w:rsidP="00ED1494">
      <w:pPr>
        <w:tabs>
          <w:tab w:val="right" w:leader="dot" w:pos="9072"/>
        </w:tabs>
        <w:suppressAutoHyphens/>
        <w:spacing w:line="360" w:lineRule="auto"/>
        <w:ind w:left="720"/>
        <w:jc w:val="both"/>
        <w:rPr>
          <w:lang w:val="en-US"/>
        </w:rPr>
      </w:pPr>
    </w:p>
    <w:p w14:paraId="20272A8A" w14:textId="77777777" w:rsidR="007A0261" w:rsidRPr="00A92096" w:rsidRDefault="007A0261" w:rsidP="00ED1494">
      <w:pPr>
        <w:tabs>
          <w:tab w:val="right" w:leader="dot" w:pos="9072"/>
        </w:tabs>
        <w:suppressAutoHyphens/>
        <w:spacing w:line="360" w:lineRule="auto"/>
        <w:ind w:left="720"/>
        <w:jc w:val="both"/>
        <w:rPr>
          <w:lang w:val="en-US"/>
        </w:rPr>
      </w:pPr>
    </w:p>
    <w:p w14:paraId="1997C3D5" w14:textId="77777777" w:rsidR="007A0261" w:rsidRPr="00C5332F" w:rsidRDefault="007A0261" w:rsidP="00ED1494">
      <w:pPr>
        <w:tabs>
          <w:tab w:val="right" w:pos="8789"/>
        </w:tabs>
        <w:spacing w:line="360" w:lineRule="auto"/>
        <w:rPr>
          <w:szCs w:val="23"/>
        </w:rPr>
      </w:pPr>
      <w:r w:rsidRPr="00440EBA">
        <w:rPr>
          <w:b/>
          <w:szCs w:val="23"/>
        </w:rPr>
        <w:t>Date</w:t>
      </w:r>
      <w:r>
        <w:rPr>
          <w:szCs w:val="23"/>
        </w:rPr>
        <w:t>:</w:t>
      </w:r>
    </w:p>
    <w:p w14:paraId="6E4071BB" w14:textId="77777777" w:rsidR="007A0261" w:rsidRPr="00A92096" w:rsidRDefault="007A0261" w:rsidP="00ED1494">
      <w:pPr>
        <w:spacing w:line="360" w:lineRule="auto"/>
      </w:pPr>
      <w:r w:rsidRPr="00DC4EBA">
        <w:t xml:space="preserve"> (</w:t>
      </w:r>
      <w:r w:rsidRPr="00DC4EBA">
        <w:rPr>
          <w:i/>
        </w:rPr>
        <w:t>signed</w:t>
      </w:r>
      <w:r w:rsidRPr="00DC4EBA">
        <w:t>)</w:t>
      </w:r>
      <w:r w:rsidRPr="00A92096">
        <w:tab/>
        <w:t>...........................……………………………….…</w:t>
      </w:r>
    </w:p>
    <w:p w14:paraId="39580B58" w14:textId="77777777" w:rsidR="007A0261" w:rsidRDefault="007A0261" w:rsidP="00ED1494">
      <w:pPr>
        <w:spacing w:line="360" w:lineRule="auto"/>
        <w:ind w:left="1440"/>
      </w:pPr>
      <w:r>
        <w:t>Solicitor/</w:t>
      </w:r>
      <w:r w:rsidRPr="00801FBA">
        <w:t xml:space="preserve">Counsel </w:t>
      </w:r>
      <w:r>
        <w:t>for the defendant</w:t>
      </w:r>
      <w:r w:rsidRPr="00A92096">
        <w:t xml:space="preserve"> </w:t>
      </w:r>
      <w:r w:rsidRPr="00432371">
        <w:t>(</w:t>
      </w:r>
      <w:r>
        <w:rPr>
          <w:i/>
        </w:rPr>
        <w:t>delete</w:t>
      </w:r>
      <w:r w:rsidRPr="008701BF">
        <w:rPr>
          <w:i/>
        </w:rPr>
        <w:t xml:space="preserve"> whichever is inapplicable</w:t>
      </w:r>
      <w:r w:rsidRPr="00432371">
        <w:t>)</w:t>
      </w:r>
    </w:p>
    <w:p w14:paraId="01B804EA" w14:textId="77777777" w:rsidR="007A0261" w:rsidRPr="00A92096" w:rsidRDefault="007A0261" w:rsidP="007A0261">
      <w:pPr>
        <w:ind w:left="1440"/>
      </w:pPr>
      <w:r>
        <w:t xml:space="preserve"> </w:t>
      </w:r>
      <w:r w:rsidRPr="00A92096">
        <w:br w:type="page"/>
      </w:r>
    </w:p>
    <w:p w14:paraId="0BA14599" w14:textId="77777777" w:rsidR="007A0261" w:rsidRPr="00A92096" w:rsidRDefault="007A0261" w:rsidP="00A427D8">
      <w:pPr>
        <w:tabs>
          <w:tab w:val="right" w:pos="8789"/>
        </w:tabs>
        <w:spacing w:after="120"/>
        <w:jc w:val="right"/>
        <w:rPr>
          <w:b/>
        </w:rPr>
      </w:pPr>
      <w:r w:rsidRPr="00A92096">
        <w:rPr>
          <w:b/>
        </w:rPr>
        <w:lastRenderedPageBreak/>
        <w:t>Rule 44(2)</w:t>
      </w:r>
    </w:p>
    <w:p w14:paraId="44F7C817" w14:textId="77777777" w:rsidR="007A0261" w:rsidRPr="00A92096" w:rsidRDefault="007A0261" w:rsidP="00B92446">
      <w:pPr>
        <w:pStyle w:val="clausehead"/>
        <w:tabs>
          <w:tab w:val="left" w:pos="6379"/>
          <w:tab w:val="right" w:pos="8789"/>
        </w:tabs>
        <w:spacing w:after="720"/>
        <w:rPr>
          <w:b w:val="0"/>
          <w:sz w:val="24"/>
          <w:szCs w:val="24"/>
        </w:rPr>
      </w:pPr>
      <w:bookmarkStart w:id="26" w:name="_Toc396895835"/>
      <w:bookmarkStart w:id="27" w:name="_Toc60133047"/>
      <w:r w:rsidRPr="00A92096">
        <w:rPr>
          <w:b w:val="0"/>
          <w:sz w:val="24"/>
          <w:szCs w:val="24"/>
        </w:rPr>
        <w:t xml:space="preserve">Form </w:t>
      </w:r>
      <w:r>
        <w:rPr>
          <w:b w:val="0"/>
          <w:sz w:val="24"/>
          <w:szCs w:val="24"/>
        </w:rPr>
        <w:t>10</w:t>
      </w:r>
      <w:r w:rsidRPr="00A92096">
        <w:rPr>
          <w:b w:val="0"/>
          <w:sz w:val="24"/>
          <w:szCs w:val="24"/>
        </w:rPr>
        <w:tab/>
        <w:t>Revocation of election by defendant</w:t>
      </w:r>
      <w:bookmarkEnd w:id="26"/>
      <w:bookmarkEnd w:id="27"/>
    </w:p>
    <w:p w14:paraId="70C3EC17"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274525CB" w14:textId="77777777" w:rsidR="007A0261" w:rsidRPr="00ED1494" w:rsidRDefault="007A0261" w:rsidP="007A0261">
      <w:pPr>
        <w:pStyle w:val="Heading3"/>
        <w:jc w:val="center"/>
        <w:rPr>
          <w:rFonts w:ascii="Times New Roman" w:hAnsi="Times New Roman"/>
        </w:rPr>
      </w:pPr>
      <w:r w:rsidRPr="00ED1494">
        <w:rPr>
          <w:rFonts w:ascii="Times New Roman" w:hAnsi="Times New Roman"/>
        </w:rPr>
        <w:t>REVOCATION OF ELECTION BY DEFENDANT</w:t>
      </w:r>
    </w:p>
    <w:p w14:paraId="22C7A4E7" w14:textId="77777777" w:rsidR="007A0261" w:rsidRPr="00A92096" w:rsidRDefault="007A0261" w:rsidP="007A0261"/>
    <w:p w14:paraId="600E08AF" w14:textId="77777777" w:rsidR="007A0261" w:rsidRPr="00C5332F" w:rsidRDefault="007A0261" w:rsidP="00ED1494">
      <w:pPr>
        <w:tabs>
          <w:tab w:val="right" w:pos="8789"/>
        </w:tabs>
        <w:spacing w:line="360" w:lineRule="auto"/>
        <w:rPr>
          <w:szCs w:val="23"/>
        </w:rPr>
      </w:pPr>
      <w:r>
        <w:rPr>
          <w:b/>
          <w:szCs w:val="23"/>
        </w:rPr>
        <w:t>Revocation</w:t>
      </w:r>
    </w:p>
    <w:p w14:paraId="15700874" w14:textId="77777777" w:rsidR="007A0261" w:rsidRPr="00A92096" w:rsidRDefault="007A0261" w:rsidP="00ED1494">
      <w:pPr>
        <w:tabs>
          <w:tab w:val="right" w:leader="dot" w:pos="9072"/>
        </w:tabs>
        <w:suppressAutoHyphens/>
        <w:spacing w:line="360" w:lineRule="auto"/>
        <w:jc w:val="both"/>
        <w:rPr>
          <w:lang w:val="en-US"/>
        </w:rPr>
      </w:pPr>
      <w:r w:rsidRPr="00A92096">
        <w:t>I, (</w:t>
      </w:r>
      <w:r w:rsidRPr="00A92096">
        <w:rPr>
          <w:i/>
        </w:rPr>
        <w:t>full name of defendant</w:t>
      </w:r>
      <w:r w:rsidRPr="00A92096">
        <w:t xml:space="preserve">) </w:t>
      </w:r>
      <w:r w:rsidRPr="00A92096">
        <w:rPr>
          <w:lang w:val="en-US"/>
        </w:rPr>
        <w:tab/>
      </w:r>
    </w:p>
    <w:p w14:paraId="06010CAE" w14:textId="77777777" w:rsidR="007A0261" w:rsidRPr="00A92096" w:rsidRDefault="007A0261" w:rsidP="00ED1494">
      <w:pPr>
        <w:tabs>
          <w:tab w:val="right" w:leader="dot" w:pos="9072"/>
        </w:tabs>
        <w:suppressAutoHyphens/>
        <w:spacing w:line="360" w:lineRule="auto"/>
        <w:jc w:val="both"/>
        <w:rPr>
          <w:lang w:val="en-US"/>
        </w:rPr>
      </w:pPr>
      <w:r w:rsidRPr="00A92096">
        <w:t>of (</w:t>
      </w:r>
      <w:r w:rsidRPr="00A92096">
        <w:rPr>
          <w:i/>
        </w:rPr>
        <w:t>address</w:t>
      </w:r>
      <w:r w:rsidRPr="00A92096">
        <w:t xml:space="preserve">) </w:t>
      </w:r>
      <w:r w:rsidRPr="00A92096">
        <w:rPr>
          <w:lang w:val="en-US"/>
        </w:rPr>
        <w:tab/>
      </w:r>
    </w:p>
    <w:p w14:paraId="71502E13" w14:textId="77777777" w:rsidR="007A0261" w:rsidRPr="00A92096" w:rsidRDefault="007A0261" w:rsidP="00ED1494">
      <w:pPr>
        <w:tabs>
          <w:tab w:val="right" w:leader="dot" w:pos="9072"/>
        </w:tabs>
        <w:suppressAutoHyphens/>
        <w:spacing w:line="360" w:lineRule="auto"/>
        <w:jc w:val="both"/>
        <w:rPr>
          <w:lang w:val="en-US"/>
        </w:rPr>
      </w:pPr>
      <w:r w:rsidRPr="00A92096">
        <w:rPr>
          <w:lang w:val="en-US"/>
        </w:rPr>
        <w:tab/>
      </w:r>
    </w:p>
    <w:p w14:paraId="2C0477F4" w14:textId="77777777" w:rsidR="007A0261" w:rsidRPr="00A92096" w:rsidRDefault="007A0261" w:rsidP="00ED1494">
      <w:pPr>
        <w:spacing w:line="360" w:lineRule="auto"/>
      </w:pPr>
      <w:r>
        <w:t>REVOKE the election that</w:t>
      </w:r>
      <w:r w:rsidRPr="00A92096">
        <w:t xml:space="preserve"> I previously made on ………………</w:t>
      </w:r>
      <w:r w:rsidR="00ED1494">
        <w:t>...</w:t>
      </w:r>
      <w:r w:rsidRPr="00A92096">
        <w:t>…………</w:t>
      </w:r>
      <w:r w:rsidR="00ED1494">
        <w:t>.........</w:t>
      </w:r>
      <w:r w:rsidRPr="00A92096">
        <w:t>…………</w:t>
      </w:r>
      <w:r w:rsidR="00ED1494">
        <w:t xml:space="preserve"> </w:t>
      </w:r>
      <w:r w:rsidRPr="00A92096">
        <w:t xml:space="preserve">under section 7(1)(a) of the </w:t>
      </w:r>
      <w:r w:rsidRPr="00A92096">
        <w:rPr>
          <w:i/>
        </w:rPr>
        <w:t>Juries Act 1927</w:t>
      </w:r>
      <w:r w:rsidRPr="00A92096">
        <w:t xml:space="preserve"> to be tried by a Judge alone in respect of all charges in the following information, namely:</w:t>
      </w:r>
      <w:r>
        <w:t xml:space="preserve"> </w:t>
      </w:r>
      <w:r w:rsidRPr="00897A89">
        <w:t>(</w:t>
      </w:r>
      <w:r>
        <w:rPr>
          <w:i/>
        </w:rPr>
        <w:t>set out</w:t>
      </w:r>
      <w:r w:rsidRPr="00897A89">
        <w:rPr>
          <w:i/>
        </w:rPr>
        <w:t xml:space="preserve"> details of the charges</w:t>
      </w:r>
      <w:r w:rsidRPr="00897A89">
        <w:t>)</w:t>
      </w:r>
    </w:p>
    <w:p w14:paraId="427A9898" w14:textId="77777777" w:rsidR="007A0261" w:rsidRPr="00A92096" w:rsidRDefault="007A0261" w:rsidP="00ED1494">
      <w:pPr>
        <w:tabs>
          <w:tab w:val="right" w:leader="dot" w:pos="9072"/>
        </w:tabs>
        <w:suppressAutoHyphens/>
        <w:spacing w:line="360" w:lineRule="auto"/>
        <w:jc w:val="both"/>
        <w:rPr>
          <w:lang w:val="en-US"/>
        </w:rPr>
      </w:pPr>
      <w:r w:rsidRPr="00A92096">
        <w:rPr>
          <w:lang w:val="en-US"/>
        </w:rPr>
        <w:tab/>
      </w:r>
    </w:p>
    <w:p w14:paraId="743CC799" w14:textId="77777777" w:rsidR="007A0261" w:rsidRPr="00A92096" w:rsidRDefault="007A0261" w:rsidP="00ED1494">
      <w:pPr>
        <w:tabs>
          <w:tab w:val="right" w:leader="dot" w:pos="9072"/>
        </w:tabs>
        <w:suppressAutoHyphens/>
        <w:spacing w:line="360" w:lineRule="auto"/>
        <w:jc w:val="both"/>
        <w:rPr>
          <w:lang w:val="en-US"/>
        </w:rPr>
      </w:pPr>
      <w:r w:rsidRPr="00A92096">
        <w:rPr>
          <w:lang w:val="en-US"/>
        </w:rPr>
        <w:tab/>
      </w:r>
    </w:p>
    <w:p w14:paraId="5AC22441" w14:textId="77777777" w:rsidR="007A0261" w:rsidRPr="00A92096" w:rsidRDefault="007A0261" w:rsidP="00ED1494">
      <w:pPr>
        <w:tabs>
          <w:tab w:val="right" w:leader="dot" w:pos="9072"/>
        </w:tabs>
        <w:suppressAutoHyphens/>
        <w:spacing w:line="360" w:lineRule="auto"/>
        <w:jc w:val="both"/>
        <w:rPr>
          <w:lang w:val="en-US"/>
        </w:rPr>
      </w:pPr>
      <w:r w:rsidRPr="00A92096">
        <w:rPr>
          <w:lang w:val="en-US"/>
        </w:rPr>
        <w:tab/>
      </w:r>
    </w:p>
    <w:p w14:paraId="64F5AC33" w14:textId="77777777" w:rsidR="00ED1494" w:rsidRDefault="00ED1494" w:rsidP="00ED1494">
      <w:pPr>
        <w:spacing w:line="360" w:lineRule="auto"/>
      </w:pPr>
    </w:p>
    <w:p w14:paraId="3FDC1185" w14:textId="77777777" w:rsidR="00ED1494" w:rsidRPr="00ED1494" w:rsidRDefault="00ED1494" w:rsidP="00ED1494">
      <w:pPr>
        <w:spacing w:line="360" w:lineRule="auto"/>
        <w:rPr>
          <w:b/>
        </w:rPr>
      </w:pPr>
      <w:r>
        <w:rPr>
          <w:b/>
        </w:rPr>
        <w:t>Acknowledgement</w:t>
      </w:r>
    </w:p>
    <w:p w14:paraId="7898F1DB" w14:textId="77777777" w:rsidR="007A0261" w:rsidRDefault="007A0261" w:rsidP="00ED1494">
      <w:pPr>
        <w:spacing w:line="360" w:lineRule="auto"/>
      </w:pPr>
      <w:r w:rsidRPr="00A92096">
        <w:t>I ACKNOWLEDGE that I have received legal advice about making the revocation of my previous election before making the revocation.</w:t>
      </w:r>
    </w:p>
    <w:p w14:paraId="1E8356E5" w14:textId="77777777" w:rsidR="00ED1494" w:rsidRDefault="00ED1494" w:rsidP="00ED1494">
      <w:pPr>
        <w:spacing w:line="360" w:lineRule="auto"/>
      </w:pPr>
    </w:p>
    <w:p w14:paraId="2FA95E3E" w14:textId="77777777" w:rsidR="00ED1494" w:rsidRDefault="00ED1494" w:rsidP="00ED1494">
      <w:pPr>
        <w:spacing w:line="360" w:lineRule="auto"/>
      </w:pPr>
    </w:p>
    <w:p w14:paraId="0F913C34" w14:textId="77777777" w:rsidR="00ED1494" w:rsidRPr="00A92096" w:rsidRDefault="00ED1494" w:rsidP="00ED1494">
      <w:pPr>
        <w:spacing w:line="360" w:lineRule="auto"/>
      </w:pPr>
    </w:p>
    <w:p w14:paraId="51BF5BE6" w14:textId="77777777" w:rsidR="007A0261" w:rsidRPr="00C5332F" w:rsidRDefault="007A0261" w:rsidP="00ED1494">
      <w:pPr>
        <w:tabs>
          <w:tab w:val="right" w:pos="8789"/>
        </w:tabs>
        <w:spacing w:line="360" w:lineRule="auto"/>
        <w:rPr>
          <w:szCs w:val="23"/>
        </w:rPr>
      </w:pPr>
      <w:r w:rsidRPr="00440EBA">
        <w:rPr>
          <w:b/>
          <w:szCs w:val="23"/>
        </w:rPr>
        <w:t>Date</w:t>
      </w:r>
      <w:r>
        <w:rPr>
          <w:szCs w:val="23"/>
        </w:rPr>
        <w:t>:</w:t>
      </w:r>
    </w:p>
    <w:p w14:paraId="35356B8F" w14:textId="77777777" w:rsidR="007A0261" w:rsidRPr="00A92096" w:rsidRDefault="007A0261" w:rsidP="00ED1494">
      <w:pPr>
        <w:spacing w:line="360" w:lineRule="auto"/>
      </w:pPr>
      <w:r w:rsidRPr="000A3B1B">
        <w:t xml:space="preserve"> (</w:t>
      </w:r>
      <w:r w:rsidRPr="000A3B1B">
        <w:rPr>
          <w:i/>
        </w:rPr>
        <w:t>signed</w:t>
      </w:r>
      <w:r w:rsidRPr="000A3B1B">
        <w:t>)</w:t>
      </w:r>
      <w:r w:rsidRPr="00A92096">
        <w:tab/>
        <w:t>...........................………………………………….</w:t>
      </w:r>
    </w:p>
    <w:p w14:paraId="5D6C2118" w14:textId="77777777" w:rsidR="007A0261" w:rsidRPr="00A215AC" w:rsidRDefault="007A0261" w:rsidP="007A0261">
      <w:pPr>
        <w:ind w:left="1440"/>
      </w:pPr>
      <w:r w:rsidRPr="00A215AC">
        <w:t>Defendant</w:t>
      </w:r>
    </w:p>
    <w:p w14:paraId="183E6EE3" w14:textId="77777777" w:rsidR="007A0261" w:rsidRPr="00A92096" w:rsidRDefault="007A0261" w:rsidP="007A0261">
      <w:r w:rsidRPr="00A92096">
        <w:br w:type="page"/>
      </w:r>
    </w:p>
    <w:p w14:paraId="2E30B3C9" w14:textId="77777777" w:rsidR="007A0261" w:rsidRPr="007A66C9" w:rsidRDefault="007A0261" w:rsidP="007A0261">
      <w:pPr>
        <w:jc w:val="right"/>
        <w:rPr>
          <w:b/>
        </w:rPr>
      </w:pPr>
      <w:bookmarkStart w:id="28" w:name="_Toc394329830"/>
      <w:r w:rsidRPr="007A66C9">
        <w:rPr>
          <w:b/>
        </w:rPr>
        <w:lastRenderedPageBreak/>
        <w:t>Rule 46(2)</w:t>
      </w:r>
      <w:bookmarkEnd w:id="28"/>
    </w:p>
    <w:p w14:paraId="1D6DFE23" w14:textId="77777777" w:rsidR="007A0261" w:rsidRPr="00A92096" w:rsidRDefault="007A0261" w:rsidP="00B92446">
      <w:pPr>
        <w:pStyle w:val="clausehead"/>
        <w:tabs>
          <w:tab w:val="left" w:pos="6804"/>
          <w:tab w:val="right" w:pos="8789"/>
        </w:tabs>
        <w:spacing w:after="720"/>
        <w:rPr>
          <w:b w:val="0"/>
          <w:sz w:val="24"/>
          <w:szCs w:val="24"/>
        </w:rPr>
      </w:pPr>
      <w:bookmarkStart w:id="29" w:name="_Toc396895836"/>
      <w:bookmarkStart w:id="30" w:name="_Toc60133048"/>
      <w:r w:rsidRPr="00A92096">
        <w:rPr>
          <w:b w:val="0"/>
          <w:sz w:val="24"/>
          <w:szCs w:val="24"/>
        </w:rPr>
        <w:t xml:space="preserve">Form </w:t>
      </w:r>
      <w:r>
        <w:rPr>
          <w:b w:val="0"/>
          <w:sz w:val="24"/>
          <w:szCs w:val="24"/>
        </w:rPr>
        <w:t>11</w:t>
      </w:r>
      <w:r w:rsidRPr="00A92096">
        <w:rPr>
          <w:b w:val="0"/>
          <w:sz w:val="24"/>
          <w:szCs w:val="24"/>
        </w:rPr>
        <w:tab/>
      </w:r>
      <w:r>
        <w:rPr>
          <w:b w:val="0"/>
          <w:sz w:val="24"/>
          <w:szCs w:val="24"/>
        </w:rPr>
        <w:t>L</w:t>
      </w:r>
      <w:r w:rsidRPr="00A92096">
        <w:rPr>
          <w:b w:val="0"/>
          <w:sz w:val="24"/>
          <w:szCs w:val="24"/>
        </w:rPr>
        <w:t>egal representation</w:t>
      </w:r>
      <w:r>
        <w:rPr>
          <w:b w:val="0"/>
          <w:sz w:val="24"/>
          <w:szCs w:val="24"/>
        </w:rPr>
        <w:t xml:space="preserve"> certificate</w:t>
      </w:r>
      <w:bookmarkEnd w:id="29"/>
      <w:bookmarkEnd w:id="30"/>
    </w:p>
    <w:p w14:paraId="1FBB4F92"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6FE8591F" w14:textId="77777777" w:rsidR="007A0261" w:rsidRPr="00290803" w:rsidRDefault="007A0261" w:rsidP="007A0261">
      <w:pPr>
        <w:pStyle w:val="Heading3"/>
        <w:spacing w:after="0"/>
        <w:jc w:val="center"/>
        <w:rPr>
          <w:rFonts w:ascii="Times New Roman" w:hAnsi="Times New Roman"/>
        </w:rPr>
      </w:pPr>
      <w:r w:rsidRPr="00290803">
        <w:rPr>
          <w:rFonts w:ascii="Times New Roman" w:hAnsi="Times New Roman"/>
        </w:rPr>
        <w:t>LEGAL REPRESENTATION CERTIFICATE</w:t>
      </w:r>
    </w:p>
    <w:p w14:paraId="3FAFE63C" w14:textId="77777777" w:rsidR="007A0261" w:rsidRPr="007A4842" w:rsidRDefault="007A0261" w:rsidP="007A0261">
      <w:pPr>
        <w:spacing w:after="360"/>
        <w:jc w:val="center"/>
        <w:rPr>
          <w:i/>
        </w:rPr>
      </w:pPr>
      <w:r w:rsidRPr="007A4842">
        <w:rPr>
          <w:i/>
        </w:rPr>
        <w:t>Criminal Law (Legal Representation) Act 2001 s 8(2)</w:t>
      </w:r>
    </w:p>
    <w:p w14:paraId="5A205BE5" w14:textId="77777777" w:rsidR="007A0261" w:rsidRPr="00C5332F" w:rsidRDefault="007A0261" w:rsidP="00290803">
      <w:pPr>
        <w:tabs>
          <w:tab w:val="right" w:pos="8789"/>
        </w:tabs>
        <w:spacing w:line="360" w:lineRule="auto"/>
        <w:rPr>
          <w:szCs w:val="23"/>
        </w:rPr>
      </w:pPr>
      <w:r>
        <w:rPr>
          <w:b/>
          <w:szCs w:val="23"/>
        </w:rPr>
        <w:t>Certificate</w:t>
      </w:r>
    </w:p>
    <w:p w14:paraId="267240B3" w14:textId="77777777" w:rsidR="007A0261" w:rsidRPr="00440EBA" w:rsidRDefault="007A0261" w:rsidP="00290803">
      <w:pPr>
        <w:spacing w:line="360" w:lineRule="auto"/>
        <w:rPr>
          <w:szCs w:val="23"/>
        </w:rPr>
      </w:pPr>
      <w:r>
        <w:rPr>
          <w:szCs w:val="23"/>
        </w:rPr>
        <w:t>1.</w:t>
      </w:r>
      <w:r>
        <w:rPr>
          <w:szCs w:val="23"/>
        </w:rPr>
        <w:tab/>
      </w:r>
      <w:r w:rsidRPr="00440EBA">
        <w:rPr>
          <w:szCs w:val="23"/>
        </w:rPr>
        <w:t>I, (</w:t>
      </w:r>
      <w:r w:rsidRPr="00440EBA">
        <w:rPr>
          <w:i/>
          <w:szCs w:val="23"/>
        </w:rPr>
        <w:t>full name of lawyer</w:t>
      </w:r>
      <w:r w:rsidRPr="00440EBA">
        <w:rPr>
          <w:szCs w:val="23"/>
        </w:rPr>
        <w:t>) ......................................................................................</w:t>
      </w:r>
    </w:p>
    <w:p w14:paraId="0828EB12" w14:textId="77777777" w:rsidR="007A0261" w:rsidRDefault="007A0261" w:rsidP="00290803">
      <w:pPr>
        <w:pStyle w:val="ListParagraph"/>
        <w:spacing w:line="360" w:lineRule="auto"/>
        <w:ind w:left="1080" w:hanging="371"/>
        <w:rPr>
          <w:szCs w:val="23"/>
        </w:rPr>
      </w:pPr>
      <w:r w:rsidRPr="0097244A">
        <w:rPr>
          <w:szCs w:val="23"/>
        </w:rPr>
        <w:t>of (</w:t>
      </w:r>
      <w:r w:rsidRPr="00A215AC">
        <w:rPr>
          <w:i/>
          <w:szCs w:val="23"/>
        </w:rPr>
        <w:t>address of practice</w:t>
      </w:r>
      <w:r w:rsidRPr="0097244A">
        <w:rPr>
          <w:szCs w:val="23"/>
        </w:rPr>
        <w:t>) ....................................................................................... .....</w:t>
      </w:r>
    </w:p>
    <w:p w14:paraId="24CED56D" w14:textId="77777777" w:rsidR="007A0261" w:rsidRDefault="007A0261" w:rsidP="00290803">
      <w:pPr>
        <w:pStyle w:val="ListParagraph"/>
        <w:spacing w:line="360" w:lineRule="auto"/>
        <w:ind w:left="1080" w:hanging="371"/>
      </w:pPr>
      <w:r>
        <w:rPr>
          <w:szCs w:val="23"/>
        </w:rPr>
        <w:t>………………………………………………………………………………………</w:t>
      </w:r>
    </w:p>
    <w:p w14:paraId="2DDE7FCE" w14:textId="77777777" w:rsidR="007A0261" w:rsidRDefault="007A0261" w:rsidP="00290803">
      <w:pPr>
        <w:spacing w:line="360" w:lineRule="auto"/>
        <w:ind w:left="720"/>
        <w:rPr>
          <w:szCs w:val="23"/>
        </w:rPr>
      </w:pPr>
      <w:r>
        <w:rPr>
          <w:szCs w:val="23"/>
        </w:rPr>
        <w:t xml:space="preserve">act for the </w:t>
      </w:r>
      <w:r w:rsidRPr="0097244A">
        <w:rPr>
          <w:szCs w:val="23"/>
        </w:rPr>
        <w:t>named defendant</w:t>
      </w:r>
      <w:r>
        <w:rPr>
          <w:szCs w:val="23"/>
        </w:rPr>
        <w:t xml:space="preserve"> </w:t>
      </w:r>
      <w:r w:rsidRPr="0097244A">
        <w:rPr>
          <w:szCs w:val="23"/>
        </w:rPr>
        <w:t>(</w:t>
      </w:r>
      <w:r>
        <w:rPr>
          <w:i/>
          <w:szCs w:val="23"/>
        </w:rPr>
        <w:t>insert name</w:t>
      </w:r>
      <w:r w:rsidRPr="0097244A">
        <w:rPr>
          <w:szCs w:val="23"/>
        </w:rPr>
        <w:t>)</w:t>
      </w:r>
      <w:r>
        <w:rPr>
          <w:szCs w:val="23"/>
        </w:rPr>
        <w:t>………………………………………….</w:t>
      </w:r>
    </w:p>
    <w:p w14:paraId="4BD9C712" w14:textId="77777777" w:rsidR="00290803" w:rsidRPr="0097244A" w:rsidRDefault="00290803" w:rsidP="00290803">
      <w:pPr>
        <w:spacing w:line="360" w:lineRule="auto"/>
        <w:ind w:left="720"/>
        <w:rPr>
          <w:szCs w:val="23"/>
        </w:rPr>
      </w:pPr>
    </w:p>
    <w:p w14:paraId="7CB6D115" w14:textId="77777777" w:rsidR="007A0261" w:rsidRPr="00A92096" w:rsidRDefault="007A0261" w:rsidP="00290803">
      <w:pPr>
        <w:spacing w:line="360" w:lineRule="auto"/>
        <w:ind w:left="709" w:hanging="709"/>
      </w:pPr>
      <w:r w:rsidRPr="00A92096">
        <w:t>2.</w:t>
      </w:r>
      <w:r w:rsidRPr="00A92096">
        <w:tab/>
        <w:t>I certify that the defendant is an assisted person</w:t>
      </w:r>
      <w:r>
        <w:t xml:space="preserve"> within the meaning of section 4 of the </w:t>
      </w:r>
      <w:r>
        <w:rPr>
          <w:i/>
        </w:rPr>
        <w:t>Criminal Law (Legal Representation) Act 2001</w:t>
      </w:r>
      <w:r w:rsidRPr="00A92096">
        <w:t>.</w:t>
      </w:r>
    </w:p>
    <w:p w14:paraId="0C8000C7" w14:textId="77777777" w:rsidR="007A0261" w:rsidRPr="00A92096" w:rsidRDefault="007A0261" w:rsidP="00290803">
      <w:pPr>
        <w:spacing w:line="360" w:lineRule="auto"/>
        <w:jc w:val="center"/>
        <w:rPr>
          <w:i/>
        </w:rPr>
      </w:pPr>
      <w:r w:rsidRPr="007A4842">
        <w:t>(</w:t>
      </w:r>
      <w:r w:rsidRPr="00A92096">
        <w:rPr>
          <w:i/>
        </w:rPr>
        <w:t>or</w:t>
      </w:r>
      <w:r w:rsidRPr="007A4842">
        <w:t>)</w:t>
      </w:r>
    </w:p>
    <w:p w14:paraId="25AA865F" w14:textId="77777777" w:rsidR="007A0261" w:rsidRPr="00A92096" w:rsidRDefault="007A0261" w:rsidP="00290803">
      <w:pPr>
        <w:spacing w:line="360" w:lineRule="auto"/>
        <w:ind w:left="720" w:hanging="720"/>
      </w:pPr>
      <w:r w:rsidRPr="00A92096">
        <w:tab/>
        <w:t>I undertake that the defendant will be provided with legal representation for the duration of the trial.</w:t>
      </w:r>
    </w:p>
    <w:p w14:paraId="19F1A735" w14:textId="77777777" w:rsidR="007A0261" w:rsidRPr="007A4842" w:rsidRDefault="007A0261" w:rsidP="00290803">
      <w:pPr>
        <w:spacing w:line="360" w:lineRule="auto"/>
        <w:jc w:val="center"/>
      </w:pPr>
      <w:r>
        <w:t>(</w:t>
      </w:r>
      <w:r w:rsidRPr="00A92096">
        <w:rPr>
          <w:i/>
        </w:rPr>
        <w:t>or</w:t>
      </w:r>
      <w:r>
        <w:t>)</w:t>
      </w:r>
    </w:p>
    <w:p w14:paraId="66A854AC" w14:textId="77777777" w:rsidR="007A0261" w:rsidRPr="00A92096" w:rsidRDefault="007A0261" w:rsidP="00290803">
      <w:pPr>
        <w:spacing w:line="360" w:lineRule="auto"/>
        <w:ind w:left="720" w:hanging="720"/>
      </w:pPr>
      <w:r w:rsidRPr="00A92096">
        <w:tab/>
        <w:t>I certify that the defendant is not an assisted person and I am not prepared to give an undertaking that the defendant will be provided with legal representation for the duration of the trial.</w:t>
      </w:r>
    </w:p>
    <w:p w14:paraId="62C54211" w14:textId="77777777" w:rsidR="007A0261" w:rsidRDefault="007A0261" w:rsidP="00290803">
      <w:pPr>
        <w:spacing w:line="360" w:lineRule="auto"/>
      </w:pPr>
      <w:r w:rsidRPr="00A92096">
        <w:tab/>
      </w:r>
      <w:r w:rsidRPr="00432371">
        <w:t>(</w:t>
      </w:r>
      <w:r>
        <w:rPr>
          <w:i/>
        </w:rPr>
        <w:t>delete</w:t>
      </w:r>
      <w:r w:rsidRPr="00A92096">
        <w:rPr>
          <w:i/>
        </w:rPr>
        <w:t xml:space="preserve"> whichever is inapplicable</w:t>
      </w:r>
      <w:r w:rsidRPr="00432371">
        <w:t>)</w:t>
      </w:r>
    </w:p>
    <w:p w14:paraId="4484827B" w14:textId="77777777" w:rsidR="00290803" w:rsidRDefault="00290803" w:rsidP="00290803">
      <w:pPr>
        <w:spacing w:line="360" w:lineRule="auto"/>
      </w:pPr>
    </w:p>
    <w:p w14:paraId="2A8E8FA3" w14:textId="77777777" w:rsidR="00290803" w:rsidRDefault="00290803" w:rsidP="00290803">
      <w:pPr>
        <w:spacing w:line="360" w:lineRule="auto"/>
      </w:pPr>
    </w:p>
    <w:p w14:paraId="3A2929B8" w14:textId="77777777" w:rsidR="00290803" w:rsidRPr="00A92096" w:rsidRDefault="00290803" w:rsidP="00290803">
      <w:pPr>
        <w:spacing w:line="360" w:lineRule="auto"/>
      </w:pPr>
    </w:p>
    <w:p w14:paraId="583258F3" w14:textId="77777777" w:rsidR="007A0261" w:rsidRPr="00C5332F" w:rsidRDefault="007A0261" w:rsidP="00290803">
      <w:pPr>
        <w:tabs>
          <w:tab w:val="right" w:pos="8789"/>
        </w:tabs>
        <w:spacing w:line="360" w:lineRule="auto"/>
        <w:rPr>
          <w:szCs w:val="23"/>
        </w:rPr>
      </w:pPr>
      <w:r w:rsidRPr="00440EBA">
        <w:rPr>
          <w:b/>
          <w:szCs w:val="23"/>
        </w:rPr>
        <w:t>Date</w:t>
      </w:r>
      <w:r>
        <w:rPr>
          <w:szCs w:val="23"/>
        </w:rPr>
        <w:t>:</w:t>
      </w:r>
    </w:p>
    <w:p w14:paraId="1E8B4BB4" w14:textId="77777777" w:rsidR="007A0261" w:rsidRPr="00A92096" w:rsidRDefault="007A0261" w:rsidP="00290803">
      <w:pPr>
        <w:spacing w:line="360" w:lineRule="auto"/>
      </w:pPr>
      <w:r w:rsidRPr="007835D0">
        <w:t xml:space="preserve"> (</w:t>
      </w:r>
      <w:r w:rsidRPr="007835D0">
        <w:rPr>
          <w:i/>
        </w:rPr>
        <w:t>signed</w:t>
      </w:r>
      <w:r w:rsidRPr="007835D0">
        <w:t>)</w:t>
      </w:r>
      <w:r w:rsidRPr="007835D0">
        <w:tab/>
        <w:t>……………………………………………………</w:t>
      </w:r>
    </w:p>
    <w:p w14:paraId="60E401AB" w14:textId="77777777" w:rsidR="007A0261" w:rsidRPr="00A92096" w:rsidRDefault="007A0261" w:rsidP="00290803">
      <w:pPr>
        <w:spacing w:line="360" w:lineRule="auto"/>
        <w:ind w:left="1440"/>
      </w:pPr>
      <w:r>
        <w:t>Solicitor for the defendant</w:t>
      </w:r>
    </w:p>
    <w:p w14:paraId="2620EFB0" w14:textId="77777777" w:rsidR="007A0261" w:rsidRDefault="007A0261" w:rsidP="007A0261">
      <w:r w:rsidRPr="00A92096">
        <w:br w:type="page"/>
      </w:r>
    </w:p>
    <w:p w14:paraId="5898025C" w14:textId="77777777" w:rsidR="00115478" w:rsidRPr="009F6AD0" w:rsidRDefault="00115478" w:rsidP="00115478">
      <w:pPr>
        <w:jc w:val="right"/>
        <w:rPr>
          <w:b/>
        </w:rPr>
      </w:pPr>
      <w:r>
        <w:rPr>
          <w:b/>
        </w:rPr>
        <w:lastRenderedPageBreak/>
        <w:tab/>
      </w:r>
      <w:r w:rsidRPr="009F6AD0">
        <w:rPr>
          <w:b/>
        </w:rPr>
        <w:t>Rule 47</w:t>
      </w:r>
    </w:p>
    <w:p w14:paraId="5A9F71F1" w14:textId="77777777" w:rsidR="00115478" w:rsidRPr="009F6AD0" w:rsidRDefault="00115478" w:rsidP="00115478">
      <w:pPr>
        <w:pStyle w:val="clausehead"/>
        <w:tabs>
          <w:tab w:val="left" w:pos="5954"/>
          <w:tab w:val="right" w:pos="8647"/>
        </w:tabs>
        <w:spacing w:before="0" w:line="360" w:lineRule="auto"/>
        <w:ind w:right="379"/>
        <w:rPr>
          <w:b w:val="0"/>
          <w:sz w:val="24"/>
          <w:szCs w:val="24"/>
        </w:rPr>
      </w:pPr>
      <w:bookmarkStart w:id="31" w:name="_Toc60133049"/>
      <w:r w:rsidRPr="009F6AD0">
        <w:rPr>
          <w:b w:val="0"/>
          <w:sz w:val="24"/>
          <w:szCs w:val="24"/>
        </w:rPr>
        <w:t>Form 11A</w:t>
      </w:r>
      <w:r w:rsidRPr="009F6AD0">
        <w:rPr>
          <w:b w:val="0"/>
          <w:sz w:val="24"/>
          <w:szCs w:val="24"/>
        </w:rPr>
        <w:tab/>
        <w:t>Solicitors’ trial preparation statement</w:t>
      </w:r>
      <w:bookmarkEnd w:id="31"/>
    </w:p>
    <w:p w14:paraId="31E30152" w14:textId="77777777" w:rsidR="00115478" w:rsidRDefault="00115478" w:rsidP="00115478">
      <w:pPr>
        <w:pStyle w:val="Hangindent"/>
        <w:spacing w:after="0" w:line="360" w:lineRule="auto"/>
        <w:ind w:left="0" w:firstLine="0"/>
        <w:jc w:val="both"/>
        <w:rPr>
          <w:szCs w:val="24"/>
        </w:rPr>
      </w:pPr>
    </w:p>
    <w:p w14:paraId="6CB6674D" w14:textId="77777777" w:rsidR="00115478" w:rsidRDefault="00115478" w:rsidP="00115478">
      <w:pPr>
        <w:pStyle w:val="Hangindent"/>
        <w:spacing w:after="0" w:line="360" w:lineRule="auto"/>
        <w:ind w:left="0" w:firstLine="0"/>
        <w:jc w:val="both"/>
        <w:rPr>
          <w:szCs w:val="24"/>
        </w:rPr>
      </w:pPr>
      <w:r w:rsidRPr="009F6AD0">
        <w:rPr>
          <w:szCs w:val="24"/>
        </w:rPr>
        <w:t>(</w:t>
      </w:r>
      <w:r w:rsidRPr="009F6AD0">
        <w:rPr>
          <w:i/>
          <w:szCs w:val="24"/>
        </w:rPr>
        <w:t>insert front sheet</w:t>
      </w:r>
      <w:r w:rsidRPr="009F6AD0">
        <w:rPr>
          <w:szCs w:val="24"/>
        </w:rPr>
        <w:t>)</w:t>
      </w:r>
    </w:p>
    <w:p w14:paraId="2CA5DDE0" w14:textId="77777777" w:rsidR="00115478" w:rsidRPr="009F6AD0" w:rsidRDefault="00115478" w:rsidP="00115478">
      <w:pPr>
        <w:pStyle w:val="Hangindent"/>
        <w:spacing w:after="0" w:line="360" w:lineRule="auto"/>
        <w:ind w:left="0" w:firstLine="0"/>
        <w:jc w:val="both"/>
        <w:rPr>
          <w:szCs w:val="24"/>
        </w:rPr>
      </w:pPr>
    </w:p>
    <w:p w14:paraId="723D993D" w14:textId="77777777" w:rsidR="00115478" w:rsidRPr="009F6AD0" w:rsidRDefault="00115478" w:rsidP="00115478">
      <w:pPr>
        <w:pStyle w:val="Heading3"/>
        <w:spacing w:before="0" w:after="0" w:line="360" w:lineRule="auto"/>
        <w:jc w:val="center"/>
        <w:rPr>
          <w:rFonts w:ascii="Times New Roman" w:hAnsi="Times New Roman"/>
        </w:rPr>
      </w:pPr>
      <w:r w:rsidRPr="009F6AD0">
        <w:rPr>
          <w:rFonts w:ascii="Times New Roman" w:hAnsi="Times New Roman"/>
        </w:rPr>
        <w:t>SOLICITORS’ TRIAL PREPARATION STATEMENT</w:t>
      </w:r>
    </w:p>
    <w:p w14:paraId="402CA236" w14:textId="77777777" w:rsidR="00115478" w:rsidRPr="009F6AD0" w:rsidRDefault="00115478" w:rsidP="00115478">
      <w:pPr>
        <w:spacing w:line="360" w:lineRule="auto"/>
        <w:rPr>
          <w:b/>
          <w:lang w:val="en-US"/>
        </w:rPr>
      </w:pPr>
    </w:p>
    <w:p w14:paraId="0B57BE92" w14:textId="77777777" w:rsidR="00115478" w:rsidRPr="009F6AD0" w:rsidRDefault="00115478" w:rsidP="00115478">
      <w:pPr>
        <w:spacing w:after="120" w:line="360" w:lineRule="auto"/>
        <w:rPr>
          <w:rStyle w:val="SubtleReference"/>
          <w:b/>
        </w:rPr>
      </w:pPr>
      <w:r w:rsidRPr="009F6AD0">
        <w:rPr>
          <w:rStyle w:val="SubtleReference"/>
          <w:b/>
          <w:u w:val="none"/>
        </w:rPr>
        <w:t>Name of first defendant</w:t>
      </w:r>
      <w:r w:rsidRPr="008A0A28">
        <w:rPr>
          <w:b/>
        </w:rPr>
        <w:t>:</w:t>
      </w:r>
      <w:r w:rsidRPr="008A0A28">
        <w:rPr>
          <w:rStyle w:val="SubtleReference"/>
          <w:b/>
          <w:u w:val="none"/>
        </w:rPr>
        <w:t>……………………………………………………</w:t>
      </w:r>
    </w:p>
    <w:p w14:paraId="4036AF6C" w14:textId="77777777" w:rsidR="00115478" w:rsidRPr="009F6AD0" w:rsidRDefault="00115478" w:rsidP="00115478">
      <w:pPr>
        <w:spacing w:after="120" w:line="360" w:lineRule="auto"/>
        <w:rPr>
          <w:b/>
          <w:lang w:val="en-US"/>
        </w:rPr>
      </w:pPr>
      <w:r w:rsidRPr="009F6AD0">
        <w:rPr>
          <w:rStyle w:val="SubtleReference"/>
          <w:b/>
          <w:u w:val="none"/>
        </w:rPr>
        <w:t>Legal Representative of first defendant</w:t>
      </w:r>
      <w:r w:rsidRPr="009F6AD0">
        <w:rPr>
          <w:b/>
        </w:rPr>
        <w:t>:</w:t>
      </w:r>
      <w:r w:rsidRPr="009F6AD0">
        <w:rPr>
          <w:rStyle w:val="SubtleReference"/>
          <w:b/>
          <w:u w:val="none"/>
        </w:rPr>
        <w:t>…………………………………..</w:t>
      </w:r>
    </w:p>
    <w:tbl>
      <w:tblPr>
        <w:tblStyle w:val="TableGrid"/>
        <w:tblW w:w="8510" w:type="dxa"/>
        <w:tblLook w:val="04A0" w:firstRow="1" w:lastRow="0" w:firstColumn="1" w:lastColumn="0" w:noHBand="0" w:noVBand="1"/>
      </w:tblPr>
      <w:tblGrid>
        <w:gridCol w:w="5768"/>
        <w:gridCol w:w="2742"/>
      </w:tblGrid>
      <w:tr w:rsidR="00115478" w:rsidRPr="009F6AD0" w14:paraId="62ECC8C0" w14:textId="77777777" w:rsidTr="00D15598">
        <w:trPr>
          <w:trHeight w:val="276"/>
        </w:trPr>
        <w:tc>
          <w:tcPr>
            <w:tcW w:w="5768" w:type="dxa"/>
          </w:tcPr>
          <w:p w14:paraId="0CF4878C" w14:textId="77777777" w:rsidR="00115478" w:rsidRPr="009F6AD0" w:rsidRDefault="00115478" w:rsidP="00D15598">
            <w:pPr>
              <w:rPr>
                <w:rStyle w:val="SubtleReference"/>
                <w:smallCaps/>
                <w:u w:val="none"/>
              </w:rPr>
            </w:pPr>
            <w:r w:rsidRPr="009F6AD0">
              <w:rPr>
                <w:rStyle w:val="SubtleReference"/>
                <w:u w:val="none"/>
              </w:rPr>
              <w:t>Representation assured for trial</w:t>
            </w:r>
          </w:p>
        </w:tc>
        <w:tc>
          <w:tcPr>
            <w:tcW w:w="2742" w:type="dxa"/>
          </w:tcPr>
          <w:p w14:paraId="1C00BA03"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68E4CA3A" w14:textId="77777777" w:rsidTr="00D15598">
        <w:trPr>
          <w:trHeight w:val="276"/>
        </w:trPr>
        <w:tc>
          <w:tcPr>
            <w:tcW w:w="5768" w:type="dxa"/>
          </w:tcPr>
          <w:p w14:paraId="30DE486A" w14:textId="77777777" w:rsidR="00115478" w:rsidRPr="009F6AD0" w:rsidRDefault="00115478" w:rsidP="00D15598">
            <w:pPr>
              <w:rPr>
                <w:rStyle w:val="SubtleReference"/>
                <w:smallCaps/>
                <w:u w:val="none"/>
              </w:rPr>
            </w:pPr>
            <w:r w:rsidRPr="009F6AD0">
              <w:rPr>
                <w:rStyle w:val="SubtleReference"/>
                <w:u w:val="none"/>
              </w:rPr>
              <w:t>Certificate filed pursuant to s 8 Legal Representation Act</w:t>
            </w:r>
          </w:p>
        </w:tc>
        <w:tc>
          <w:tcPr>
            <w:tcW w:w="2742" w:type="dxa"/>
          </w:tcPr>
          <w:p w14:paraId="5A8CDC1A"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73BDFFC4" w14:textId="77777777" w:rsidTr="00D15598">
        <w:tc>
          <w:tcPr>
            <w:tcW w:w="5768" w:type="dxa"/>
          </w:tcPr>
          <w:p w14:paraId="2C2F0BC8" w14:textId="77777777" w:rsidR="00115478" w:rsidRPr="009F6AD0" w:rsidRDefault="00115478" w:rsidP="00D15598">
            <w:pPr>
              <w:rPr>
                <w:rStyle w:val="SubtleReference"/>
                <w:smallCaps/>
                <w:u w:val="none"/>
              </w:rPr>
            </w:pPr>
          </w:p>
        </w:tc>
        <w:tc>
          <w:tcPr>
            <w:tcW w:w="2742" w:type="dxa"/>
          </w:tcPr>
          <w:p w14:paraId="23E3C309" w14:textId="77777777" w:rsidR="00115478" w:rsidRPr="009F6AD0" w:rsidRDefault="00115478" w:rsidP="00D15598">
            <w:pPr>
              <w:rPr>
                <w:rStyle w:val="SubtleReference"/>
                <w:smallCaps/>
                <w:u w:val="none"/>
              </w:rPr>
            </w:pPr>
          </w:p>
        </w:tc>
      </w:tr>
      <w:tr w:rsidR="00115478" w:rsidRPr="009F6AD0" w14:paraId="287013F3" w14:textId="77777777" w:rsidTr="00D15598">
        <w:tc>
          <w:tcPr>
            <w:tcW w:w="8510" w:type="dxa"/>
            <w:gridSpan w:val="2"/>
          </w:tcPr>
          <w:p w14:paraId="5B09F7B0" w14:textId="77777777" w:rsidR="00115478" w:rsidRPr="009F6AD0" w:rsidRDefault="00115478" w:rsidP="00D15598">
            <w:pPr>
              <w:rPr>
                <w:rStyle w:val="SubtleReference"/>
                <w:b/>
                <w:smallCaps/>
                <w:u w:val="none"/>
              </w:rPr>
            </w:pPr>
            <w:r w:rsidRPr="009F6AD0">
              <w:rPr>
                <w:rStyle w:val="SubtleReference"/>
                <w:b/>
                <w:u w:val="none"/>
              </w:rPr>
              <w:t>Scheduling of Pre-Trial Applications</w:t>
            </w:r>
          </w:p>
        </w:tc>
      </w:tr>
      <w:tr w:rsidR="00115478" w:rsidRPr="009F6AD0" w14:paraId="079FCFEB" w14:textId="77777777" w:rsidTr="00D15598">
        <w:trPr>
          <w:trHeight w:val="324"/>
        </w:trPr>
        <w:tc>
          <w:tcPr>
            <w:tcW w:w="5768" w:type="dxa"/>
          </w:tcPr>
          <w:p w14:paraId="6EBA122A" w14:textId="77777777" w:rsidR="00115478" w:rsidRPr="009F6AD0" w:rsidRDefault="00115478" w:rsidP="00D15598">
            <w:pPr>
              <w:rPr>
                <w:rStyle w:val="SubtleReference"/>
                <w:smallCaps/>
                <w:u w:val="none"/>
              </w:rPr>
            </w:pPr>
            <w:r w:rsidRPr="009F6AD0">
              <w:rPr>
                <w:rStyle w:val="SubtleReference"/>
                <w:u w:val="none"/>
              </w:rPr>
              <w:t>49(1)(d)- quash or stay proceedings</w:t>
            </w:r>
          </w:p>
        </w:tc>
        <w:tc>
          <w:tcPr>
            <w:tcW w:w="2742" w:type="dxa"/>
          </w:tcPr>
          <w:p w14:paraId="7357BAA2"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48519A07" w14:textId="77777777" w:rsidTr="00D15598">
        <w:trPr>
          <w:trHeight w:val="324"/>
        </w:trPr>
        <w:tc>
          <w:tcPr>
            <w:tcW w:w="5768" w:type="dxa"/>
          </w:tcPr>
          <w:p w14:paraId="18F80F9D" w14:textId="77777777" w:rsidR="00115478" w:rsidRPr="009F6AD0" w:rsidRDefault="00115478" w:rsidP="00D15598">
            <w:pPr>
              <w:rPr>
                <w:rStyle w:val="SubtleReference"/>
                <w:smallCaps/>
                <w:u w:val="none"/>
              </w:rPr>
            </w:pPr>
            <w:r w:rsidRPr="009F6AD0">
              <w:rPr>
                <w:rStyle w:val="SubtleReference"/>
                <w:u w:val="none"/>
              </w:rPr>
              <w:t>49(1)(e)- separate trials</w:t>
            </w:r>
          </w:p>
        </w:tc>
        <w:tc>
          <w:tcPr>
            <w:tcW w:w="2742" w:type="dxa"/>
          </w:tcPr>
          <w:p w14:paraId="7F7BB812"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45D9B4B7" w14:textId="77777777" w:rsidTr="00D15598">
        <w:trPr>
          <w:trHeight w:val="324"/>
        </w:trPr>
        <w:tc>
          <w:tcPr>
            <w:tcW w:w="5768" w:type="dxa"/>
          </w:tcPr>
          <w:p w14:paraId="7D8ED262" w14:textId="77777777" w:rsidR="00115478" w:rsidRPr="009F6AD0" w:rsidRDefault="00115478" w:rsidP="00D15598">
            <w:pPr>
              <w:rPr>
                <w:rStyle w:val="SubtleReference"/>
                <w:smallCaps/>
                <w:u w:val="none"/>
              </w:rPr>
            </w:pPr>
            <w:r w:rsidRPr="009F6AD0">
              <w:rPr>
                <w:rStyle w:val="SubtleReference"/>
                <w:u w:val="none"/>
              </w:rPr>
              <w:t>49(1)(h)- preliminary questions voir dire</w:t>
            </w:r>
          </w:p>
        </w:tc>
        <w:tc>
          <w:tcPr>
            <w:tcW w:w="2742" w:type="dxa"/>
          </w:tcPr>
          <w:p w14:paraId="6B2A039E"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4B086183" w14:textId="77777777" w:rsidTr="00D15598">
        <w:trPr>
          <w:trHeight w:val="324"/>
        </w:trPr>
        <w:tc>
          <w:tcPr>
            <w:tcW w:w="5768" w:type="dxa"/>
          </w:tcPr>
          <w:p w14:paraId="4BF6B51C" w14:textId="77777777" w:rsidR="00115478" w:rsidRPr="009F6AD0" w:rsidRDefault="00115478" w:rsidP="00D15598">
            <w:pPr>
              <w:rPr>
                <w:rStyle w:val="SubtleReference"/>
                <w:u w:val="none"/>
              </w:rPr>
            </w:pPr>
            <w:r w:rsidRPr="009F6AD0">
              <w:rPr>
                <w:rStyle w:val="SubtleReference"/>
                <w:u w:val="none"/>
              </w:rPr>
              <w:t>49(1)(  )- other (identify)</w:t>
            </w:r>
          </w:p>
        </w:tc>
        <w:tc>
          <w:tcPr>
            <w:tcW w:w="2742" w:type="dxa"/>
          </w:tcPr>
          <w:p w14:paraId="528ECAD6" w14:textId="77777777" w:rsidR="00115478" w:rsidRPr="009F6AD0" w:rsidRDefault="00115478" w:rsidP="00D15598">
            <w:pPr>
              <w:jc w:val="center"/>
              <w:rPr>
                <w:rStyle w:val="SubtleReference"/>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250D7D73" w14:textId="77777777" w:rsidTr="00D15598">
        <w:tc>
          <w:tcPr>
            <w:tcW w:w="5768" w:type="dxa"/>
          </w:tcPr>
          <w:p w14:paraId="1B91BC67" w14:textId="77777777" w:rsidR="00115478" w:rsidRPr="009F6AD0" w:rsidRDefault="00115478" w:rsidP="00D15598">
            <w:pPr>
              <w:jc w:val="right"/>
              <w:rPr>
                <w:rStyle w:val="SubtleReference"/>
                <w:smallCaps/>
                <w:u w:val="none"/>
              </w:rPr>
            </w:pPr>
            <w:r w:rsidRPr="009F6AD0">
              <w:rPr>
                <w:rStyle w:val="SubtleReference"/>
                <w:u w:val="none"/>
              </w:rPr>
              <w:t>Duration of argument (total)</w:t>
            </w:r>
          </w:p>
        </w:tc>
        <w:tc>
          <w:tcPr>
            <w:tcW w:w="2742" w:type="dxa"/>
          </w:tcPr>
          <w:p w14:paraId="40F57EC7" w14:textId="77777777" w:rsidR="00115478" w:rsidRPr="009F6AD0" w:rsidRDefault="00115478" w:rsidP="00D15598">
            <w:pPr>
              <w:jc w:val="right"/>
              <w:rPr>
                <w:rStyle w:val="SubtleReference"/>
                <w:smallCaps/>
                <w:u w:val="none"/>
              </w:rPr>
            </w:pPr>
            <w:r w:rsidRPr="009F6AD0">
              <w:rPr>
                <w:rStyle w:val="SubtleReference"/>
                <w:u w:val="none"/>
              </w:rPr>
              <w:t xml:space="preserve"> hours/days</w:t>
            </w:r>
          </w:p>
        </w:tc>
      </w:tr>
    </w:tbl>
    <w:p w14:paraId="11926080" w14:textId="77777777" w:rsidR="00115478" w:rsidRPr="009F6AD0" w:rsidRDefault="00115478" w:rsidP="00115478">
      <w:pPr>
        <w:tabs>
          <w:tab w:val="right" w:pos="8789"/>
        </w:tabs>
        <w:spacing w:after="120" w:line="360" w:lineRule="auto"/>
        <w:rPr>
          <w:rStyle w:val="SubtleReference"/>
          <w:b/>
          <w:u w:val="none"/>
        </w:rPr>
      </w:pPr>
    </w:p>
    <w:p w14:paraId="378CB90F" w14:textId="77777777" w:rsidR="00115478" w:rsidRPr="009F6AD0" w:rsidRDefault="00115478" w:rsidP="00115478">
      <w:pPr>
        <w:spacing w:after="120" w:line="360" w:lineRule="auto"/>
        <w:rPr>
          <w:rStyle w:val="SubtleReference"/>
          <w:b/>
          <w:u w:val="none"/>
        </w:rPr>
      </w:pPr>
      <w:r w:rsidRPr="009F6AD0">
        <w:rPr>
          <w:rStyle w:val="SubtleReference"/>
          <w:b/>
          <w:u w:val="none"/>
        </w:rPr>
        <w:t>Name of second defendant</w:t>
      </w:r>
      <w:r w:rsidRPr="009F6AD0">
        <w:rPr>
          <w:b/>
        </w:rPr>
        <w:t>:</w:t>
      </w:r>
      <w:r w:rsidRPr="009F6AD0">
        <w:rPr>
          <w:rStyle w:val="SubtleReference"/>
          <w:b/>
          <w:u w:val="none"/>
        </w:rPr>
        <w:t>……………………………………………………</w:t>
      </w:r>
    </w:p>
    <w:p w14:paraId="2CA454E2" w14:textId="77777777" w:rsidR="00115478" w:rsidRPr="009F6AD0" w:rsidRDefault="00115478" w:rsidP="00115478">
      <w:pPr>
        <w:spacing w:after="120" w:line="360" w:lineRule="auto"/>
        <w:rPr>
          <w:b/>
          <w:lang w:val="en-US"/>
        </w:rPr>
      </w:pPr>
      <w:r w:rsidRPr="009F6AD0">
        <w:rPr>
          <w:rStyle w:val="SubtleReference"/>
          <w:b/>
          <w:u w:val="none"/>
        </w:rPr>
        <w:t>Legal Representative of second defendant</w:t>
      </w:r>
      <w:r w:rsidRPr="009F6AD0">
        <w:rPr>
          <w:b/>
        </w:rPr>
        <w:t>:</w:t>
      </w:r>
      <w:r w:rsidRPr="009F6AD0">
        <w:rPr>
          <w:rStyle w:val="SubtleReference"/>
          <w:b/>
          <w:u w:val="none"/>
        </w:rPr>
        <w:t>…………………………………..</w:t>
      </w:r>
    </w:p>
    <w:tbl>
      <w:tblPr>
        <w:tblStyle w:val="TableGrid"/>
        <w:tblW w:w="8510" w:type="dxa"/>
        <w:tblLook w:val="04A0" w:firstRow="1" w:lastRow="0" w:firstColumn="1" w:lastColumn="0" w:noHBand="0" w:noVBand="1"/>
      </w:tblPr>
      <w:tblGrid>
        <w:gridCol w:w="5768"/>
        <w:gridCol w:w="2742"/>
      </w:tblGrid>
      <w:tr w:rsidR="00115478" w:rsidRPr="009F6AD0" w14:paraId="33C624E4" w14:textId="77777777" w:rsidTr="00D15598">
        <w:trPr>
          <w:trHeight w:val="276"/>
        </w:trPr>
        <w:tc>
          <w:tcPr>
            <w:tcW w:w="5768" w:type="dxa"/>
          </w:tcPr>
          <w:p w14:paraId="3759332D" w14:textId="77777777" w:rsidR="00115478" w:rsidRPr="009F6AD0" w:rsidRDefault="00115478" w:rsidP="00D15598">
            <w:pPr>
              <w:rPr>
                <w:rStyle w:val="SubtleReference"/>
                <w:smallCaps/>
                <w:u w:val="none"/>
              </w:rPr>
            </w:pPr>
            <w:r w:rsidRPr="009F6AD0">
              <w:rPr>
                <w:rStyle w:val="SubtleReference"/>
                <w:u w:val="none"/>
              </w:rPr>
              <w:t>Representation assured for trial</w:t>
            </w:r>
          </w:p>
        </w:tc>
        <w:tc>
          <w:tcPr>
            <w:tcW w:w="2742" w:type="dxa"/>
          </w:tcPr>
          <w:p w14:paraId="740D0D5A"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7B0EDB10" w14:textId="77777777" w:rsidTr="00D15598">
        <w:trPr>
          <w:trHeight w:val="276"/>
        </w:trPr>
        <w:tc>
          <w:tcPr>
            <w:tcW w:w="5768" w:type="dxa"/>
          </w:tcPr>
          <w:p w14:paraId="53820795" w14:textId="77777777" w:rsidR="00115478" w:rsidRPr="009F6AD0" w:rsidRDefault="00115478" w:rsidP="00D15598">
            <w:pPr>
              <w:rPr>
                <w:rStyle w:val="SubtleReference"/>
                <w:smallCaps/>
                <w:u w:val="none"/>
              </w:rPr>
            </w:pPr>
            <w:r w:rsidRPr="009F6AD0">
              <w:rPr>
                <w:rStyle w:val="SubtleReference"/>
                <w:u w:val="none"/>
              </w:rPr>
              <w:t>Certificate filed pursuant to s 8 Legal Representation Act</w:t>
            </w:r>
          </w:p>
        </w:tc>
        <w:tc>
          <w:tcPr>
            <w:tcW w:w="2742" w:type="dxa"/>
          </w:tcPr>
          <w:p w14:paraId="3E69C748"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6B10C8A4" w14:textId="77777777" w:rsidTr="00D15598">
        <w:tc>
          <w:tcPr>
            <w:tcW w:w="5768" w:type="dxa"/>
          </w:tcPr>
          <w:p w14:paraId="03F6E0B7" w14:textId="77777777" w:rsidR="00115478" w:rsidRPr="009F6AD0" w:rsidRDefault="00115478" w:rsidP="00D15598">
            <w:pPr>
              <w:rPr>
                <w:rStyle w:val="SubtleReference"/>
                <w:smallCaps/>
                <w:u w:val="none"/>
              </w:rPr>
            </w:pPr>
          </w:p>
        </w:tc>
        <w:tc>
          <w:tcPr>
            <w:tcW w:w="2742" w:type="dxa"/>
          </w:tcPr>
          <w:p w14:paraId="31176F2C" w14:textId="77777777" w:rsidR="00115478" w:rsidRPr="009F6AD0" w:rsidRDefault="00115478" w:rsidP="00D15598">
            <w:pPr>
              <w:rPr>
                <w:rStyle w:val="SubtleReference"/>
                <w:smallCaps/>
                <w:u w:val="none"/>
              </w:rPr>
            </w:pPr>
          </w:p>
        </w:tc>
      </w:tr>
      <w:tr w:rsidR="00115478" w:rsidRPr="009F6AD0" w14:paraId="37C2F60B" w14:textId="77777777" w:rsidTr="00D15598">
        <w:tc>
          <w:tcPr>
            <w:tcW w:w="8510" w:type="dxa"/>
            <w:gridSpan w:val="2"/>
          </w:tcPr>
          <w:p w14:paraId="7DEE3DBA" w14:textId="77777777" w:rsidR="00115478" w:rsidRPr="009F6AD0" w:rsidRDefault="00115478" w:rsidP="00D15598">
            <w:pPr>
              <w:rPr>
                <w:rStyle w:val="SubtleReference"/>
                <w:b/>
                <w:smallCaps/>
                <w:u w:val="none"/>
              </w:rPr>
            </w:pPr>
            <w:r w:rsidRPr="009F6AD0">
              <w:rPr>
                <w:rStyle w:val="SubtleReference"/>
                <w:b/>
                <w:u w:val="none"/>
              </w:rPr>
              <w:t>Scheduling of Pre-Trial Applications</w:t>
            </w:r>
          </w:p>
        </w:tc>
      </w:tr>
      <w:tr w:rsidR="00115478" w:rsidRPr="009F6AD0" w14:paraId="04C92EAC" w14:textId="77777777" w:rsidTr="00D15598">
        <w:trPr>
          <w:trHeight w:val="324"/>
        </w:trPr>
        <w:tc>
          <w:tcPr>
            <w:tcW w:w="5768" w:type="dxa"/>
          </w:tcPr>
          <w:p w14:paraId="4D65C602" w14:textId="77777777" w:rsidR="00115478" w:rsidRPr="009F6AD0" w:rsidRDefault="00115478" w:rsidP="00D15598">
            <w:pPr>
              <w:rPr>
                <w:rStyle w:val="SubtleReference"/>
                <w:smallCaps/>
                <w:u w:val="none"/>
              </w:rPr>
            </w:pPr>
            <w:r w:rsidRPr="009F6AD0">
              <w:rPr>
                <w:rStyle w:val="SubtleReference"/>
                <w:u w:val="none"/>
              </w:rPr>
              <w:t>49(1)(d)- quash or stay proceedings</w:t>
            </w:r>
          </w:p>
        </w:tc>
        <w:tc>
          <w:tcPr>
            <w:tcW w:w="2742" w:type="dxa"/>
          </w:tcPr>
          <w:p w14:paraId="546A158A"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02005FE1" w14:textId="77777777" w:rsidTr="00D15598">
        <w:trPr>
          <w:trHeight w:val="324"/>
        </w:trPr>
        <w:tc>
          <w:tcPr>
            <w:tcW w:w="5768" w:type="dxa"/>
          </w:tcPr>
          <w:p w14:paraId="3510204D" w14:textId="77777777" w:rsidR="00115478" w:rsidRPr="009F6AD0" w:rsidRDefault="00115478" w:rsidP="00D15598">
            <w:pPr>
              <w:rPr>
                <w:rStyle w:val="SubtleReference"/>
                <w:smallCaps/>
                <w:u w:val="none"/>
              </w:rPr>
            </w:pPr>
            <w:r w:rsidRPr="009F6AD0">
              <w:rPr>
                <w:rStyle w:val="SubtleReference"/>
                <w:u w:val="none"/>
              </w:rPr>
              <w:t>49(1)(e)- separate trials</w:t>
            </w:r>
          </w:p>
        </w:tc>
        <w:tc>
          <w:tcPr>
            <w:tcW w:w="2742" w:type="dxa"/>
          </w:tcPr>
          <w:p w14:paraId="46B3FD11" w14:textId="77777777" w:rsidR="00115478" w:rsidRPr="009F6AD0" w:rsidRDefault="00115478" w:rsidP="00D15598">
            <w:pPr>
              <w:jc w:val="center"/>
              <w:rPr>
                <w:rStyle w:val="SubtleReference"/>
                <w:smallCaps/>
                <w:u w:val="none"/>
              </w:rPr>
            </w:pPr>
            <w:r w:rsidRPr="009F6AD0">
              <w:rPr>
                <w:rStyle w:val="SubtleReference"/>
                <w:u w:val="none"/>
              </w:rPr>
              <w:t>Yes</w:t>
            </w:r>
            <w:r>
              <w:rPr>
                <w:rStyle w:val="SubtleReference"/>
                <w:u w:val="none"/>
              </w:rPr>
              <w:t xml:space="preserve">   </w:t>
            </w:r>
            <w:r w:rsidRPr="009F6AD0">
              <w:rPr>
                <w:rStyle w:val="SubtleReference"/>
                <w:u w:val="none"/>
              </w:rPr>
              <w:t>/</w:t>
            </w:r>
            <w:r>
              <w:rPr>
                <w:rStyle w:val="SubtleReference"/>
                <w:u w:val="none"/>
              </w:rPr>
              <w:t xml:space="preserve">   </w:t>
            </w:r>
            <w:r w:rsidRPr="009F6AD0">
              <w:rPr>
                <w:rStyle w:val="SubtleReference"/>
                <w:u w:val="none"/>
              </w:rPr>
              <w:t>No</w:t>
            </w:r>
          </w:p>
        </w:tc>
      </w:tr>
      <w:tr w:rsidR="00115478" w:rsidRPr="009F6AD0" w14:paraId="54487B4E" w14:textId="77777777" w:rsidTr="00D15598">
        <w:trPr>
          <w:trHeight w:val="324"/>
        </w:trPr>
        <w:tc>
          <w:tcPr>
            <w:tcW w:w="5768" w:type="dxa"/>
          </w:tcPr>
          <w:p w14:paraId="636AE106" w14:textId="77777777" w:rsidR="00115478" w:rsidRPr="009F6AD0" w:rsidRDefault="00115478" w:rsidP="00D15598">
            <w:pPr>
              <w:rPr>
                <w:rStyle w:val="SubtleReference"/>
                <w:smallCaps/>
                <w:u w:val="none"/>
              </w:rPr>
            </w:pPr>
            <w:r w:rsidRPr="009F6AD0">
              <w:rPr>
                <w:rStyle w:val="SubtleReference"/>
                <w:u w:val="none"/>
              </w:rPr>
              <w:t>49(1)(h)- preliminary questions voir dire</w:t>
            </w:r>
          </w:p>
        </w:tc>
        <w:tc>
          <w:tcPr>
            <w:tcW w:w="2742" w:type="dxa"/>
          </w:tcPr>
          <w:p w14:paraId="16479C6B" w14:textId="77777777" w:rsidR="00115478" w:rsidRPr="009F6AD0" w:rsidRDefault="00115478" w:rsidP="00D15598">
            <w:pPr>
              <w:jc w:val="center"/>
              <w:rPr>
                <w:rStyle w:val="SubtleReference"/>
                <w:smallCaps/>
                <w:u w:val="none"/>
              </w:rPr>
            </w:pPr>
            <w:r w:rsidRPr="00261BAB">
              <w:rPr>
                <w:rStyle w:val="SubtleReference"/>
                <w:u w:val="none"/>
              </w:rPr>
              <w:t>Yes   /   No</w:t>
            </w:r>
          </w:p>
        </w:tc>
      </w:tr>
      <w:tr w:rsidR="00115478" w:rsidRPr="009F6AD0" w14:paraId="7CE310C9" w14:textId="77777777" w:rsidTr="00D15598">
        <w:trPr>
          <w:trHeight w:val="324"/>
        </w:trPr>
        <w:tc>
          <w:tcPr>
            <w:tcW w:w="5768" w:type="dxa"/>
          </w:tcPr>
          <w:p w14:paraId="7BAF2F48" w14:textId="77777777" w:rsidR="00115478" w:rsidRPr="009F6AD0" w:rsidRDefault="00115478" w:rsidP="00D15598">
            <w:pPr>
              <w:rPr>
                <w:rStyle w:val="SubtleReference"/>
                <w:u w:val="none"/>
              </w:rPr>
            </w:pPr>
            <w:r w:rsidRPr="009F6AD0">
              <w:rPr>
                <w:rStyle w:val="SubtleReference"/>
                <w:u w:val="none"/>
              </w:rPr>
              <w:t>49(1)(  )- other (identify)</w:t>
            </w:r>
          </w:p>
        </w:tc>
        <w:tc>
          <w:tcPr>
            <w:tcW w:w="2742" w:type="dxa"/>
          </w:tcPr>
          <w:p w14:paraId="0AB5D618" w14:textId="77777777" w:rsidR="00115478" w:rsidRPr="009F6AD0" w:rsidRDefault="00115478" w:rsidP="00D15598">
            <w:pPr>
              <w:jc w:val="center"/>
              <w:rPr>
                <w:rStyle w:val="SubtleReference"/>
                <w:u w:val="none"/>
              </w:rPr>
            </w:pPr>
            <w:r w:rsidRPr="00261BAB">
              <w:rPr>
                <w:rStyle w:val="SubtleReference"/>
                <w:u w:val="none"/>
              </w:rPr>
              <w:t>Yes   /   No</w:t>
            </w:r>
          </w:p>
        </w:tc>
      </w:tr>
      <w:tr w:rsidR="00115478" w:rsidRPr="009F6AD0" w14:paraId="080AD02A" w14:textId="77777777" w:rsidTr="00D15598">
        <w:tc>
          <w:tcPr>
            <w:tcW w:w="5768" w:type="dxa"/>
          </w:tcPr>
          <w:p w14:paraId="2E07E675" w14:textId="77777777" w:rsidR="00115478" w:rsidRPr="009F6AD0" w:rsidRDefault="00115478" w:rsidP="00D15598">
            <w:pPr>
              <w:jc w:val="right"/>
              <w:rPr>
                <w:rStyle w:val="SubtleReference"/>
                <w:smallCaps/>
                <w:u w:val="none"/>
              </w:rPr>
            </w:pPr>
            <w:r w:rsidRPr="009F6AD0">
              <w:rPr>
                <w:rStyle w:val="SubtleReference"/>
                <w:u w:val="none"/>
              </w:rPr>
              <w:t>Duration of argument (total)</w:t>
            </w:r>
          </w:p>
        </w:tc>
        <w:tc>
          <w:tcPr>
            <w:tcW w:w="2742" w:type="dxa"/>
          </w:tcPr>
          <w:p w14:paraId="0020DEAA" w14:textId="77777777" w:rsidR="00115478" w:rsidRPr="009F6AD0" w:rsidRDefault="00115478" w:rsidP="00D15598">
            <w:pPr>
              <w:jc w:val="right"/>
              <w:rPr>
                <w:rStyle w:val="SubtleReference"/>
                <w:smallCaps/>
                <w:u w:val="none"/>
              </w:rPr>
            </w:pPr>
            <w:r w:rsidRPr="009F6AD0">
              <w:rPr>
                <w:rStyle w:val="SubtleReference"/>
                <w:u w:val="none"/>
              </w:rPr>
              <w:t xml:space="preserve"> hours/days</w:t>
            </w:r>
          </w:p>
        </w:tc>
      </w:tr>
    </w:tbl>
    <w:p w14:paraId="21E09BC6" w14:textId="77777777" w:rsidR="00134F02" w:rsidRDefault="00134F02" w:rsidP="00115478">
      <w:pPr>
        <w:tabs>
          <w:tab w:val="right" w:pos="8789"/>
        </w:tabs>
        <w:spacing w:after="120" w:line="360" w:lineRule="auto"/>
        <w:rPr>
          <w:rStyle w:val="SubtleReference"/>
          <w:b/>
          <w:u w:val="none"/>
        </w:rPr>
      </w:pPr>
    </w:p>
    <w:p w14:paraId="40C4CBD8" w14:textId="77777777" w:rsidR="00115478" w:rsidRDefault="00115478" w:rsidP="00115478">
      <w:pPr>
        <w:tabs>
          <w:tab w:val="right" w:pos="8789"/>
        </w:tabs>
        <w:spacing w:after="120" w:line="360" w:lineRule="auto"/>
        <w:rPr>
          <w:rStyle w:val="SubtleReference"/>
          <w:b/>
          <w:u w:val="none"/>
        </w:rPr>
      </w:pPr>
      <w:r w:rsidRPr="009F6AD0">
        <w:rPr>
          <w:rStyle w:val="SubtleReference"/>
          <w:b/>
          <w:u w:val="none"/>
        </w:rPr>
        <w:t>Office for Director Public Prosecutions &amp; Representatives for defence</w:t>
      </w:r>
    </w:p>
    <w:tbl>
      <w:tblPr>
        <w:tblStyle w:val="TableGrid1"/>
        <w:tblW w:w="0" w:type="auto"/>
        <w:tblLook w:val="04A0" w:firstRow="1" w:lastRow="0" w:firstColumn="1" w:lastColumn="0" w:noHBand="0" w:noVBand="1"/>
      </w:tblPr>
      <w:tblGrid>
        <w:gridCol w:w="5752"/>
        <w:gridCol w:w="2742"/>
      </w:tblGrid>
      <w:tr w:rsidR="00134F02" w:rsidRPr="009754E8" w14:paraId="48EC6245" w14:textId="77777777" w:rsidTr="006C794E">
        <w:tc>
          <w:tcPr>
            <w:tcW w:w="8494" w:type="dxa"/>
            <w:gridSpan w:val="2"/>
          </w:tcPr>
          <w:p w14:paraId="58CCEEA7" w14:textId="77777777" w:rsidR="00134F02" w:rsidRPr="009754E8" w:rsidRDefault="00134F02" w:rsidP="006C794E">
            <w:pPr>
              <w:rPr>
                <w:rFonts w:eastAsia="Calibri"/>
                <w:b/>
                <w:smallCaps/>
                <w:szCs w:val="24"/>
                <w:u w:val="single"/>
              </w:rPr>
            </w:pPr>
            <w:r w:rsidRPr="009754E8">
              <w:rPr>
                <w:rFonts w:eastAsia="Calibri"/>
                <w:b/>
                <w:szCs w:val="24"/>
                <w:u w:val="single"/>
              </w:rPr>
              <w:t>Witnesses</w:t>
            </w:r>
          </w:p>
        </w:tc>
      </w:tr>
      <w:tr w:rsidR="00134F02" w:rsidRPr="009754E8" w14:paraId="5153ABF9" w14:textId="77777777" w:rsidTr="006C794E">
        <w:tc>
          <w:tcPr>
            <w:tcW w:w="5752" w:type="dxa"/>
          </w:tcPr>
          <w:p w14:paraId="2F82D698" w14:textId="77777777" w:rsidR="00134F02" w:rsidRPr="009754E8" w:rsidRDefault="00134F02" w:rsidP="006C794E">
            <w:pPr>
              <w:rPr>
                <w:rFonts w:eastAsia="Calibri"/>
                <w:smallCaps/>
                <w:szCs w:val="24"/>
                <w:u w:val="single"/>
              </w:rPr>
            </w:pPr>
            <w:r w:rsidRPr="009754E8">
              <w:rPr>
                <w:rFonts w:eastAsia="Calibri"/>
                <w:szCs w:val="24"/>
                <w:u w:val="single"/>
              </w:rPr>
              <w:t>Interpreter required for witness</w:t>
            </w:r>
          </w:p>
        </w:tc>
        <w:tc>
          <w:tcPr>
            <w:tcW w:w="2742" w:type="dxa"/>
          </w:tcPr>
          <w:p w14:paraId="496F63C7" w14:textId="77777777" w:rsidR="00134F02" w:rsidRPr="009754E8" w:rsidRDefault="00134F02" w:rsidP="006C794E">
            <w:pPr>
              <w:jc w:val="center"/>
              <w:rPr>
                <w:rFonts w:eastAsia="Calibri"/>
                <w:smallCaps/>
                <w:szCs w:val="24"/>
                <w:u w:val="single"/>
              </w:rPr>
            </w:pPr>
            <w:r w:rsidRPr="009754E8">
              <w:rPr>
                <w:rFonts w:eastAsia="Calibri"/>
                <w:szCs w:val="24"/>
                <w:u w:val="single"/>
              </w:rPr>
              <w:t>Yes   /   No</w:t>
            </w:r>
          </w:p>
        </w:tc>
      </w:tr>
      <w:tr w:rsidR="00134F02" w:rsidRPr="009754E8" w14:paraId="5674F331" w14:textId="77777777" w:rsidTr="006C794E">
        <w:tc>
          <w:tcPr>
            <w:tcW w:w="5752" w:type="dxa"/>
          </w:tcPr>
          <w:p w14:paraId="11F951C4" w14:textId="77777777" w:rsidR="00134F02" w:rsidRPr="009754E8" w:rsidRDefault="00134F02" w:rsidP="006C794E">
            <w:pPr>
              <w:jc w:val="right"/>
              <w:rPr>
                <w:rFonts w:eastAsia="Calibri"/>
                <w:smallCaps/>
                <w:szCs w:val="24"/>
                <w:u w:val="single"/>
              </w:rPr>
            </w:pPr>
            <w:r w:rsidRPr="009754E8">
              <w:rPr>
                <w:rFonts w:eastAsia="Calibri"/>
                <w:szCs w:val="24"/>
                <w:u w:val="single"/>
              </w:rPr>
              <w:t>Language</w:t>
            </w:r>
          </w:p>
        </w:tc>
        <w:tc>
          <w:tcPr>
            <w:tcW w:w="2742" w:type="dxa"/>
          </w:tcPr>
          <w:p w14:paraId="24C28BAB" w14:textId="77777777" w:rsidR="00134F02" w:rsidRPr="009754E8" w:rsidRDefault="00134F02" w:rsidP="006C794E">
            <w:pPr>
              <w:jc w:val="center"/>
              <w:rPr>
                <w:rFonts w:eastAsia="Calibri"/>
                <w:smallCaps/>
                <w:szCs w:val="24"/>
                <w:u w:val="single"/>
              </w:rPr>
            </w:pPr>
          </w:p>
        </w:tc>
      </w:tr>
      <w:tr w:rsidR="00134F02" w:rsidRPr="009754E8" w14:paraId="25C428CB" w14:textId="77777777" w:rsidTr="006C794E">
        <w:tc>
          <w:tcPr>
            <w:tcW w:w="5752" w:type="dxa"/>
          </w:tcPr>
          <w:p w14:paraId="5FA270FF" w14:textId="77777777" w:rsidR="00134F02" w:rsidRPr="009754E8" w:rsidRDefault="00134F02" w:rsidP="006C794E">
            <w:pPr>
              <w:rPr>
                <w:rFonts w:eastAsia="Calibri"/>
                <w:smallCaps/>
                <w:szCs w:val="24"/>
                <w:u w:val="single"/>
              </w:rPr>
            </w:pPr>
            <w:r w:rsidRPr="009754E8">
              <w:rPr>
                <w:rFonts w:eastAsia="Calibri"/>
                <w:szCs w:val="24"/>
                <w:u w:val="single"/>
              </w:rPr>
              <w:t>Special requirements for witnesses (e.g. AVL/Screen)</w:t>
            </w:r>
          </w:p>
        </w:tc>
        <w:tc>
          <w:tcPr>
            <w:tcW w:w="2742" w:type="dxa"/>
          </w:tcPr>
          <w:p w14:paraId="75D5CA70" w14:textId="77777777" w:rsidR="00134F02" w:rsidRPr="009754E8" w:rsidRDefault="00134F02" w:rsidP="006C794E">
            <w:pPr>
              <w:jc w:val="center"/>
              <w:rPr>
                <w:rFonts w:eastAsia="Calibri"/>
                <w:smallCaps/>
                <w:szCs w:val="24"/>
                <w:u w:val="single"/>
              </w:rPr>
            </w:pPr>
          </w:p>
        </w:tc>
      </w:tr>
      <w:tr w:rsidR="00134F02" w:rsidRPr="009754E8" w14:paraId="705DD66A" w14:textId="77777777" w:rsidTr="006C794E">
        <w:tc>
          <w:tcPr>
            <w:tcW w:w="5752" w:type="dxa"/>
          </w:tcPr>
          <w:p w14:paraId="715DC231" w14:textId="77777777" w:rsidR="00134F02" w:rsidRPr="009754E8" w:rsidRDefault="00134F02" w:rsidP="006C794E">
            <w:pPr>
              <w:rPr>
                <w:rFonts w:eastAsia="Calibri"/>
                <w:smallCaps/>
                <w:szCs w:val="24"/>
                <w:u w:val="single"/>
              </w:rPr>
            </w:pPr>
          </w:p>
        </w:tc>
        <w:tc>
          <w:tcPr>
            <w:tcW w:w="2742" w:type="dxa"/>
          </w:tcPr>
          <w:p w14:paraId="34EFD8D3" w14:textId="77777777" w:rsidR="00134F02" w:rsidRPr="009754E8" w:rsidRDefault="00134F02" w:rsidP="006C794E">
            <w:pPr>
              <w:jc w:val="center"/>
              <w:rPr>
                <w:rFonts w:eastAsia="Calibri"/>
                <w:smallCaps/>
                <w:szCs w:val="24"/>
                <w:u w:val="single"/>
              </w:rPr>
            </w:pPr>
          </w:p>
        </w:tc>
      </w:tr>
      <w:tr w:rsidR="00134F02" w:rsidRPr="009754E8" w14:paraId="666D7400" w14:textId="77777777" w:rsidTr="006C794E">
        <w:tc>
          <w:tcPr>
            <w:tcW w:w="8494" w:type="dxa"/>
            <w:gridSpan w:val="2"/>
          </w:tcPr>
          <w:p w14:paraId="5AF79073" w14:textId="77777777" w:rsidR="00134F02" w:rsidRPr="009754E8" w:rsidRDefault="00134F02" w:rsidP="006C794E">
            <w:pPr>
              <w:rPr>
                <w:rFonts w:eastAsia="Calibri"/>
                <w:b/>
                <w:smallCaps/>
                <w:szCs w:val="24"/>
                <w:u w:val="single"/>
              </w:rPr>
            </w:pPr>
            <w:r w:rsidRPr="009754E8">
              <w:rPr>
                <w:rFonts w:eastAsia="Calibri"/>
                <w:b/>
                <w:szCs w:val="24"/>
                <w:u w:val="single"/>
              </w:rPr>
              <w:lastRenderedPageBreak/>
              <w:t>Evidentiary materials</w:t>
            </w:r>
          </w:p>
        </w:tc>
      </w:tr>
      <w:tr w:rsidR="00134F02" w:rsidRPr="009754E8" w14:paraId="7029CE9D" w14:textId="77777777" w:rsidTr="006C794E">
        <w:tc>
          <w:tcPr>
            <w:tcW w:w="5752" w:type="dxa"/>
          </w:tcPr>
          <w:p w14:paraId="1008173E" w14:textId="77777777" w:rsidR="00134F02" w:rsidRPr="009754E8" w:rsidRDefault="00134F02" w:rsidP="006C794E">
            <w:pPr>
              <w:rPr>
                <w:rFonts w:eastAsia="Calibri"/>
                <w:smallCaps/>
                <w:szCs w:val="24"/>
                <w:u w:val="single"/>
              </w:rPr>
            </w:pPr>
            <w:r w:rsidRPr="009754E8">
              <w:rPr>
                <w:rFonts w:eastAsia="Calibri"/>
                <w:szCs w:val="24"/>
                <w:u w:val="single"/>
              </w:rPr>
              <w:t>Are there any Outstanding Statements/Materials?</w:t>
            </w:r>
          </w:p>
        </w:tc>
        <w:tc>
          <w:tcPr>
            <w:tcW w:w="2742" w:type="dxa"/>
          </w:tcPr>
          <w:p w14:paraId="217066F0" w14:textId="77777777" w:rsidR="00134F02" w:rsidRPr="009754E8" w:rsidRDefault="00134F02" w:rsidP="006C794E">
            <w:pPr>
              <w:jc w:val="center"/>
              <w:rPr>
                <w:rFonts w:eastAsia="Calibri"/>
                <w:smallCaps/>
                <w:szCs w:val="24"/>
                <w:u w:val="single"/>
              </w:rPr>
            </w:pPr>
            <w:r w:rsidRPr="009754E8">
              <w:rPr>
                <w:rFonts w:eastAsia="Calibri"/>
                <w:szCs w:val="24"/>
                <w:u w:val="single"/>
              </w:rPr>
              <w:t>Yes   /   No</w:t>
            </w:r>
          </w:p>
        </w:tc>
      </w:tr>
      <w:tr w:rsidR="00134F02" w:rsidRPr="009754E8" w14:paraId="11BB5234" w14:textId="77777777" w:rsidTr="006C794E">
        <w:tc>
          <w:tcPr>
            <w:tcW w:w="5752" w:type="dxa"/>
          </w:tcPr>
          <w:p w14:paraId="0EE85D8A" w14:textId="77777777" w:rsidR="00134F02" w:rsidRPr="009754E8" w:rsidRDefault="00134F02" w:rsidP="006C794E">
            <w:pPr>
              <w:rPr>
                <w:rFonts w:eastAsia="Calibri"/>
                <w:smallCaps/>
                <w:szCs w:val="24"/>
                <w:u w:val="single"/>
              </w:rPr>
            </w:pPr>
            <w:r w:rsidRPr="009754E8">
              <w:rPr>
                <w:rFonts w:eastAsia="Calibri"/>
                <w:szCs w:val="24"/>
                <w:u w:val="single"/>
              </w:rPr>
              <w:t xml:space="preserve">s 34P of  the </w:t>
            </w:r>
            <w:r w:rsidRPr="00135DC9">
              <w:rPr>
                <w:rFonts w:eastAsia="Calibri"/>
                <w:i/>
                <w:szCs w:val="24"/>
                <w:u w:val="single"/>
              </w:rPr>
              <w:t>Evidence Act 1929</w:t>
            </w:r>
            <w:r>
              <w:rPr>
                <w:rFonts w:eastAsia="Calibri"/>
                <w:szCs w:val="24"/>
                <w:u w:val="single"/>
              </w:rPr>
              <w:t xml:space="preserve"> </w:t>
            </w:r>
            <w:r w:rsidRPr="009754E8">
              <w:rPr>
                <w:rFonts w:eastAsia="Calibri"/>
                <w:szCs w:val="24"/>
                <w:u w:val="single"/>
              </w:rPr>
              <w:t>Notice of Discreditable Conduct</w:t>
            </w:r>
          </w:p>
        </w:tc>
        <w:tc>
          <w:tcPr>
            <w:tcW w:w="2742" w:type="dxa"/>
          </w:tcPr>
          <w:p w14:paraId="03593E65" w14:textId="77777777" w:rsidR="00134F02" w:rsidRPr="009754E8" w:rsidRDefault="00134F02" w:rsidP="006C794E">
            <w:pPr>
              <w:jc w:val="center"/>
              <w:rPr>
                <w:rFonts w:eastAsia="Calibri"/>
                <w:smallCaps/>
                <w:szCs w:val="24"/>
                <w:u w:val="single"/>
              </w:rPr>
            </w:pPr>
            <w:r w:rsidRPr="009754E8">
              <w:rPr>
                <w:rFonts w:eastAsia="Calibri"/>
                <w:szCs w:val="24"/>
                <w:u w:val="single"/>
              </w:rPr>
              <w:t>Filed   /   To be Filed</w:t>
            </w:r>
          </w:p>
        </w:tc>
      </w:tr>
      <w:tr w:rsidR="00134F02" w:rsidRPr="009754E8" w14:paraId="53A2F579" w14:textId="77777777" w:rsidTr="006C794E">
        <w:tc>
          <w:tcPr>
            <w:tcW w:w="5752" w:type="dxa"/>
          </w:tcPr>
          <w:p w14:paraId="5A4D607E" w14:textId="77777777" w:rsidR="00134F02" w:rsidRPr="009754E8" w:rsidRDefault="00134F02" w:rsidP="006C794E">
            <w:pPr>
              <w:rPr>
                <w:rFonts w:eastAsia="Calibri"/>
                <w:smallCaps/>
                <w:szCs w:val="24"/>
                <w:u w:val="single"/>
              </w:rPr>
            </w:pPr>
          </w:p>
        </w:tc>
        <w:tc>
          <w:tcPr>
            <w:tcW w:w="2742" w:type="dxa"/>
          </w:tcPr>
          <w:p w14:paraId="657BA62D" w14:textId="77777777" w:rsidR="00134F02" w:rsidRPr="009754E8" w:rsidRDefault="00134F02" w:rsidP="006C794E">
            <w:pPr>
              <w:jc w:val="center"/>
              <w:rPr>
                <w:rFonts w:eastAsia="Calibri"/>
                <w:smallCaps/>
                <w:szCs w:val="24"/>
                <w:u w:val="single"/>
              </w:rPr>
            </w:pPr>
          </w:p>
        </w:tc>
      </w:tr>
      <w:tr w:rsidR="00134F02" w:rsidRPr="009754E8" w14:paraId="569123E7" w14:textId="77777777" w:rsidTr="006C794E">
        <w:tc>
          <w:tcPr>
            <w:tcW w:w="5752" w:type="dxa"/>
          </w:tcPr>
          <w:p w14:paraId="2DAFF6BA" w14:textId="77777777" w:rsidR="00134F02" w:rsidRPr="009754E8" w:rsidRDefault="00134F02" w:rsidP="006C794E">
            <w:pPr>
              <w:rPr>
                <w:rFonts w:eastAsia="Calibri"/>
                <w:smallCaps/>
                <w:szCs w:val="24"/>
                <w:u w:val="single"/>
              </w:rPr>
            </w:pPr>
            <w:r w:rsidRPr="009754E8">
              <w:rPr>
                <w:rFonts w:eastAsia="Calibri"/>
                <w:szCs w:val="24"/>
                <w:u w:val="single"/>
              </w:rPr>
              <w:t xml:space="preserve">s  124 of the </w:t>
            </w:r>
            <w:r w:rsidRPr="009754E8">
              <w:rPr>
                <w:rFonts w:eastAsia="Calibri"/>
                <w:i/>
                <w:szCs w:val="24"/>
                <w:u w:val="single"/>
              </w:rPr>
              <w:t>Criminal Procedure Act 1921</w:t>
            </w:r>
            <w:r w:rsidRPr="009754E8">
              <w:rPr>
                <w:rFonts w:eastAsia="Calibri"/>
                <w:szCs w:val="24"/>
                <w:u w:val="single"/>
              </w:rPr>
              <w:t xml:space="preserve"> Expert Evidence or Alibi Evidence </w:t>
            </w:r>
          </w:p>
        </w:tc>
        <w:tc>
          <w:tcPr>
            <w:tcW w:w="2742" w:type="dxa"/>
          </w:tcPr>
          <w:p w14:paraId="52991A41" w14:textId="77777777" w:rsidR="00134F02" w:rsidRPr="009754E8" w:rsidRDefault="00134F02" w:rsidP="006C794E">
            <w:pPr>
              <w:jc w:val="center"/>
              <w:rPr>
                <w:rFonts w:eastAsia="Calibri"/>
                <w:smallCaps/>
                <w:szCs w:val="24"/>
                <w:u w:val="single"/>
              </w:rPr>
            </w:pPr>
            <w:r w:rsidRPr="009754E8">
              <w:rPr>
                <w:rFonts w:eastAsia="Calibri"/>
                <w:szCs w:val="24"/>
                <w:u w:val="single"/>
              </w:rPr>
              <w:t>Filed   /   To be Filed</w:t>
            </w:r>
          </w:p>
        </w:tc>
      </w:tr>
    </w:tbl>
    <w:p w14:paraId="191B2B2A" w14:textId="77777777" w:rsidR="00134F02" w:rsidRDefault="00134F02" w:rsidP="00115478">
      <w:pPr>
        <w:tabs>
          <w:tab w:val="right" w:pos="8789"/>
        </w:tabs>
        <w:spacing w:after="120" w:line="360" w:lineRule="auto"/>
        <w:rPr>
          <w:rStyle w:val="SubtleReference"/>
          <w:b/>
          <w:u w:val="none"/>
        </w:rPr>
      </w:pPr>
    </w:p>
    <w:p w14:paraId="4253A05B" w14:textId="77777777" w:rsidR="00134F02" w:rsidRDefault="00134F02" w:rsidP="00115478">
      <w:pPr>
        <w:tabs>
          <w:tab w:val="right" w:pos="8789"/>
        </w:tabs>
        <w:spacing w:after="120" w:line="360" w:lineRule="auto"/>
        <w:rPr>
          <w:rStyle w:val="SubtleReference"/>
          <w:b/>
          <w:u w:val="none"/>
        </w:rPr>
      </w:pPr>
    </w:p>
    <w:p w14:paraId="1D3BA272" w14:textId="77777777" w:rsidR="00134F02" w:rsidRDefault="00134F02" w:rsidP="00115478">
      <w:pPr>
        <w:tabs>
          <w:tab w:val="right" w:pos="8789"/>
        </w:tabs>
        <w:spacing w:after="120" w:line="360" w:lineRule="auto"/>
        <w:rPr>
          <w:rStyle w:val="SubtleReference"/>
          <w:b/>
          <w:u w:val="none"/>
        </w:rPr>
      </w:pPr>
    </w:p>
    <w:p w14:paraId="13D3ABA9" w14:textId="77777777" w:rsidR="00115478" w:rsidRPr="009F6AD0" w:rsidRDefault="00115478" w:rsidP="00115478">
      <w:pPr>
        <w:spacing w:after="120" w:line="360" w:lineRule="auto"/>
      </w:pPr>
      <w:r w:rsidRPr="009F6AD0">
        <w:rPr>
          <w:b/>
        </w:rPr>
        <w:t>Date</w:t>
      </w:r>
      <w:r w:rsidRPr="009F6AD0">
        <w:t>:</w:t>
      </w:r>
    </w:p>
    <w:p w14:paraId="3A6D275F" w14:textId="77777777" w:rsidR="00115478" w:rsidRPr="009F6AD0" w:rsidRDefault="00115478" w:rsidP="00115478">
      <w:pPr>
        <w:spacing w:after="120" w:line="360" w:lineRule="auto"/>
      </w:pPr>
      <w:r w:rsidRPr="009F6AD0">
        <w:t xml:space="preserve"> (</w:t>
      </w:r>
      <w:r w:rsidRPr="009F6AD0">
        <w:rPr>
          <w:i/>
        </w:rPr>
        <w:t>signed</w:t>
      </w:r>
      <w:r w:rsidRPr="009F6AD0">
        <w:t>)</w:t>
      </w:r>
      <w:r w:rsidRPr="009F6AD0">
        <w:tab/>
        <w:t>…………..……..………………………….………</w:t>
      </w:r>
    </w:p>
    <w:p w14:paraId="088C2B1A" w14:textId="77777777" w:rsidR="00115478" w:rsidRPr="009F6AD0" w:rsidRDefault="00115478" w:rsidP="00115478">
      <w:pPr>
        <w:spacing w:after="120" w:line="360" w:lineRule="auto"/>
        <w:ind w:left="1440"/>
      </w:pPr>
      <w:r w:rsidRPr="009F6AD0">
        <w:t xml:space="preserve">Director of Public Prosecutions </w:t>
      </w:r>
    </w:p>
    <w:p w14:paraId="045E31C8" w14:textId="77777777" w:rsidR="00115478" w:rsidRPr="009F6AD0" w:rsidRDefault="00115478" w:rsidP="00115478">
      <w:pPr>
        <w:spacing w:after="120" w:line="360" w:lineRule="auto"/>
        <w:ind w:left="1440"/>
      </w:pPr>
    </w:p>
    <w:p w14:paraId="2CA87503" w14:textId="77777777" w:rsidR="00115478" w:rsidRPr="009F6AD0" w:rsidRDefault="00115478" w:rsidP="00115478">
      <w:pPr>
        <w:spacing w:after="120" w:line="360" w:lineRule="auto"/>
      </w:pPr>
      <w:r w:rsidRPr="009F6AD0">
        <w:t>(</w:t>
      </w:r>
      <w:r w:rsidRPr="009F6AD0">
        <w:rPr>
          <w:i/>
        </w:rPr>
        <w:t>signed</w:t>
      </w:r>
      <w:r w:rsidRPr="009F6AD0">
        <w:t>)</w:t>
      </w:r>
      <w:r w:rsidRPr="009F6AD0">
        <w:tab/>
        <w:t>...........................…………………………….……</w:t>
      </w:r>
    </w:p>
    <w:p w14:paraId="559DC623" w14:textId="77777777" w:rsidR="00115478" w:rsidRPr="009F6AD0" w:rsidRDefault="00115478" w:rsidP="00115478">
      <w:pPr>
        <w:spacing w:after="120" w:line="360" w:lineRule="auto"/>
        <w:ind w:left="1440"/>
        <w:jc w:val="both"/>
      </w:pPr>
      <w:r w:rsidRPr="009F6AD0">
        <w:t>Solicitor for the first defendant</w:t>
      </w:r>
    </w:p>
    <w:p w14:paraId="20C70296" w14:textId="77777777" w:rsidR="00115478" w:rsidRPr="009F6AD0" w:rsidRDefault="00115478" w:rsidP="00115478">
      <w:pPr>
        <w:spacing w:after="120" w:line="360" w:lineRule="auto"/>
        <w:ind w:left="1440"/>
        <w:jc w:val="both"/>
      </w:pPr>
    </w:p>
    <w:p w14:paraId="0DBAEE1E" w14:textId="77777777" w:rsidR="00115478" w:rsidRPr="009F6AD0" w:rsidRDefault="00115478" w:rsidP="00115478">
      <w:pPr>
        <w:spacing w:after="120" w:line="360" w:lineRule="auto"/>
      </w:pPr>
      <w:r w:rsidRPr="009F6AD0">
        <w:t>(</w:t>
      </w:r>
      <w:r w:rsidRPr="009F6AD0">
        <w:rPr>
          <w:i/>
        </w:rPr>
        <w:t>signed</w:t>
      </w:r>
      <w:r w:rsidRPr="009F6AD0">
        <w:t>)</w:t>
      </w:r>
      <w:r w:rsidRPr="009F6AD0">
        <w:tab/>
        <w:t>...........................…………………………….……</w:t>
      </w:r>
    </w:p>
    <w:p w14:paraId="574D9C29" w14:textId="77777777" w:rsidR="00115478" w:rsidRPr="009F6AD0" w:rsidRDefault="00115478" w:rsidP="00115478">
      <w:pPr>
        <w:spacing w:after="120" w:line="360" w:lineRule="auto"/>
        <w:ind w:left="1440"/>
        <w:jc w:val="both"/>
      </w:pPr>
      <w:r w:rsidRPr="009F6AD0">
        <w:t>Solicitor for the second defendant</w:t>
      </w:r>
    </w:p>
    <w:p w14:paraId="576CB1A0" w14:textId="77777777" w:rsidR="00115478" w:rsidRDefault="00115478">
      <w:pPr>
        <w:widowControl/>
        <w:overflowPunct/>
        <w:autoSpaceDE/>
        <w:autoSpaceDN/>
        <w:adjustRightInd/>
        <w:textAlignment w:val="auto"/>
      </w:pPr>
      <w:r>
        <w:br w:type="page"/>
      </w:r>
    </w:p>
    <w:p w14:paraId="7FE73411" w14:textId="77777777" w:rsidR="007A0261" w:rsidRPr="00A92096" w:rsidRDefault="007A0261" w:rsidP="00A427D8">
      <w:pPr>
        <w:tabs>
          <w:tab w:val="left" w:pos="8647"/>
          <w:tab w:val="right" w:pos="8789"/>
        </w:tabs>
        <w:spacing w:after="120"/>
        <w:jc w:val="right"/>
        <w:rPr>
          <w:b/>
        </w:rPr>
      </w:pPr>
      <w:r w:rsidRPr="00A92096">
        <w:rPr>
          <w:b/>
        </w:rPr>
        <w:lastRenderedPageBreak/>
        <w:t>Rule 46(3)</w:t>
      </w:r>
    </w:p>
    <w:p w14:paraId="63C5746C" w14:textId="77777777" w:rsidR="007A0261" w:rsidRPr="00A92096" w:rsidRDefault="007A0261" w:rsidP="00B92446">
      <w:pPr>
        <w:pStyle w:val="clausehead"/>
        <w:tabs>
          <w:tab w:val="left" w:pos="3969"/>
          <w:tab w:val="right" w:pos="8789"/>
        </w:tabs>
        <w:spacing w:after="720"/>
        <w:rPr>
          <w:b w:val="0"/>
          <w:sz w:val="24"/>
          <w:szCs w:val="24"/>
        </w:rPr>
      </w:pPr>
      <w:bookmarkStart w:id="32" w:name="_Toc396895837"/>
      <w:bookmarkStart w:id="33" w:name="_Toc60133050"/>
      <w:r w:rsidRPr="00A92096">
        <w:rPr>
          <w:b w:val="0"/>
          <w:sz w:val="24"/>
          <w:szCs w:val="24"/>
        </w:rPr>
        <w:t xml:space="preserve">Form </w:t>
      </w:r>
      <w:r>
        <w:rPr>
          <w:b w:val="0"/>
          <w:sz w:val="24"/>
          <w:szCs w:val="24"/>
        </w:rPr>
        <w:t>12</w:t>
      </w:r>
      <w:r w:rsidRPr="00A92096">
        <w:rPr>
          <w:b w:val="0"/>
          <w:sz w:val="24"/>
          <w:szCs w:val="24"/>
        </w:rPr>
        <w:tab/>
        <w:t>Assurance that defendant does not want legal representation</w:t>
      </w:r>
      <w:bookmarkEnd w:id="32"/>
      <w:bookmarkEnd w:id="33"/>
    </w:p>
    <w:p w14:paraId="29104401"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700D9BFF" w14:textId="77777777" w:rsidR="007A0261" w:rsidRPr="00290803" w:rsidRDefault="007A0261" w:rsidP="007A0261">
      <w:pPr>
        <w:pStyle w:val="Heading3"/>
        <w:spacing w:after="0"/>
        <w:jc w:val="center"/>
        <w:rPr>
          <w:rFonts w:ascii="Times New Roman" w:hAnsi="Times New Roman"/>
        </w:rPr>
      </w:pPr>
      <w:r w:rsidRPr="00290803">
        <w:rPr>
          <w:rFonts w:ascii="Times New Roman" w:hAnsi="Times New Roman"/>
        </w:rPr>
        <w:t>ASSURANCE THAT DEFENDANT DOES NOT WANT LEGAL REPRESENTATION</w:t>
      </w:r>
    </w:p>
    <w:p w14:paraId="55268A55" w14:textId="77777777" w:rsidR="007A0261" w:rsidRPr="007A4842" w:rsidRDefault="007A0261" w:rsidP="007A0261">
      <w:pPr>
        <w:spacing w:after="360"/>
        <w:jc w:val="center"/>
        <w:rPr>
          <w:i/>
        </w:rPr>
      </w:pPr>
      <w:r w:rsidRPr="007A4842">
        <w:rPr>
          <w:i/>
        </w:rPr>
        <w:t>Criminal Law (Legal Representation) Act 2001 s 8(3)(c)</w:t>
      </w:r>
    </w:p>
    <w:p w14:paraId="4295D318" w14:textId="77777777" w:rsidR="007A0261" w:rsidRPr="00C5332F" w:rsidRDefault="007A0261" w:rsidP="00290803">
      <w:pPr>
        <w:tabs>
          <w:tab w:val="right" w:pos="8789"/>
        </w:tabs>
        <w:spacing w:line="360" w:lineRule="auto"/>
        <w:rPr>
          <w:szCs w:val="23"/>
        </w:rPr>
      </w:pPr>
      <w:r>
        <w:rPr>
          <w:b/>
          <w:szCs w:val="23"/>
        </w:rPr>
        <w:t>Assurance</w:t>
      </w:r>
    </w:p>
    <w:p w14:paraId="08D00EFF" w14:textId="77777777" w:rsidR="007A0261" w:rsidRDefault="007A0261" w:rsidP="00290803">
      <w:pPr>
        <w:tabs>
          <w:tab w:val="right" w:leader="dot" w:pos="9072"/>
        </w:tabs>
        <w:suppressAutoHyphens/>
        <w:spacing w:line="360" w:lineRule="auto"/>
        <w:jc w:val="both"/>
      </w:pPr>
      <w:r w:rsidRPr="00A92096">
        <w:t xml:space="preserve">I, </w:t>
      </w:r>
      <w:r>
        <w:t>(</w:t>
      </w:r>
      <w:r>
        <w:rPr>
          <w:i/>
        </w:rPr>
        <w:t xml:space="preserve">full name of defendant) </w:t>
      </w:r>
      <w:r w:rsidRPr="00A92096">
        <w:t>..................................................</w:t>
      </w:r>
      <w:r>
        <w:t>...............................................</w:t>
      </w:r>
      <w:r w:rsidRPr="00A92096">
        <w:t xml:space="preserve"> </w:t>
      </w:r>
    </w:p>
    <w:p w14:paraId="30DC06DB" w14:textId="77777777" w:rsidR="007A0261" w:rsidRPr="00A92096" w:rsidRDefault="007A0261" w:rsidP="00290803">
      <w:pPr>
        <w:tabs>
          <w:tab w:val="right" w:leader="dot" w:pos="9072"/>
        </w:tabs>
        <w:suppressAutoHyphens/>
        <w:spacing w:line="360" w:lineRule="auto"/>
        <w:jc w:val="both"/>
        <w:rPr>
          <w:lang w:val="en-US"/>
        </w:rPr>
      </w:pPr>
      <w:r w:rsidRPr="00A92096">
        <w:t xml:space="preserve">of </w:t>
      </w:r>
      <w:r>
        <w:t>(</w:t>
      </w:r>
      <w:r w:rsidRPr="00C4193A">
        <w:rPr>
          <w:i/>
        </w:rPr>
        <w:t>address</w:t>
      </w:r>
      <w:r>
        <w:t>)</w:t>
      </w:r>
      <w:r w:rsidRPr="00A92096">
        <w:rPr>
          <w:lang w:val="en-US"/>
        </w:rPr>
        <w:tab/>
      </w:r>
    </w:p>
    <w:p w14:paraId="03FFDE92"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0A0A46CF" w14:textId="77777777" w:rsidR="007A0261" w:rsidRDefault="007A0261" w:rsidP="00290803">
      <w:pPr>
        <w:spacing w:line="360" w:lineRule="auto"/>
      </w:pPr>
    </w:p>
    <w:p w14:paraId="474B166A" w14:textId="77777777" w:rsidR="007A0261" w:rsidRPr="00A92096" w:rsidRDefault="007A0261" w:rsidP="00290803">
      <w:pPr>
        <w:spacing w:line="360" w:lineRule="auto"/>
      </w:pPr>
      <w:r w:rsidRPr="00A92096">
        <w:t>STATE</w:t>
      </w:r>
      <w:r w:rsidR="00290803">
        <w:t xml:space="preserve"> that</w:t>
      </w:r>
      <w:r w:rsidRPr="00A92096">
        <w:t>:</w:t>
      </w:r>
    </w:p>
    <w:p w14:paraId="26A7C896" w14:textId="77777777" w:rsidR="007A0261" w:rsidRPr="00A92096" w:rsidRDefault="007A0261" w:rsidP="00290803">
      <w:pPr>
        <w:spacing w:after="120" w:line="360" w:lineRule="auto"/>
      </w:pPr>
      <w:r w:rsidRPr="00A92096">
        <w:t>1.</w:t>
      </w:r>
      <w:r w:rsidRPr="00A92096">
        <w:tab/>
        <w:t>I am the defendant in these proceedings.</w:t>
      </w:r>
    </w:p>
    <w:p w14:paraId="0DC6E16F" w14:textId="77777777" w:rsidR="007A0261" w:rsidRPr="00A92096" w:rsidRDefault="007A0261" w:rsidP="00290803">
      <w:pPr>
        <w:spacing w:after="120" w:line="360" w:lineRule="auto"/>
      </w:pPr>
      <w:r w:rsidRPr="00A92096">
        <w:t>2.</w:t>
      </w:r>
      <w:r w:rsidRPr="00A92096">
        <w:tab/>
        <w:t>I am charged with</w:t>
      </w:r>
      <w:r>
        <w:t>:</w:t>
      </w:r>
      <w:r w:rsidRPr="00A92096">
        <w:t xml:space="preserve"> </w:t>
      </w:r>
      <w:r w:rsidRPr="00432371">
        <w:t>(</w:t>
      </w:r>
      <w:r>
        <w:rPr>
          <w:i/>
        </w:rPr>
        <w:t xml:space="preserve">insert </w:t>
      </w:r>
      <w:r w:rsidRPr="00A92096">
        <w:rPr>
          <w:i/>
        </w:rPr>
        <w:t>charge</w:t>
      </w:r>
      <w:r>
        <w:rPr>
          <w:i/>
        </w:rPr>
        <w:t>s</w:t>
      </w:r>
      <w:r w:rsidRPr="00432371">
        <w:t>)</w:t>
      </w:r>
    </w:p>
    <w:p w14:paraId="21C328FB"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5707EDDD"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663D1877"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50E07D9F"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4F402849" w14:textId="77777777" w:rsidR="007A0261" w:rsidRPr="00A92096" w:rsidRDefault="007A0261" w:rsidP="00290803">
      <w:pPr>
        <w:tabs>
          <w:tab w:val="right" w:leader="dot" w:pos="9072"/>
        </w:tabs>
        <w:suppressAutoHyphens/>
        <w:spacing w:line="360" w:lineRule="auto"/>
        <w:jc w:val="both"/>
        <w:rPr>
          <w:lang w:val="en-US"/>
        </w:rPr>
      </w:pPr>
      <w:r w:rsidRPr="00A92096">
        <w:rPr>
          <w:lang w:val="en-US"/>
        </w:rPr>
        <w:tab/>
      </w:r>
    </w:p>
    <w:p w14:paraId="6B564518" w14:textId="77777777" w:rsidR="007A0261" w:rsidRPr="00A92096" w:rsidRDefault="007A0261" w:rsidP="00290803">
      <w:pPr>
        <w:spacing w:before="120" w:after="120" w:line="360" w:lineRule="auto"/>
      </w:pPr>
      <w:r w:rsidRPr="00A92096">
        <w:t>3.</w:t>
      </w:r>
      <w:r w:rsidRPr="00A92096">
        <w:tab/>
        <w:t>I do not want to be legally represented at the trial of the above charge/charges.</w:t>
      </w:r>
    </w:p>
    <w:p w14:paraId="67A59BFB" w14:textId="77777777" w:rsidR="00290803" w:rsidRDefault="00290803" w:rsidP="00290803">
      <w:pPr>
        <w:tabs>
          <w:tab w:val="right" w:pos="8789"/>
        </w:tabs>
        <w:spacing w:line="360" w:lineRule="auto"/>
        <w:rPr>
          <w:b/>
          <w:szCs w:val="23"/>
        </w:rPr>
      </w:pPr>
    </w:p>
    <w:p w14:paraId="575DEC89" w14:textId="77777777" w:rsidR="00290803" w:rsidRDefault="00290803" w:rsidP="00290803">
      <w:pPr>
        <w:tabs>
          <w:tab w:val="right" w:pos="8789"/>
        </w:tabs>
        <w:spacing w:line="360" w:lineRule="auto"/>
        <w:rPr>
          <w:b/>
          <w:szCs w:val="23"/>
        </w:rPr>
      </w:pPr>
    </w:p>
    <w:p w14:paraId="49482361" w14:textId="77777777" w:rsidR="00290803" w:rsidRDefault="00290803" w:rsidP="00290803">
      <w:pPr>
        <w:tabs>
          <w:tab w:val="right" w:pos="8789"/>
        </w:tabs>
        <w:spacing w:line="360" w:lineRule="auto"/>
        <w:rPr>
          <w:b/>
          <w:szCs w:val="23"/>
        </w:rPr>
      </w:pPr>
    </w:p>
    <w:p w14:paraId="6F821162" w14:textId="77777777" w:rsidR="007A0261" w:rsidRPr="00C5332F" w:rsidRDefault="007A0261" w:rsidP="00290803">
      <w:pPr>
        <w:tabs>
          <w:tab w:val="right" w:pos="8789"/>
        </w:tabs>
        <w:spacing w:line="360" w:lineRule="auto"/>
        <w:rPr>
          <w:szCs w:val="23"/>
        </w:rPr>
      </w:pPr>
      <w:r w:rsidRPr="00440EBA">
        <w:rPr>
          <w:b/>
          <w:szCs w:val="23"/>
        </w:rPr>
        <w:t>Date</w:t>
      </w:r>
      <w:r>
        <w:rPr>
          <w:szCs w:val="23"/>
        </w:rPr>
        <w:t>:</w:t>
      </w:r>
    </w:p>
    <w:p w14:paraId="6BE1D1F0" w14:textId="77777777" w:rsidR="007A0261" w:rsidRPr="00A92096" w:rsidRDefault="007A0261" w:rsidP="00290803">
      <w:pPr>
        <w:spacing w:line="360" w:lineRule="auto"/>
      </w:pPr>
      <w:r w:rsidRPr="00432371">
        <w:t xml:space="preserve"> (</w:t>
      </w:r>
      <w:r>
        <w:rPr>
          <w:i/>
        </w:rPr>
        <w:t>signed</w:t>
      </w:r>
      <w:r w:rsidRPr="00432371">
        <w:t>)</w:t>
      </w:r>
      <w:r w:rsidRPr="00A92096">
        <w:tab/>
        <w:t>.............................................................................</w:t>
      </w:r>
    </w:p>
    <w:p w14:paraId="513FCF69" w14:textId="77777777" w:rsidR="007A0261" w:rsidRPr="00A92096" w:rsidRDefault="007A0261" w:rsidP="00290803">
      <w:pPr>
        <w:spacing w:line="360" w:lineRule="auto"/>
        <w:ind w:left="1440"/>
      </w:pPr>
      <w:r>
        <w:t>Defendant</w:t>
      </w:r>
    </w:p>
    <w:p w14:paraId="1804C64A" w14:textId="77777777" w:rsidR="007A0261" w:rsidRPr="00A92096" w:rsidRDefault="007A0261" w:rsidP="007A0261">
      <w:r w:rsidRPr="00A92096">
        <w:br w:type="page"/>
      </w:r>
    </w:p>
    <w:p w14:paraId="0A37C1E1" w14:textId="77777777" w:rsidR="007A0261" w:rsidRPr="00A92096" w:rsidRDefault="007A0261" w:rsidP="00A427D8">
      <w:pPr>
        <w:tabs>
          <w:tab w:val="left" w:pos="8789"/>
        </w:tabs>
        <w:spacing w:after="120"/>
        <w:jc w:val="right"/>
        <w:rPr>
          <w:b/>
        </w:rPr>
      </w:pPr>
      <w:r w:rsidRPr="00A92096">
        <w:rPr>
          <w:b/>
        </w:rPr>
        <w:lastRenderedPageBreak/>
        <w:t>Rules 49</w:t>
      </w:r>
      <w:r>
        <w:rPr>
          <w:b/>
        </w:rPr>
        <w:t>(1)</w:t>
      </w:r>
    </w:p>
    <w:p w14:paraId="181582AC" w14:textId="77777777" w:rsidR="007A0261" w:rsidRPr="00A92096" w:rsidRDefault="007A0261" w:rsidP="00B92446">
      <w:pPr>
        <w:pStyle w:val="clausehead"/>
        <w:tabs>
          <w:tab w:val="left" w:pos="7371"/>
          <w:tab w:val="right" w:pos="8789"/>
        </w:tabs>
        <w:spacing w:after="720"/>
        <w:rPr>
          <w:b w:val="0"/>
          <w:sz w:val="24"/>
          <w:szCs w:val="24"/>
        </w:rPr>
      </w:pPr>
      <w:bookmarkStart w:id="34" w:name="_Toc396895838"/>
      <w:bookmarkStart w:id="35" w:name="_Toc60133051"/>
      <w:r w:rsidRPr="00A92096">
        <w:rPr>
          <w:b w:val="0"/>
          <w:sz w:val="24"/>
          <w:szCs w:val="24"/>
        </w:rPr>
        <w:t xml:space="preserve">Form </w:t>
      </w:r>
      <w:r>
        <w:rPr>
          <w:b w:val="0"/>
          <w:sz w:val="24"/>
          <w:szCs w:val="24"/>
        </w:rPr>
        <w:t>13</w:t>
      </w:r>
      <w:r w:rsidRPr="00A92096">
        <w:rPr>
          <w:b w:val="0"/>
          <w:sz w:val="24"/>
          <w:szCs w:val="24"/>
        </w:rPr>
        <w:tab/>
        <w:t>Application for directions</w:t>
      </w:r>
      <w:bookmarkEnd w:id="34"/>
      <w:bookmarkEnd w:id="35"/>
    </w:p>
    <w:p w14:paraId="0C42C13A"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77FB7F25" w14:textId="77777777" w:rsidR="007A0261" w:rsidRPr="00A009D9" w:rsidRDefault="007A0261" w:rsidP="007A0261">
      <w:pPr>
        <w:pStyle w:val="Heading3"/>
        <w:jc w:val="center"/>
        <w:rPr>
          <w:rFonts w:ascii="Times New Roman" w:hAnsi="Times New Roman"/>
        </w:rPr>
      </w:pPr>
      <w:r w:rsidRPr="00A009D9">
        <w:rPr>
          <w:rFonts w:ascii="Times New Roman" w:hAnsi="Times New Roman"/>
        </w:rPr>
        <w:t>APPLICATION FOR DIRECTIONS</w:t>
      </w:r>
    </w:p>
    <w:p w14:paraId="0649ADAC" w14:textId="77777777" w:rsidR="007A0261" w:rsidRDefault="007A0261" w:rsidP="007A0261"/>
    <w:p w14:paraId="53986372" w14:textId="77777777" w:rsidR="007A0261" w:rsidRDefault="007A0261" w:rsidP="007A0261"/>
    <w:p w14:paraId="182BDC97" w14:textId="77777777" w:rsidR="003F1859" w:rsidRDefault="007A0261" w:rsidP="003F1859">
      <w:pPr>
        <w:tabs>
          <w:tab w:val="right" w:pos="8789"/>
        </w:tabs>
        <w:spacing w:line="360" w:lineRule="auto"/>
      </w:pPr>
      <w:r>
        <w:t>TO THE</w:t>
      </w:r>
      <w:r w:rsidR="00A009D9">
        <w:t xml:space="preserve"> (</w:t>
      </w:r>
      <w:r w:rsidR="00A009D9">
        <w:rPr>
          <w:i/>
        </w:rPr>
        <w:t>INSERT ROLE</w:t>
      </w:r>
      <w:r w:rsidR="00A009D9">
        <w:t>)</w:t>
      </w:r>
      <w:r>
        <w:t xml:space="preserve">: </w:t>
      </w:r>
      <w:r w:rsidRPr="00352538">
        <w:t>(</w:t>
      </w:r>
      <w:r>
        <w:rPr>
          <w:i/>
        </w:rPr>
        <w:t>insert</w:t>
      </w:r>
      <w:r w:rsidRPr="00352538">
        <w:rPr>
          <w:i/>
        </w:rPr>
        <w:t xml:space="preserve"> name of other party</w:t>
      </w:r>
      <w:r w:rsidR="00A009D9">
        <w:t>)</w:t>
      </w:r>
      <w:r w:rsidR="003F1859">
        <w:t>..........................................................</w:t>
      </w:r>
    </w:p>
    <w:p w14:paraId="65BA4DF7" w14:textId="77777777" w:rsidR="007A0261" w:rsidRDefault="003F1859" w:rsidP="003F1859">
      <w:pPr>
        <w:tabs>
          <w:tab w:val="right" w:pos="8789"/>
        </w:tabs>
        <w:spacing w:line="360" w:lineRule="auto"/>
      </w:pPr>
      <w:r w:rsidRPr="003F1859">
        <w:t>AND TO</w:t>
      </w:r>
      <w:r w:rsidR="007A0261" w:rsidRPr="00352538">
        <w:rPr>
          <w:i/>
        </w:rPr>
        <w:t xml:space="preserve"> </w:t>
      </w:r>
      <w:r>
        <w:rPr>
          <w:i/>
        </w:rPr>
        <w:t xml:space="preserve">(insert names of </w:t>
      </w:r>
      <w:r w:rsidR="007A0261" w:rsidRPr="00352538">
        <w:rPr>
          <w:i/>
        </w:rPr>
        <w:t>others to whom notice of the application is to be given</w:t>
      </w:r>
      <w:r>
        <w:t>)................</w:t>
      </w:r>
    </w:p>
    <w:p w14:paraId="374DF704" w14:textId="77777777" w:rsidR="003F1859" w:rsidRDefault="003F1859" w:rsidP="003F1859">
      <w:pPr>
        <w:tabs>
          <w:tab w:val="right" w:pos="8789"/>
        </w:tabs>
        <w:spacing w:line="360" w:lineRule="auto"/>
        <w:rPr>
          <w:szCs w:val="23"/>
        </w:rPr>
      </w:pPr>
      <w:r>
        <w:t>...................................................................................................................................................</w:t>
      </w:r>
    </w:p>
    <w:p w14:paraId="450A18B6" w14:textId="77777777" w:rsidR="003F1859" w:rsidRDefault="003F1859" w:rsidP="003F1859">
      <w:pPr>
        <w:tabs>
          <w:tab w:val="right" w:pos="8789"/>
        </w:tabs>
        <w:spacing w:line="360" w:lineRule="auto"/>
        <w:rPr>
          <w:b/>
          <w:szCs w:val="23"/>
        </w:rPr>
      </w:pPr>
    </w:p>
    <w:p w14:paraId="2F62EA2A" w14:textId="77777777" w:rsidR="007A0261" w:rsidRPr="00C5332F" w:rsidRDefault="007A0261" w:rsidP="003F1859">
      <w:pPr>
        <w:tabs>
          <w:tab w:val="right" w:pos="8789"/>
        </w:tabs>
        <w:spacing w:line="360" w:lineRule="auto"/>
        <w:rPr>
          <w:szCs w:val="23"/>
        </w:rPr>
      </w:pPr>
      <w:r>
        <w:rPr>
          <w:b/>
          <w:szCs w:val="23"/>
        </w:rPr>
        <w:t>Application</w:t>
      </w:r>
    </w:p>
    <w:p w14:paraId="00BE2441" w14:textId="77777777" w:rsidR="007A0261" w:rsidRPr="00B33CEA" w:rsidRDefault="007A0261" w:rsidP="003F1859">
      <w:pPr>
        <w:tabs>
          <w:tab w:val="right" w:pos="8789"/>
        </w:tabs>
        <w:spacing w:line="360" w:lineRule="auto"/>
        <w:rPr>
          <w:szCs w:val="23"/>
        </w:rPr>
      </w:pPr>
      <w:r w:rsidRPr="00B33CEA">
        <w:rPr>
          <w:szCs w:val="23"/>
        </w:rPr>
        <w:t xml:space="preserve">The </w:t>
      </w:r>
      <w:r>
        <w:t>Director of Public Prosecutions/Defendant</w:t>
      </w:r>
      <w:r w:rsidR="003F1859">
        <w:t>/Applicant/Respondent</w:t>
      </w:r>
      <w:r w:rsidRPr="00A92096">
        <w:t xml:space="preserve"> </w:t>
      </w:r>
      <w:r w:rsidRPr="00432371">
        <w:t>(</w:t>
      </w:r>
      <w:r>
        <w:rPr>
          <w:i/>
        </w:rPr>
        <w:t>delete</w:t>
      </w:r>
      <w:r w:rsidRPr="008701BF">
        <w:rPr>
          <w:i/>
        </w:rPr>
        <w:t xml:space="preserve"> whichever is inapplicable</w:t>
      </w:r>
      <w:r w:rsidRPr="00432371">
        <w:t>)</w:t>
      </w:r>
      <w:r>
        <w:t xml:space="preserve"> </w:t>
      </w:r>
      <w:r w:rsidR="003F1859">
        <w:t>(</w:t>
      </w:r>
      <w:r w:rsidR="003F1859">
        <w:rPr>
          <w:i/>
        </w:rPr>
        <w:t xml:space="preserve">insert </w:t>
      </w:r>
      <w:r w:rsidR="003F1859" w:rsidRPr="003F1859">
        <w:t>name</w:t>
      </w:r>
      <w:r w:rsidR="003F1859">
        <w:t>) ............................................................................................ seeks</w:t>
      </w:r>
      <w:r w:rsidRPr="00B33CEA">
        <w:rPr>
          <w:szCs w:val="23"/>
        </w:rPr>
        <w:t xml:space="preserve"> the </w:t>
      </w:r>
      <w:r>
        <w:rPr>
          <w:szCs w:val="23"/>
        </w:rPr>
        <w:t>following orders or directions:</w:t>
      </w:r>
    </w:p>
    <w:p w14:paraId="198180AC" w14:textId="77777777" w:rsidR="007A0261" w:rsidRPr="00B33CEA" w:rsidRDefault="007A0261" w:rsidP="003F1859">
      <w:pPr>
        <w:pStyle w:val="Header"/>
        <w:tabs>
          <w:tab w:val="clear" w:pos="4153"/>
          <w:tab w:val="clear" w:pos="8306"/>
          <w:tab w:val="right" w:pos="8789"/>
        </w:tabs>
        <w:spacing w:line="360" w:lineRule="auto"/>
        <w:rPr>
          <w:sz w:val="23"/>
          <w:szCs w:val="23"/>
        </w:rPr>
      </w:pPr>
    </w:p>
    <w:p w14:paraId="1831FCA9" w14:textId="77777777" w:rsidR="00CB23C2" w:rsidRDefault="007A0261" w:rsidP="008113C5">
      <w:pPr>
        <w:pStyle w:val="Header"/>
        <w:widowControl/>
        <w:numPr>
          <w:ilvl w:val="0"/>
          <w:numId w:val="2"/>
        </w:numPr>
        <w:tabs>
          <w:tab w:val="clear" w:pos="4153"/>
          <w:tab w:val="clear" w:pos="8306"/>
          <w:tab w:val="left" w:pos="1134"/>
          <w:tab w:val="left" w:pos="2342"/>
          <w:tab w:val="left" w:pos="4536"/>
          <w:tab w:val="right" w:pos="8789"/>
        </w:tabs>
        <w:spacing w:line="360" w:lineRule="auto"/>
        <w:rPr>
          <w:i/>
          <w:iCs/>
          <w:sz w:val="23"/>
          <w:szCs w:val="23"/>
        </w:rPr>
      </w:pPr>
      <w:r w:rsidRPr="003E03DB">
        <w:rPr>
          <w:sz w:val="23"/>
          <w:szCs w:val="23"/>
        </w:rPr>
        <w:t>(</w:t>
      </w:r>
      <w:r w:rsidRPr="003E03DB">
        <w:rPr>
          <w:i/>
          <w:iCs/>
          <w:sz w:val="23"/>
          <w:szCs w:val="23"/>
        </w:rPr>
        <w:t>set out orders or directions sought</w:t>
      </w:r>
      <w:r w:rsidRPr="003E03DB">
        <w:rPr>
          <w:iCs/>
          <w:sz w:val="23"/>
          <w:szCs w:val="23"/>
        </w:rPr>
        <w:t>)</w:t>
      </w:r>
    </w:p>
    <w:p w14:paraId="50B6AAE2" w14:textId="77777777" w:rsidR="007A0261" w:rsidRDefault="007A0261" w:rsidP="003F1859">
      <w:pPr>
        <w:tabs>
          <w:tab w:val="right" w:pos="8789"/>
        </w:tabs>
        <w:spacing w:line="360" w:lineRule="auto"/>
        <w:rPr>
          <w:szCs w:val="23"/>
        </w:rPr>
      </w:pPr>
    </w:p>
    <w:p w14:paraId="0AC68D3D" w14:textId="77777777" w:rsidR="003F1859" w:rsidRDefault="003F1859" w:rsidP="003F1859">
      <w:pPr>
        <w:tabs>
          <w:tab w:val="right" w:pos="8789"/>
        </w:tabs>
        <w:spacing w:line="360" w:lineRule="auto"/>
        <w:rPr>
          <w:b/>
          <w:szCs w:val="23"/>
        </w:rPr>
      </w:pPr>
      <w:r>
        <w:rPr>
          <w:b/>
          <w:szCs w:val="23"/>
        </w:rPr>
        <w:t>Endorsements</w:t>
      </w:r>
    </w:p>
    <w:p w14:paraId="7E2512F5" w14:textId="77777777" w:rsidR="003F1859" w:rsidRDefault="003F1859" w:rsidP="003F1859">
      <w:pPr>
        <w:tabs>
          <w:tab w:val="right" w:pos="8789"/>
        </w:tabs>
        <w:spacing w:line="360" w:lineRule="auto"/>
        <w:rPr>
          <w:szCs w:val="23"/>
        </w:rPr>
      </w:pPr>
      <w:r>
        <w:rPr>
          <w:szCs w:val="23"/>
        </w:rPr>
        <w:t>Application made pursuant to rule (</w:t>
      </w:r>
      <w:r>
        <w:rPr>
          <w:i/>
          <w:szCs w:val="23"/>
        </w:rPr>
        <w:t>no</w:t>
      </w:r>
      <w:r>
        <w:rPr>
          <w:szCs w:val="23"/>
        </w:rPr>
        <w:t xml:space="preserve">) of the </w:t>
      </w:r>
      <w:r w:rsidRPr="003F1859">
        <w:rPr>
          <w:i/>
          <w:szCs w:val="23"/>
        </w:rPr>
        <w:t>District Court Criminal Rules 2014</w:t>
      </w:r>
      <w:r>
        <w:rPr>
          <w:szCs w:val="23"/>
        </w:rPr>
        <w:t>/section (</w:t>
      </w:r>
      <w:r>
        <w:rPr>
          <w:i/>
          <w:szCs w:val="23"/>
        </w:rPr>
        <w:t>no</w:t>
      </w:r>
      <w:r>
        <w:rPr>
          <w:szCs w:val="23"/>
        </w:rPr>
        <w:t>) of the (Act) (</w:t>
      </w:r>
      <w:r>
        <w:rPr>
          <w:i/>
          <w:szCs w:val="23"/>
        </w:rPr>
        <w:t>delete whichever is inapplicable</w:t>
      </w:r>
      <w:r>
        <w:rPr>
          <w:szCs w:val="23"/>
        </w:rPr>
        <w:t>).</w:t>
      </w:r>
    </w:p>
    <w:p w14:paraId="6F552AE0" w14:textId="77777777" w:rsidR="003F1859" w:rsidRPr="003F1859" w:rsidRDefault="003F1859" w:rsidP="003F1859">
      <w:pPr>
        <w:tabs>
          <w:tab w:val="right" w:pos="8789"/>
        </w:tabs>
        <w:spacing w:line="360" w:lineRule="auto"/>
        <w:rPr>
          <w:szCs w:val="23"/>
        </w:rPr>
      </w:pPr>
    </w:p>
    <w:p w14:paraId="315AC68A" w14:textId="77777777" w:rsidR="007A0261" w:rsidRPr="00C5332F" w:rsidRDefault="003F1859" w:rsidP="003F1859">
      <w:pPr>
        <w:tabs>
          <w:tab w:val="right" w:pos="8789"/>
        </w:tabs>
        <w:spacing w:line="360" w:lineRule="auto"/>
        <w:rPr>
          <w:szCs w:val="23"/>
        </w:rPr>
      </w:pPr>
      <w:r>
        <w:rPr>
          <w:b/>
          <w:szCs w:val="23"/>
        </w:rPr>
        <w:t>Grounds</w:t>
      </w:r>
    </w:p>
    <w:p w14:paraId="027F7D05" w14:textId="77777777" w:rsidR="007A0261" w:rsidRPr="00A92096" w:rsidRDefault="003F1859" w:rsidP="003F1859">
      <w:pPr>
        <w:spacing w:line="360" w:lineRule="auto"/>
      </w:pPr>
      <w:r>
        <w:t>T</w:t>
      </w:r>
      <w:r w:rsidR="007A0261" w:rsidRPr="00A92096">
        <w:t>he grounds relied upon are as follows:</w:t>
      </w:r>
      <w:r w:rsidR="007A0261">
        <w:t xml:space="preserve"> </w:t>
      </w:r>
      <w:r w:rsidR="007A0261" w:rsidRPr="00925B25">
        <w:t>(</w:t>
      </w:r>
      <w:r w:rsidR="007A0261" w:rsidRPr="00925B25">
        <w:rPr>
          <w:i/>
        </w:rPr>
        <w:t>set out sufficient particulars to give proper notice of the issues to be raised so that the other party may determine whether there will be dispute on the relevant facts</w:t>
      </w:r>
      <w:r w:rsidR="007A0261" w:rsidRPr="00925B25">
        <w:t>)</w:t>
      </w:r>
    </w:p>
    <w:p w14:paraId="6FEBD6F8" w14:textId="77777777" w:rsidR="007A0261" w:rsidRDefault="007A0261" w:rsidP="003F1859">
      <w:pPr>
        <w:tabs>
          <w:tab w:val="right" w:leader="dot" w:pos="9072"/>
        </w:tabs>
        <w:suppressAutoHyphens/>
        <w:spacing w:line="360" w:lineRule="auto"/>
        <w:jc w:val="both"/>
        <w:rPr>
          <w:lang w:val="en-US"/>
        </w:rPr>
      </w:pPr>
      <w:r w:rsidRPr="00A92096">
        <w:rPr>
          <w:lang w:val="en-US"/>
        </w:rPr>
        <w:tab/>
      </w:r>
    </w:p>
    <w:p w14:paraId="45A2E41A" w14:textId="77777777" w:rsidR="003F1859" w:rsidRPr="00A92096" w:rsidRDefault="003F1859" w:rsidP="003F1859">
      <w:pPr>
        <w:tabs>
          <w:tab w:val="right" w:leader="dot" w:pos="9072"/>
        </w:tabs>
        <w:suppressAutoHyphens/>
        <w:spacing w:line="360" w:lineRule="auto"/>
        <w:jc w:val="both"/>
        <w:rPr>
          <w:lang w:val="en-US"/>
        </w:rPr>
      </w:pPr>
      <w:r w:rsidRPr="00A92096">
        <w:rPr>
          <w:lang w:val="en-US"/>
        </w:rPr>
        <w:tab/>
      </w:r>
    </w:p>
    <w:p w14:paraId="15159B88" w14:textId="77777777" w:rsidR="003F1859" w:rsidRPr="00A92096" w:rsidRDefault="003F1859" w:rsidP="003F1859">
      <w:pPr>
        <w:tabs>
          <w:tab w:val="right" w:leader="dot" w:pos="9072"/>
        </w:tabs>
        <w:suppressAutoHyphens/>
        <w:spacing w:line="360" w:lineRule="auto"/>
        <w:jc w:val="both"/>
        <w:rPr>
          <w:lang w:val="en-US"/>
        </w:rPr>
      </w:pPr>
      <w:r w:rsidRPr="00A92096">
        <w:rPr>
          <w:lang w:val="en-US"/>
        </w:rPr>
        <w:tab/>
      </w:r>
    </w:p>
    <w:p w14:paraId="78FC5AF6" w14:textId="77777777" w:rsidR="003F1859" w:rsidRPr="00A92096" w:rsidRDefault="003F1859" w:rsidP="003F1859">
      <w:pPr>
        <w:tabs>
          <w:tab w:val="right" w:leader="dot" w:pos="9072"/>
        </w:tabs>
        <w:suppressAutoHyphens/>
        <w:spacing w:line="360" w:lineRule="auto"/>
        <w:jc w:val="both"/>
        <w:rPr>
          <w:lang w:val="en-US"/>
        </w:rPr>
      </w:pPr>
      <w:r w:rsidRPr="00A92096">
        <w:rPr>
          <w:lang w:val="en-US"/>
        </w:rPr>
        <w:tab/>
      </w:r>
    </w:p>
    <w:p w14:paraId="043A962B" w14:textId="77777777" w:rsidR="003F1859" w:rsidRPr="00A92096" w:rsidRDefault="003F1859" w:rsidP="003F1859">
      <w:pPr>
        <w:tabs>
          <w:tab w:val="right" w:leader="dot" w:pos="9072"/>
        </w:tabs>
        <w:suppressAutoHyphens/>
        <w:spacing w:line="360" w:lineRule="auto"/>
        <w:jc w:val="both"/>
        <w:rPr>
          <w:lang w:val="en-US"/>
        </w:rPr>
      </w:pPr>
    </w:p>
    <w:p w14:paraId="569F9A67" w14:textId="77777777" w:rsidR="007A0261" w:rsidRDefault="007A0261" w:rsidP="003F1859">
      <w:pPr>
        <w:spacing w:line="360" w:lineRule="auto"/>
        <w:rPr>
          <w:lang w:val="en-US"/>
        </w:rPr>
      </w:pPr>
    </w:p>
    <w:p w14:paraId="43F356C1" w14:textId="77777777" w:rsidR="007A0261" w:rsidRPr="00C5332F" w:rsidRDefault="007A0261" w:rsidP="003F1859">
      <w:pPr>
        <w:tabs>
          <w:tab w:val="right" w:pos="8789"/>
        </w:tabs>
        <w:spacing w:line="360" w:lineRule="auto"/>
        <w:rPr>
          <w:szCs w:val="23"/>
        </w:rPr>
      </w:pPr>
      <w:r w:rsidRPr="00440EBA">
        <w:rPr>
          <w:b/>
          <w:szCs w:val="23"/>
        </w:rPr>
        <w:lastRenderedPageBreak/>
        <w:t>Date</w:t>
      </w:r>
      <w:r>
        <w:rPr>
          <w:szCs w:val="23"/>
        </w:rPr>
        <w:t>:</w:t>
      </w:r>
    </w:p>
    <w:p w14:paraId="6954152F" w14:textId="77777777" w:rsidR="007A0261" w:rsidRDefault="007A0261" w:rsidP="003F1859">
      <w:pPr>
        <w:spacing w:line="360" w:lineRule="auto"/>
      </w:pPr>
      <w:r w:rsidRPr="00432371">
        <w:t xml:space="preserve"> (</w:t>
      </w:r>
      <w:r>
        <w:rPr>
          <w:i/>
        </w:rPr>
        <w:t>s</w:t>
      </w:r>
      <w:r w:rsidRPr="00E3658C">
        <w:rPr>
          <w:i/>
        </w:rPr>
        <w:t>igned</w:t>
      </w:r>
      <w:r w:rsidRPr="00432371">
        <w:t>)</w:t>
      </w:r>
      <w:r>
        <w:tab/>
        <w:t>...........................…………………………….……</w:t>
      </w:r>
    </w:p>
    <w:p w14:paraId="59BD9B91" w14:textId="77777777" w:rsidR="003F1859" w:rsidRDefault="007A0261" w:rsidP="003F1859">
      <w:pPr>
        <w:spacing w:line="360" w:lineRule="auto"/>
        <w:ind w:left="1440"/>
      </w:pPr>
      <w:r>
        <w:t>Director of Public Prosecutions</w:t>
      </w:r>
    </w:p>
    <w:p w14:paraId="5A05EE4E" w14:textId="77777777" w:rsidR="003F1859" w:rsidRDefault="003F1859" w:rsidP="003F1859">
      <w:pPr>
        <w:spacing w:line="360" w:lineRule="auto"/>
        <w:ind w:left="1440"/>
      </w:pPr>
      <w:r>
        <w:t>(</w:t>
      </w:r>
      <w:r>
        <w:rPr>
          <w:i/>
        </w:rPr>
        <w:t>or</w:t>
      </w:r>
      <w:r>
        <w:t>)</w:t>
      </w:r>
    </w:p>
    <w:p w14:paraId="3093FE01" w14:textId="77777777" w:rsidR="007A0261" w:rsidRDefault="007A0261" w:rsidP="003F1859">
      <w:pPr>
        <w:spacing w:line="360" w:lineRule="auto"/>
        <w:ind w:left="1440"/>
      </w:pPr>
      <w:r>
        <w:t>Defendant/</w:t>
      </w:r>
      <w:r w:rsidR="003F1859">
        <w:t xml:space="preserve">Applicant/Respondent </w:t>
      </w:r>
      <w:r w:rsidRPr="00432371">
        <w:t>(</w:t>
      </w:r>
      <w:r>
        <w:rPr>
          <w:i/>
        </w:rPr>
        <w:t>delete</w:t>
      </w:r>
      <w:r w:rsidRPr="008701BF">
        <w:rPr>
          <w:i/>
        </w:rPr>
        <w:t xml:space="preserve"> whichever is inapplicable</w:t>
      </w:r>
      <w:r w:rsidRPr="00432371">
        <w:t>)</w:t>
      </w:r>
      <w:r>
        <w:t xml:space="preserve"> </w:t>
      </w:r>
    </w:p>
    <w:p w14:paraId="388433C5" w14:textId="77777777" w:rsidR="007A0261" w:rsidRDefault="003F1859" w:rsidP="003F1859">
      <w:pPr>
        <w:spacing w:line="360" w:lineRule="auto"/>
        <w:ind w:left="1440"/>
      </w:pPr>
      <w:r>
        <w:t>(</w:t>
      </w:r>
      <w:r>
        <w:rPr>
          <w:i/>
        </w:rPr>
        <w:t>or</w:t>
      </w:r>
      <w:r>
        <w:t>)</w:t>
      </w:r>
    </w:p>
    <w:p w14:paraId="42C2EA60" w14:textId="77777777" w:rsidR="003F1859" w:rsidRPr="003F1859" w:rsidRDefault="003F1859" w:rsidP="003F1859">
      <w:pPr>
        <w:spacing w:line="360" w:lineRule="auto"/>
        <w:ind w:left="1440"/>
      </w:pPr>
      <w:r>
        <w:t xml:space="preserve">Solicitor for the defendant/applicant/respondent </w:t>
      </w:r>
      <w:r w:rsidRPr="00432371">
        <w:t>(</w:t>
      </w:r>
      <w:r>
        <w:rPr>
          <w:i/>
        </w:rPr>
        <w:t>delete</w:t>
      </w:r>
      <w:r w:rsidRPr="008701BF">
        <w:rPr>
          <w:i/>
        </w:rPr>
        <w:t xml:space="preserve"> whichever is inapplicable</w:t>
      </w:r>
      <w:r w:rsidRPr="00432371">
        <w:t>)</w:t>
      </w:r>
    </w:p>
    <w:p w14:paraId="4AA64E99" w14:textId="77777777" w:rsidR="007A0261" w:rsidRDefault="007A0261" w:rsidP="003F1859">
      <w:pPr>
        <w:spacing w:line="360" w:lineRule="auto"/>
        <w:ind w:left="1440"/>
      </w:pPr>
    </w:p>
    <w:p w14:paraId="692228BC" w14:textId="77777777" w:rsidR="007A0261" w:rsidRDefault="007A0261" w:rsidP="003F1859">
      <w:pPr>
        <w:spacing w:line="360" w:lineRule="auto"/>
        <w:ind w:left="1440"/>
      </w:pPr>
    </w:p>
    <w:p w14:paraId="5E819660" w14:textId="77777777" w:rsidR="007A0261" w:rsidRPr="00361EF8" w:rsidRDefault="007A0261" w:rsidP="003F1859">
      <w:pPr>
        <w:spacing w:line="360" w:lineRule="auto"/>
      </w:pPr>
      <w:r>
        <w:rPr>
          <w:b/>
        </w:rPr>
        <w:t>Hearing</w:t>
      </w:r>
    </w:p>
    <w:p w14:paraId="2C72D82A" w14:textId="77777777" w:rsidR="007A0261" w:rsidRDefault="007A0261" w:rsidP="003F1859">
      <w:pPr>
        <w:spacing w:line="360" w:lineRule="auto"/>
      </w:pPr>
      <w:r w:rsidRPr="00432371">
        <w:t>(</w:t>
      </w:r>
      <w:r>
        <w:rPr>
          <w:i/>
        </w:rPr>
        <w:t>When</w:t>
      </w:r>
      <w:r w:rsidRPr="00E3658C">
        <w:rPr>
          <w:i/>
        </w:rPr>
        <w:t xml:space="preserve"> the application is to be given a separate listing date, the following will be completed by the</w:t>
      </w:r>
      <w:r>
        <w:rPr>
          <w:i/>
        </w:rPr>
        <w:t xml:space="preserve"> Registry</w:t>
      </w:r>
      <w:r w:rsidRPr="00432371">
        <w:t>)</w:t>
      </w:r>
    </w:p>
    <w:p w14:paraId="4CDB7D54" w14:textId="77777777" w:rsidR="003F1859" w:rsidRDefault="003F1859" w:rsidP="003F1859">
      <w:pPr>
        <w:spacing w:line="360" w:lineRule="auto"/>
      </w:pPr>
    </w:p>
    <w:p w14:paraId="1B63D097" w14:textId="77777777" w:rsidR="007A0261" w:rsidRPr="0046171A" w:rsidRDefault="007A0261" w:rsidP="003F1859">
      <w:pPr>
        <w:spacing w:line="360" w:lineRule="auto"/>
        <w:rPr>
          <w:szCs w:val="23"/>
        </w:rPr>
      </w:pPr>
      <w:r>
        <w:rPr>
          <w:szCs w:val="23"/>
        </w:rPr>
        <w:t>This</w:t>
      </w:r>
      <w:r w:rsidRPr="005349D6">
        <w:rPr>
          <w:szCs w:val="23"/>
        </w:rPr>
        <w:t xml:space="preserve"> application </w:t>
      </w:r>
      <w:r>
        <w:rPr>
          <w:szCs w:val="23"/>
        </w:rPr>
        <w:t xml:space="preserve">will be heard </w:t>
      </w:r>
      <w:r w:rsidRPr="0046171A">
        <w:rPr>
          <w:szCs w:val="23"/>
        </w:rPr>
        <w:t xml:space="preserve">before…………………………….in the </w:t>
      </w:r>
      <w:r w:rsidR="007B2946">
        <w:rPr>
          <w:szCs w:val="23"/>
        </w:rPr>
        <w:t xml:space="preserve">District </w:t>
      </w:r>
      <w:r w:rsidRPr="0046171A">
        <w:rPr>
          <w:szCs w:val="23"/>
        </w:rPr>
        <w:t xml:space="preserve">Court </w:t>
      </w:r>
      <w:r w:rsidR="003F1859">
        <w:rPr>
          <w:szCs w:val="23"/>
        </w:rPr>
        <w:t xml:space="preserve">at ........................................................................... </w:t>
      </w:r>
      <w:r w:rsidRPr="0046171A">
        <w:rPr>
          <w:szCs w:val="23"/>
        </w:rPr>
        <w:t>on …………. at ……….. or so soon afterwards as the business of the Court allows</w:t>
      </w:r>
      <w:r>
        <w:rPr>
          <w:szCs w:val="23"/>
        </w:rPr>
        <w:t>.</w:t>
      </w:r>
    </w:p>
    <w:p w14:paraId="5F45F8DC" w14:textId="77777777" w:rsidR="003F1859" w:rsidRDefault="003F1859" w:rsidP="003F1859">
      <w:pPr>
        <w:spacing w:line="360" w:lineRule="auto"/>
      </w:pPr>
    </w:p>
    <w:p w14:paraId="1A68FF1E" w14:textId="77777777" w:rsidR="003F1859" w:rsidRPr="004C2100" w:rsidRDefault="003F1859" w:rsidP="003F1859">
      <w:pPr>
        <w:rPr>
          <w:szCs w:val="24"/>
        </w:rPr>
      </w:pPr>
      <w:r w:rsidRPr="004C2100">
        <w:rPr>
          <w:szCs w:val="24"/>
        </w:rPr>
        <w:t>The courtroom in which the application will be heard will be published:</w:t>
      </w:r>
    </w:p>
    <w:p w14:paraId="490FEAA7" w14:textId="77777777" w:rsidR="003F1859" w:rsidRPr="004C2100" w:rsidRDefault="003F1859" w:rsidP="008113C5">
      <w:pPr>
        <w:pStyle w:val="ListParagraph"/>
        <w:widowControl/>
        <w:numPr>
          <w:ilvl w:val="0"/>
          <w:numId w:val="13"/>
        </w:numPr>
        <w:overflowPunct/>
        <w:autoSpaceDE/>
        <w:autoSpaceDN/>
        <w:adjustRightInd/>
        <w:textAlignment w:val="auto"/>
        <w:rPr>
          <w:szCs w:val="24"/>
        </w:rPr>
      </w:pPr>
      <w:r w:rsidRPr="004C2100">
        <w:rPr>
          <w:szCs w:val="24"/>
        </w:rPr>
        <w:t>on the Courts Administration Authority website the day before;</w:t>
      </w:r>
    </w:p>
    <w:p w14:paraId="02A9F0D3" w14:textId="77777777" w:rsidR="003F1859" w:rsidRPr="004C2100" w:rsidRDefault="003F1859" w:rsidP="008113C5">
      <w:pPr>
        <w:pStyle w:val="ListParagraph"/>
        <w:widowControl/>
        <w:numPr>
          <w:ilvl w:val="0"/>
          <w:numId w:val="13"/>
        </w:numPr>
        <w:overflowPunct/>
        <w:autoSpaceDE/>
        <w:autoSpaceDN/>
        <w:adjustRightInd/>
        <w:textAlignment w:val="auto"/>
        <w:rPr>
          <w:szCs w:val="24"/>
        </w:rPr>
      </w:pPr>
      <w:r w:rsidRPr="004C2100">
        <w:rPr>
          <w:szCs w:val="24"/>
        </w:rPr>
        <w:t>in the Advertiser on the day; and</w:t>
      </w:r>
    </w:p>
    <w:p w14:paraId="4C886E32" w14:textId="77777777" w:rsidR="003F1859" w:rsidRPr="004C2100" w:rsidRDefault="003F1859" w:rsidP="008113C5">
      <w:pPr>
        <w:pStyle w:val="ListParagraph"/>
        <w:widowControl/>
        <w:numPr>
          <w:ilvl w:val="0"/>
          <w:numId w:val="12"/>
        </w:numPr>
        <w:overflowPunct/>
        <w:autoSpaceDE/>
        <w:autoSpaceDN/>
        <w:adjustRightInd/>
        <w:spacing w:after="360"/>
        <w:ind w:left="714" w:hanging="357"/>
        <w:textAlignment w:val="auto"/>
        <w:rPr>
          <w:szCs w:val="24"/>
        </w:rPr>
      </w:pPr>
      <w:r w:rsidRPr="004C2100">
        <w:rPr>
          <w:szCs w:val="24"/>
        </w:rPr>
        <w:t>on the notice board at the Courts Building.</w:t>
      </w:r>
    </w:p>
    <w:p w14:paraId="28F86011" w14:textId="77777777" w:rsidR="007A0261" w:rsidRDefault="007A0261" w:rsidP="003F1859">
      <w:pPr>
        <w:spacing w:line="360" w:lineRule="auto"/>
      </w:pPr>
      <w:r>
        <w:t>The parties and all persons served with this application are required then to attend if they wish to be heard on the application and, in their absence, the Court may make such order as it sees fit.</w:t>
      </w:r>
    </w:p>
    <w:p w14:paraId="5B8A25DF" w14:textId="77777777" w:rsidR="007A0261" w:rsidRDefault="007A0261" w:rsidP="003F1859">
      <w:pPr>
        <w:spacing w:line="360" w:lineRule="auto"/>
      </w:pPr>
    </w:p>
    <w:p w14:paraId="5DDBB09B" w14:textId="77777777" w:rsidR="007A0261" w:rsidRDefault="007A0261" w:rsidP="003F1859">
      <w:pPr>
        <w:spacing w:line="360" w:lineRule="auto"/>
      </w:pPr>
      <w:r w:rsidRPr="00646DE2">
        <w:rPr>
          <w:b/>
        </w:rPr>
        <w:t>Date</w:t>
      </w:r>
      <w:r>
        <w:t>:</w:t>
      </w:r>
    </w:p>
    <w:p w14:paraId="501306EB" w14:textId="77777777" w:rsidR="007A0261" w:rsidRPr="00304961" w:rsidRDefault="007A0261" w:rsidP="003F1859">
      <w:pPr>
        <w:spacing w:line="360" w:lineRule="auto"/>
      </w:pPr>
      <w:r w:rsidRPr="00304961">
        <w:t>(</w:t>
      </w:r>
      <w:r>
        <w:rPr>
          <w:i/>
        </w:rPr>
        <w:t>signed</w:t>
      </w:r>
      <w:r w:rsidRPr="00304961">
        <w:t>)</w:t>
      </w:r>
      <w:r w:rsidRPr="00304961">
        <w:tab/>
        <w:t>…………………………</w:t>
      </w:r>
    </w:p>
    <w:p w14:paraId="04FD52B2" w14:textId="77777777" w:rsidR="007A0261" w:rsidRDefault="007A0261" w:rsidP="003F1859">
      <w:pPr>
        <w:spacing w:line="360" w:lineRule="auto"/>
        <w:ind w:left="720" w:firstLine="720"/>
      </w:pPr>
      <w:r>
        <w:t>Registrar</w:t>
      </w:r>
    </w:p>
    <w:p w14:paraId="055A2AAB" w14:textId="77777777" w:rsidR="002635DF" w:rsidRPr="002635DF" w:rsidRDefault="007A0261" w:rsidP="002635DF">
      <w:pPr>
        <w:tabs>
          <w:tab w:val="right" w:pos="8789"/>
        </w:tabs>
        <w:spacing w:after="120"/>
        <w:jc w:val="right"/>
        <w:rPr>
          <w:rFonts w:eastAsia="Calibri"/>
          <w:b/>
          <w:szCs w:val="24"/>
        </w:rPr>
      </w:pPr>
      <w:r>
        <w:br w:type="page"/>
      </w:r>
      <w:r w:rsidR="002635DF" w:rsidRPr="002635DF">
        <w:rPr>
          <w:rFonts w:eastAsia="Calibri"/>
          <w:b/>
          <w:szCs w:val="24"/>
        </w:rPr>
        <w:lastRenderedPageBreak/>
        <w:t>Rule 57A(1)</w:t>
      </w:r>
    </w:p>
    <w:p w14:paraId="6F2397D8" w14:textId="77777777" w:rsidR="002635DF" w:rsidRPr="000E6E44" w:rsidRDefault="00A427D8" w:rsidP="000E6E44">
      <w:pPr>
        <w:pStyle w:val="clausehead"/>
        <w:tabs>
          <w:tab w:val="left" w:pos="5670"/>
          <w:tab w:val="right" w:pos="8789"/>
        </w:tabs>
        <w:spacing w:after="720"/>
        <w:rPr>
          <w:b w:val="0"/>
          <w:sz w:val="24"/>
          <w:szCs w:val="24"/>
        </w:rPr>
      </w:pPr>
      <w:bookmarkStart w:id="36" w:name="_Toc397437481"/>
      <w:bookmarkStart w:id="37" w:name="_Toc60133052"/>
      <w:r>
        <w:rPr>
          <w:b w:val="0"/>
          <w:sz w:val="24"/>
          <w:szCs w:val="24"/>
        </w:rPr>
        <w:t>Form 13A</w:t>
      </w:r>
      <w:r w:rsidR="002635DF" w:rsidRPr="000E6E44">
        <w:rPr>
          <w:b w:val="0"/>
          <w:sz w:val="24"/>
          <w:szCs w:val="24"/>
        </w:rPr>
        <w:tab/>
        <w:t>Application for pre-trial special hearing</w:t>
      </w:r>
      <w:bookmarkEnd w:id="37"/>
      <w:r w:rsidR="002635DF" w:rsidRPr="000E6E44">
        <w:rPr>
          <w:b w:val="0"/>
          <w:sz w:val="24"/>
          <w:szCs w:val="24"/>
        </w:rPr>
        <w:t xml:space="preserve"> </w:t>
      </w:r>
      <w:bookmarkEnd w:id="36"/>
    </w:p>
    <w:p w14:paraId="43851C60" w14:textId="77777777" w:rsidR="002635DF" w:rsidRPr="002635DF" w:rsidRDefault="002635DF" w:rsidP="002635DF">
      <w:pPr>
        <w:spacing w:after="840"/>
        <w:jc w:val="both"/>
        <w:rPr>
          <w:szCs w:val="24"/>
        </w:rPr>
      </w:pPr>
      <w:r w:rsidRPr="002635DF">
        <w:rPr>
          <w:szCs w:val="24"/>
        </w:rPr>
        <w:t>(</w:t>
      </w:r>
      <w:r w:rsidRPr="002635DF">
        <w:rPr>
          <w:i/>
          <w:szCs w:val="24"/>
        </w:rPr>
        <w:t>insert front sheet</w:t>
      </w:r>
      <w:r w:rsidRPr="002635DF">
        <w:rPr>
          <w:szCs w:val="24"/>
        </w:rPr>
        <w:t>)</w:t>
      </w:r>
    </w:p>
    <w:p w14:paraId="649E5FB9" w14:textId="77777777" w:rsidR="002635DF" w:rsidRPr="002635DF" w:rsidRDefault="002635DF" w:rsidP="002635DF">
      <w:pPr>
        <w:keepNext/>
        <w:keepLines/>
        <w:widowControl/>
        <w:overflowPunct/>
        <w:spacing w:before="240" w:after="60"/>
        <w:jc w:val="center"/>
        <w:textAlignment w:val="auto"/>
        <w:outlineLvl w:val="2"/>
        <w:rPr>
          <w:b/>
          <w:color w:val="000000"/>
          <w:sz w:val="26"/>
          <w:szCs w:val="26"/>
        </w:rPr>
      </w:pPr>
      <w:r w:rsidRPr="002635DF">
        <w:rPr>
          <w:b/>
          <w:color w:val="000000"/>
          <w:sz w:val="26"/>
          <w:szCs w:val="26"/>
        </w:rPr>
        <w:t>APPLICATION FOR PRE-TRIAL SPECIAL HEARING</w:t>
      </w:r>
    </w:p>
    <w:p w14:paraId="2ACB15AC" w14:textId="77777777" w:rsidR="002635DF" w:rsidRPr="002635DF" w:rsidRDefault="002635DF" w:rsidP="002635DF">
      <w:pPr>
        <w:widowControl/>
        <w:overflowPunct/>
        <w:autoSpaceDE/>
        <w:autoSpaceDN/>
        <w:adjustRightInd/>
        <w:spacing w:after="160" w:line="259" w:lineRule="auto"/>
        <w:textAlignment w:val="auto"/>
        <w:rPr>
          <w:rFonts w:eastAsia="Calibri"/>
          <w:szCs w:val="24"/>
        </w:rPr>
      </w:pPr>
    </w:p>
    <w:p w14:paraId="4C0B3CAD" w14:textId="77777777" w:rsidR="002635DF" w:rsidRPr="002635DF" w:rsidRDefault="002635DF" w:rsidP="002635DF">
      <w:pPr>
        <w:widowControl/>
        <w:tabs>
          <w:tab w:val="right" w:pos="8789"/>
        </w:tabs>
        <w:overflowPunct/>
        <w:autoSpaceDE/>
        <w:autoSpaceDN/>
        <w:adjustRightInd/>
        <w:spacing w:after="160"/>
        <w:textAlignment w:val="auto"/>
        <w:rPr>
          <w:rFonts w:eastAsia="Calibri"/>
          <w:szCs w:val="24"/>
        </w:rPr>
      </w:pPr>
      <w:r w:rsidRPr="002635DF">
        <w:rPr>
          <w:rFonts w:eastAsia="Calibri"/>
          <w:szCs w:val="24"/>
        </w:rPr>
        <w:t>TO THE (</w:t>
      </w:r>
      <w:r w:rsidRPr="002635DF">
        <w:rPr>
          <w:rFonts w:eastAsia="Calibri"/>
          <w:i/>
          <w:szCs w:val="24"/>
        </w:rPr>
        <w:t>INSERT ROLE</w:t>
      </w:r>
      <w:r w:rsidRPr="002635DF">
        <w:rPr>
          <w:rFonts w:eastAsia="Calibri"/>
          <w:szCs w:val="24"/>
        </w:rPr>
        <w:t>):</w:t>
      </w:r>
      <w:r w:rsidRPr="002635DF">
        <w:rPr>
          <w:rFonts w:eastAsia="Calibri"/>
          <w:i/>
          <w:szCs w:val="24"/>
        </w:rPr>
        <w:t xml:space="preserve"> </w:t>
      </w:r>
      <w:r w:rsidRPr="002635DF">
        <w:rPr>
          <w:rFonts w:eastAsia="Calibri"/>
          <w:szCs w:val="24"/>
        </w:rPr>
        <w:t>(</w:t>
      </w:r>
      <w:r w:rsidRPr="002635DF">
        <w:rPr>
          <w:rFonts w:eastAsia="Calibri"/>
          <w:i/>
          <w:szCs w:val="24"/>
        </w:rPr>
        <w:t>insert name of other party</w:t>
      </w:r>
      <w:r w:rsidRPr="002635DF">
        <w:rPr>
          <w:rFonts w:eastAsia="Calibri"/>
          <w:szCs w:val="24"/>
        </w:rPr>
        <w:t>)…………………………………</w:t>
      </w:r>
    </w:p>
    <w:p w14:paraId="6623A6D7" w14:textId="77777777" w:rsidR="002635DF" w:rsidRPr="002635DF" w:rsidRDefault="002635DF" w:rsidP="002635DF">
      <w:pPr>
        <w:widowControl/>
        <w:tabs>
          <w:tab w:val="right" w:pos="8789"/>
        </w:tabs>
        <w:overflowPunct/>
        <w:autoSpaceDE/>
        <w:autoSpaceDN/>
        <w:adjustRightInd/>
        <w:spacing w:after="160"/>
        <w:textAlignment w:val="auto"/>
        <w:rPr>
          <w:rFonts w:eastAsia="Calibri"/>
          <w:szCs w:val="24"/>
        </w:rPr>
      </w:pPr>
      <w:r w:rsidRPr="002635DF">
        <w:rPr>
          <w:rFonts w:eastAsia="Calibri"/>
          <w:szCs w:val="24"/>
        </w:rPr>
        <w:t>AND TO (</w:t>
      </w:r>
      <w:r w:rsidRPr="002635DF">
        <w:rPr>
          <w:rFonts w:eastAsia="Calibri"/>
          <w:i/>
          <w:szCs w:val="24"/>
        </w:rPr>
        <w:t>insert names of any others to whom notice of the application is to be given</w:t>
      </w:r>
      <w:r w:rsidRPr="002635DF">
        <w:rPr>
          <w:rFonts w:eastAsia="Calibri"/>
          <w:szCs w:val="24"/>
        </w:rPr>
        <w:t>)……..</w:t>
      </w:r>
    </w:p>
    <w:p w14:paraId="00C478D3"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Cs w:val="24"/>
        </w:rPr>
      </w:pPr>
      <w:r w:rsidRPr="002635DF">
        <w:rPr>
          <w:rFonts w:eastAsia="Calibri"/>
          <w:szCs w:val="24"/>
        </w:rPr>
        <w:t>…………………………………………………………………………………………….</w:t>
      </w:r>
    </w:p>
    <w:p w14:paraId="0C5BEDA7"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b/>
          <w:szCs w:val="24"/>
        </w:rPr>
      </w:pPr>
    </w:p>
    <w:p w14:paraId="3DB8DF95"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Cs w:val="24"/>
        </w:rPr>
      </w:pPr>
      <w:r w:rsidRPr="002635DF">
        <w:rPr>
          <w:rFonts w:eastAsia="Calibri"/>
          <w:b/>
          <w:szCs w:val="24"/>
        </w:rPr>
        <w:t>Application</w:t>
      </w:r>
    </w:p>
    <w:p w14:paraId="78663A25" w14:textId="77777777" w:rsidR="002635DF" w:rsidRPr="002635DF" w:rsidRDefault="002635DF" w:rsidP="002635DF">
      <w:pPr>
        <w:widowControl/>
        <w:tabs>
          <w:tab w:val="right" w:pos="8789"/>
        </w:tabs>
        <w:overflowPunct/>
        <w:autoSpaceDE/>
        <w:autoSpaceDN/>
        <w:adjustRightInd/>
        <w:spacing w:after="160" w:line="360" w:lineRule="auto"/>
        <w:textAlignment w:val="auto"/>
        <w:rPr>
          <w:rFonts w:eastAsia="Calibri"/>
          <w:szCs w:val="24"/>
        </w:rPr>
      </w:pPr>
      <w:r w:rsidRPr="002635DF">
        <w:rPr>
          <w:rFonts w:eastAsia="Calibri"/>
          <w:szCs w:val="24"/>
        </w:rPr>
        <w:t>The Director of Public Prosecutions/Defendant (</w:t>
      </w:r>
      <w:r w:rsidRPr="002635DF">
        <w:rPr>
          <w:rFonts w:eastAsia="Calibri"/>
          <w:i/>
          <w:szCs w:val="24"/>
        </w:rPr>
        <w:t>insert name</w:t>
      </w:r>
      <w:r w:rsidRPr="002635DF">
        <w:rPr>
          <w:rFonts w:eastAsia="Calibri"/>
          <w:szCs w:val="24"/>
        </w:rPr>
        <w:t>) (</w:t>
      </w:r>
      <w:r w:rsidRPr="002635DF">
        <w:rPr>
          <w:rFonts w:eastAsia="Calibri"/>
          <w:i/>
          <w:szCs w:val="24"/>
        </w:rPr>
        <w:t>delete whichever is inapplicable</w:t>
      </w:r>
      <w:r w:rsidRPr="002635DF">
        <w:rPr>
          <w:rFonts w:eastAsia="Calibri"/>
          <w:szCs w:val="24"/>
        </w:rPr>
        <w:t>) seeks the following orders:</w:t>
      </w:r>
    </w:p>
    <w:p w14:paraId="04D18BE4"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w:t>
      </w:r>
      <w:r w:rsidRPr="002635DF">
        <w:rPr>
          <w:i/>
          <w:iCs/>
          <w:szCs w:val="24"/>
        </w:rPr>
        <w:t>insert name</w:t>
      </w:r>
      <w:r w:rsidRPr="002635DF">
        <w:rPr>
          <w:iCs/>
          <w:szCs w:val="24"/>
        </w:rPr>
        <w:t>) give evidence at a pre-trial special hearing.</w:t>
      </w:r>
    </w:p>
    <w:p w14:paraId="75F05369"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the hearing be convened as a proceeding preliminary to the trial for the purpose of taking the evidence of the witness:</w:t>
      </w:r>
    </w:p>
    <w:p w14:paraId="1FBCDC15" w14:textId="77777777" w:rsidR="002635DF" w:rsidRPr="002635DF" w:rsidRDefault="002635DF" w:rsidP="002635DF">
      <w:pPr>
        <w:widowControl/>
        <w:numPr>
          <w:ilvl w:val="0"/>
          <w:numId w:val="19"/>
        </w:numPr>
        <w:tabs>
          <w:tab w:val="left" w:pos="1134"/>
          <w:tab w:val="left" w:pos="2342"/>
          <w:tab w:val="left" w:pos="4536"/>
          <w:tab w:val="right" w:pos="8789"/>
        </w:tabs>
        <w:overflowPunct/>
        <w:autoSpaceDE/>
        <w:autoSpaceDN/>
        <w:adjustRightInd/>
        <w:spacing w:after="240" w:line="360" w:lineRule="auto"/>
        <w:jc w:val="both"/>
        <w:textAlignment w:val="auto"/>
        <w:rPr>
          <w:iCs/>
          <w:szCs w:val="24"/>
        </w:rPr>
      </w:pPr>
      <w:r w:rsidRPr="002635DF">
        <w:rPr>
          <w:iCs/>
          <w:szCs w:val="24"/>
        </w:rPr>
        <w:t>in a courtroom</w:t>
      </w:r>
    </w:p>
    <w:p w14:paraId="2B53CBB3" w14:textId="77777777" w:rsidR="002635DF" w:rsidRPr="002635DF" w:rsidRDefault="002635DF" w:rsidP="002635DF">
      <w:pPr>
        <w:widowControl/>
        <w:numPr>
          <w:ilvl w:val="0"/>
          <w:numId w:val="19"/>
        </w:numPr>
        <w:tabs>
          <w:tab w:val="left" w:pos="1134"/>
          <w:tab w:val="left" w:pos="2342"/>
          <w:tab w:val="left" w:pos="4536"/>
          <w:tab w:val="right" w:pos="8789"/>
        </w:tabs>
        <w:overflowPunct/>
        <w:autoSpaceDE/>
        <w:autoSpaceDN/>
        <w:adjustRightInd/>
        <w:spacing w:after="160" w:line="360" w:lineRule="auto"/>
        <w:ind w:left="714" w:hanging="357"/>
        <w:jc w:val="both"/>
        <w:textAlignment w:val="auto"/>
        <w:rPr>
          <w:iCs/>
          <w:szCs w:val="24"/>
        </w:rPr>
      </w:pPr>
      <w:r w:rsidRPr="002635DF">
        <w:rPr>
          <w:iCs/>
          <w:szCs w:val="24"/>
        </w:rPr>
        <w:t xml:space="preserve">at a location to be approved by the court </w:t>
      </w:r>
      <w:r w:rsidRPr="002635DF">
        <w:rPr>
          <w:i/>
          <w:iCs/>
          <w:szCs w:val="24"/>
        </w:rPr>
        <w:t xml:space="preserve">(insert details if another specific location is sought) </w:t>
      </w:r>
    </w:p>
    <w:p w14:paraId="48BA6319" w14:textId="77777777" w:rsidR="002635DF" w:rsidRPr="002635DF" w:rsidRDefault="002635DF" w:rsidP="002635DF">
      <w:pPr>
        <w:widowControl/>
        <w:tabs>
          <w:tab w:val="left" w:pos="1134"/>
          <w:tab w:val="left" w:pos="2342"/>
          <w:tab w:val="left" w:pos="4536"/>
          <w:tab w:val="right" w:pos="8789"/>
        </w:tabs>
        <w:spacing w:after="120" w:line="360" w:lineRule="auto"/>
        <w:ind w:left="360"/>
        <w:jc w:val="both"/>
        <w:rPr>
          <w:iCs/>
          <w:szCs w:val="24"/>
        </w:rPr>
      </w:pPr>
      <w:r w:rsidRPr="002635DF">
        <w:rPr>
          <w:szCs w:val="24"/>
        </w:rPr>
        <w:t>(</w:t>
      </w:r>
      <w:r w:rsidRPr="002635DF">
        <w:rPr>
          <w:i/>
          <w:szCs w:val="24"/>
        </w:rPr>
        <w:t>delete whichever is inapplicable</w:t>
      </w:r>
      <w:r w:rsidRPr="002635DF">
        <w:rPr>
          <w:szCs w:val="24"/>
        </w:rPr>
        <w:t>)</w:t>
      </w:r>
      <w:r w:rsidRPr="002635DF">
        <w:rPr>
          <w:iCs/>
          <w:szCs w:val="24"/>
        </w:rPr>
        <w:t>.</w:t>
      </w:r>
    </w:p>
    <w:p w14:paraId="3178A474"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the hearing be convened for the following purposes:</w:t>
      </w:r>
    </w:p>
    <w:p w14:paraId="7C49BEF8" w14:textId="77777777" w:rsidR="002635DF" w:rsidRPr="002635DF" w:rsidRDefault="002635DF" w:rsidP="004F3E1B">
      <w:pPr>
        <w:widowControl/>
        <w:numPr>
          <w:ilvl w:val="1"/>
          <w:numId w:val="26"/>
        </w:numPr>
        <w:tabs>
          <w:tab w:val="left" w:pos="1276"/>
          <w:tab w:val="left" w:pos="2342"/>
          <w:tab w:val="left" w:pos="4536"/>
          <w:tab w:val="right" w:pos="8789"/>
        </w:tabs>
        <w:overflowPunct/>
        <w:autoSpaceDE/>
        <w:autoSpaceDN/>
        <w:adjustRightInd/>
        <w:spacing w:after="240" w:line="360" w:lineRule="auto"/>
        <w:ind w:left="1134" w:hanging="567"/>
        <w:jc w:val="both"/>
        <w:textAlignment w:val="auto"/>
        <w:rPr>
          <w:iCs/>
          <w:szCs w:val="24"/>
        </w:rPr>
      </w:pPr>
      <w:r w:rsidRPr="002635DF">
        <w:rPr>
          <w:iCs/>
          <w:szCs w:val="24"/>
        </w:rPr>
        <w:t>examination of the witness;</w:t>
      </w:r>
    </w:p>
    <w:p w14:paraId="34301F37" w14:textId="77777777" w:rsidR="002635DF" w:rsidRPr="002635DF" w:rsidRDefault="002635DF" w:rsidP="004F3E1B">
      <w:pPr>
        <w:widowControl/>
        <w:numPr>
          <w:ilvl w:val="1"/>
          <w:numId w:val="26"/>
        </w:numPr>
        <w:tabs>
          <w:tab w:val="left" w:pos="1276"/>
          <w:tab w:val="left" w:pos="2342"/>
          <w:tab w:val="left" w:pos="4536"/>
          <w:tab w:val="right" w:pos="8789"/>
        </w:tabs>
        <w:overflowPunct/>
        <w:autoSpaceDE/>
        <w:autoSpaceDN/>
        <w:adjustRightInd/>
        <w:spacing w:after="240" w:line="360" w:lineRule="auto"/>
        <w:ind w:left="1134" w:hanging="567"/>
        <w:jc w:val="both"/>
        <w:textAlignment w:val="auto"/>
        <w:rPr>
          <w:iCs/>
          <w:szCs w:val="24"/>
        </w:rPr>
      </w:pPr>
      <w:r w:rsidRPr="002635DF">
        <w:rPr>
          <w:iCs/>
          <w:szCs w:val="24"/>
        </w:rPr>
        <w:t>cross-examination of the witness;</w:t>
      </w:r>
    </w:p>
    <w:p w14:paraId="352A42D8" w14:textId="77777777" w:rsidR="002635DF" w:rsidRPr="002635DF" w:rsidRDefault="002635DF" w:rsidP="004F3E1B">
      <w:pPr>
        <w:widowControl/>
        <w:numPr>
          <w:ilvl w:val="1"/>
          <w:numId w:val="26"/>
        </w:numPr>
        <w:tabs>
          <w:tab w:val="left" w:pos="1276"/>
          <w:tab w:val="left" w:pos="2342"/>
          <w:tab w:val="left" w:pos="4536"/>
          <w:tab w:val="right" w:pos="8789"/>
        </w:tabs>
        <w:overflowPunct/>
        <w:autoSpaceDE/>
        <w:autoSpaceDN/>
        <w:adjustRightInd/>
        <w:spacing w:after="160" w:line="360" w:lineRule="auto"/>
        <w:ind w:left="1134" w:hanging="567"/>
        <w:jc w:val="both"/>
        <w:textAlignment w:val="auto"/>
        <w:rPr>
          <w:iCs/>
          <w:szCs w:val="24"/>
        </w:rPr>
      </w:pPr>
      <w:r w:rsidRPr="002635DF">
        <w:rPr>
          <w:iCs/>
          <w:szCs w:val="24"/>
        </w:rPr>
        <w:t>re-examination of the witness</w:t>
      </w:r>
    </w:p>
    <w:p w14:paraId="31532559" w14:textId="77777777" w:rsidR="002635DF" w:rsidRPr="002635DF" w:rsidRDefault="002635DF" w:rsidP="002635DF">
      <w:pPr>
        <w:widowControl/>
        <w:tabs>
          <w:tab w:val="left" w:pos="1276"/>
          <w:tab w:val="left" w:pos="2342"/>
          <w:tab w:val="left" w:pos="4536"/>
          <w:tab w:val="right" w:pos="8789"/>
        </w:tabs>
        <w:spacing w:after="240" w:line="360" w:lineRule="auto"/>
        <w:ind w:left="567"/>
        <w:jc w:val="both"/>
        <w:rPr>
          <w:iCs/>
          <w:szCs w:val="24"/>
        </w:rPr>
      </w:pPr>
      <w:r w:rsidRPr="002635DF">
        <w:rPr>
          <w:szCs w:val="24"/>
        </w:rPr>
        <w:t>(</w:t>
      </w:r>
      <w:r w:rsidRPr="002635DF">
        <w:rPr>
          <w:i/>
          <w:szCs w:val="24"/>
        </w:rPr>
        <w:t>delete any if inapplicable</w:t>
      </w:r>
      <w:r w:rsidRPr="002635DF">
        <w:rPr>
          <w:szCs w:val="24"/>
        </w:rPr>
        <w:t>)</w:t>
      </w:r>
      <w:r w:rsidRPr="002635DF">
        <w:rPr>
          <w:iCs/>
          <w:szCs w:val="24"/>
        </w:rPr>
        <w:t>.</w:t>
      </w:r>
    </w:p>
    <w:p w14:paraId="5DCC88BE"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lastRenderedPageBreak/>
        <w:t>That the evidence be taken in the following way to facilitate the taking of evidence from the witness or to minimise the witness’s embarrassment or distress, namely (</w:t>
      </w:r>
      <w:r w:rsidRPr="002635DF">
        <w:rPr>
          <w:i/>
          <w:iCs/>
          <w:szCs w:val="24"/>
        </w:rPr>
        <w:t>insert manner</w:t>
      </w:r>
      <w:r w:rsidRPr="002635DF">
        <w:rPr>
          <w:iCs/>
          <w:szCs w:val="24"/>
        </w:rPr>
        <w:t>).</w:t>
      </w:r>
    </w:p>
    <w:p w14:paraId="0AA6D0D2"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the following measures be taken to prevent the witness and the defendant from directly seeing or hearing each other before, during or after the hearing, namely (</w:t>
      </w:r>
      <w:r w:rsidRPr="002635DF">
        <w:rPr>
          <w:i/>
          <w:iCs/>
          <w:szCs w:val="24"/>
        </w:rPr>
        <w:t>insert measures</w:t>
      </w:r>
      <w:r w:rsidRPr="002635DF">
        <w:rPr>
          <w:iCs/>
          <w:szCs w:val="24"/>
        </w:rPr>
        <w:t>).</w:t>
      </w:r>
    </w:p>
    <w:p w14:paraId="3CA5BC11"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 xml:space="preserve">That the witness be accompanied at the hearing by </w:t>
      </w:r>
      <w:r w:rsidRPr="002635DF">
        <w:rPr>
          <w:i/>
          <w:iCs/>
          <w:szCs w:val="24"/>
        </w:rPr>
        <w:t>(insert name of relative/friend/other person)</w:t>
      </w:r>
      <w:r w:rsidRPr="002635DF">
        <w:rPr>
          <w:iCs/>
          <w:szCs w:val="24"/>
        </w:rPr>
        <w:t xml:space="preserve"> for the purpose of providing emotional support.</w:t>
      </w:r>
    </w:p>
    <w:p w14:paraId="3D2C9F5C"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the taking of the evidence at the hearing be transmitted to the defendant by means of closed circuit television.</w:t>
      </w:r>
    </w:p>
    <w:p w14:paraId="73EA5553"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the evidence be taken with the following communication assistance due to the witness’s complex communication needs, namely</w:t>
      </w:r>
      <w:r w:rsidRPr="002635DF">
        <w:rPr>
          <w:szCs w:val="24"/>
        </w:rPr>
        <w:t xml:space="preserve"> </w:t>
      </w:r>
      <w:r w:rsidRPr="002635DF">
        <w:rPr>
          <w:iCs/>
          <w:szCs w:val="24"/>
        </w:rPr>
        <w:t>(</w:t>
      </w:r>
      <w:r w:rsidRPr="002635DF">
        <w:rPr>
          <w:i/>
          <w:iCs/>
          <w:szCs w:val="24"/>
        </w:rPr>
        <w:t>insert communication assistance</w:t>
      </w:r>
      <w:r w:rsidRPr="002635DF">
        <w:rPr>
          <w:iCs/>
          <w:szCs w:val="24"/>
        </w:rPr>
        <w:t>).</w:t>
      </w:r>
    </w:p>
    <w:p w14:paraId="7FD8473C"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t>That an audio visual record of the evidence be made.</w:t>
      </w:r>
    </w:p>
    <w:p w14:paraId="2731D331" w14:textId="77777777" w:rsidR="002635DF" w:rsidRPr="002635DF" w:rsidRDefault="002635DF" w:rsidP="004F3E1B">
      <w:pPr>
        <w:widowControl/>
        <w:numPr>
          <w:ilvl w:val="0"/>
          <w:numId w:val="26"/>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
          <w:szCs w:val="24"/>
        </w:rPr>
        <w:t xml:space="preserve">(Insert details of </w:t>
      </w:r>
      <w:r w:rsidRPr="002635DF">
        <w:rPr>
          <w:i/>
          <w:iCs/>
          <w:szCs w:val="24"/>
        </w:rPr>
        <w:t>any other orders sought)</w:t>
      </w:r>
      <w:r w:rsidRPr="002635DF">
        <w:rPr>
          <w:iCs/>
          <w:szCs w:val="24"/>
        </w:rPr>
        <w:t>.</w:t>
      </w:r>
    </w:p>
    <w:p w14:paraId="3D7FC529" w14:textId="77777777" w:rsidR="002635DF" w:rsidRPr="002635DF" w:rsidRDefault="002635DF" w:rsidP="002635DF">
      <w:pPr>
        <w:widowControl/>
        <w:tabs>
          <w:tab w:val="right" w:pos="8789"/>
        </w:tabs>
        <w:overflowPunct/>
        <w:autoSpaceDE/>
        <w:autoSpaceDN/>
        <w:adjustRightInd/>
        <w:spacing w:after="240" w:line="360" w:lineRule="auto"/>
        <w:textAlignment w:val="auto"/>
        <w:rPr>
          <w:rFonts w:eastAsia="Calibri"/>
          <w:b/>
          <w:szCs w:val="24"/>
        </w:rPr>
      </w:pPr>
      <w:r w:rsidRPr="002635DF">
        <w:rPr>
          <w:rFonts w:eastAsia="Calibri"/>
          <w:b/>
          <w:szCs w:val="24"/>
        </w:rPr>
        <w:t>Endorsements</w:t>
      </w:r>
    </w:p>
    <w:p w14:paraId="69BB7EDF" w14:textId="77777777" w:rsidR="002635DF" w:rsidRPr="002635DF" w:rsidRDefault="002635DF" w:rsidP="002635DF">
      <w:pPr>
        <w:widowControl/>
        <w:tabs>
          <w:tab w:val="right" w:pos="8789"/>
        </w:tabs>
        <w:overflowPunct/>
        <w:autoSpaceDE/>
        <w:autoSpaceDN/>
        <w:adjustRightInd/>
        <w:spacing w:before="100" w:beforeAutospacing="1" w:after="240" w:line="360" w:lineRule="auto"/>
        <w:jc w:val="both"/>
        <w:textAlignment w:val="auto"/>
        <w:rPr>
          <w:rFonts w:eastAsia="Calibri"/>
          <w:szCs w:val="24"/>
        </w:rPr>
      </w:pPr>
      <w:r w:rsidRPr="002635DF">
        <w:rPr>
          <w:rFonts w:eastAsia="Calibri"/>
          <w:szCs w:val="24"/>
        </w:rPr>
        <w:t xml:space="preserve">Application made pursuant to rule 57A of the </w:t>
      </w:r>
      <w:r w:rsidRPr="002635DF">
        <w:rPr>
          <w:rFonts w:eastAsia="Calibri"/>
          <w:i/>
          <w:szCs w:val="24"/>
        </w:rPr>
        <w:t>District</w:t>
      </w:r>
      <w:r w:rsidRPr="002635DF">
        <w:rPr>
          <w:rFonts w:eastAsia="Calibri"/>
          <w:szCs w:val="24"/>
        </w:rPr>
        <w:t xml:space="preserve"> </w:t>
      </w:r>
      <w:r w:rsidRPr="002635DF">
        <w:rPr>
          <w:rFonts w:eastAsia="Calibri"/>
          <w:i/>
          <w:szCs w:val="24"/>
        </w:rPr>
        <w:t>Court Criminal Rules 2014</w:t>
      </w:r>
      <w:r w:rsidRPr="002635DF">
        <w:rPr>
          <w:rFonts w:eastAsia="Calibri"/>
          <w:szCs w:val="24"/>
        </w:rPr>
        <w:t xml:space="preserve"> and section 12AB of the </w:t>
      </w:r>
      <w:r w:rsidRPr="002635DF">
        <w:rPr>
          <w:rFonts w:eastAsia="Calibri"/>
          <w:i/>
          <w:szCs w:val="24"/>
        </w:rPr>
        <w:t>Evidence</w:t>
      </w:r>
      <w:r w:rsidRPr="002635DF">
        <w:rPr>
          <w:rFonts w:eastAsia="Calibri"/>
          <w:szCs w:val="24"/>
        </w:rPr>
        <w:t xml:space="preserve"> </w:t>
      </w:r>
      <w:r w:rsidRPr="002635DF">
        <w:rPr>
          <w:rFonts w:eastAsia="Calibri"/>
          <w:i/>
          <w:iCs/>
          <w:szCs w:val="24"/>
        </w:rPr>
        <w:t>Act 1929</w:t>
      </w:r>
      <w:r w:rsidRPr="002635DF">
        <w:rPr>
          <w:rFonts w:eastAsia="Calibri"/>
          <w:szCs w:val="24"/>
        </w:rPr>
        <w:t>.</w:t>
      </w:r>
    </w:p>
    <w:p w14:paraId="58FF2E11" w14:textId="77777777" w:rsidR="002635DF" w:rsidRPr="002635DF" w:rsidRDefault="002635DF" w:rsidP="002635DF">
      <w:pPr>
        <w:widowControl/>
        <w:tabs>
          <w:tab w:val="right" w:pos="8789"/>
        </w:tabs>
        <w:overflowPunct/>
        <w:autoSpaceDE/>
        <w:autoSpaceDN/>
        <w:adjustRightInd/>
        <w:spacing w:after="240" w:line="360" w:lineRule="auto"/>
        <w:textAlignment w:val="auto"/>
        <w:rPr>
          <w:rFonts w:eastAsia="Calibri"/>
          <w:szCs w:val="24"/>
        </w:rPr>
      </w:pPr>
      <w:r w:rsidRPr="002635DF">
        <w:rPr>
          <w:rFonts w:eastAsia="Calibri"/>
          <w:b/>
          <w:szCs w:val="24"/>
        </w:rPr>
        <w:t>Grounds</w:t>
      </w:r>
    </w:p>
    <w:p w14:paraId="50972215" w14:textId="77777777" w:rsidR="002635DF" w:rsidRPr="002635DF" w:rsidRDefault="002635DF" w:rsidP="002635DF">
      <w:pPr>
        <w:widowControl/>
        <w:overflowPunct/>
        <w:autoSpaceDE/>
        <w:autoSpaceDN/>
        <w:adjustRightInd/>
        <w:spacing w:after="240" w:line="360" w:lineRule="auto"/>
        <w:jc w:val="both"/>
        <w:textAlignment w:val="auto"/>
        <w:rPr>
          <w:rFonts w:eastAsia="Calibri"/>
          <w:szCs w:val="24"/>
        </w:rPr>
      </w:pPr>
      <w:r w:rsidRPr="002635DF">
        <w:rPr>
          <w:rFonts w:eastAsia="Calibri"/>
          <w:szCs w:val="24"/>
        </w:rPr>
        <w:t>The grounds relied upon are as follows: (</w:t>
      </w:r>
      <w:r w:rsidRPr="002635DF">
        <w:rPr>
          <w:rFonts w:eastAsia="Calibri"/>
          <w:i/>
          <w:szCs w:val="24"/>
        </w:rPr>
        <w:t>set out sufficient particulars to give proper notice of the issues to be raised so that the other party may determine whether to object and whether there will be a dispute on the relevant facts</w:t>
      </w:r>
      <w:r w:rsidRPr="002635DF">
        <w:rPr>
          <w:rFonts w:eastAsia="Calibri"/>
          <w:szCs w:val="24"/>
        </w:rPr>
        <w:t>).</w:t>
      </w:r>
    </w:p>
    <w:p w14:paraId="51036CA6" w14:textId="77777777" w:rsidR="002635DF" w:rsidRPr="002635DF" w:rsidRDefault="002635DF" w:rsidP="002635DF">
      <w:pPr>
        <w:widowControl/>
        <w:numPr>
          <w:ilvl w:val="0"/>
          <w:numId w:val="18"/>
        </w:numPr>
        <w:tabs>
          <w:tab w:val="left" w:pos="1276"/>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t xml:space="preserve">The evidence of the witness is necessary for the purpose of the trial </w:t>
      </w:r>
      <w:r w:rsidRPr="002635DF">
        <w:rPr>
          <w:iCs/>
          <w:szCs w:val="24"/>
        </w:rPr>
        <w:t>of</w:t>
      </w:r>
      <w:r w:rsidRPr="002635DF">
        <w:rPr>
          <w:szCs w:val="24"/>
          <w:lang w:val="en-US"/>
        </w:rPr>
        <w:t xml:space="preserve"> the offence of (</w:t>
      </w:r>
      <w:r w:rsidRPr="002635DF">
        <w:rPr>
          <w:i/>
          <w:szCs w:val="24"/>
          <w:lang w:val="en-US"/>
        </w:rPr>
        <w:t>insert offence</w:t>
      </w:r>
      <w:r w:rsidRPr="002635DF">
        <w:rPr>
          <w:szCs w:val="24"/>
          <w:lang w:val="en-US"/>
        </w:rPr>
        <w:t xml:space="preserve">) because </w:t>
      </w:r>
      <w:r w:rsidRPr="002635DF">
        <w:rPr>
          <w:i/>
          <w:szCs w:val="24"/>
          <w:lang w:val="en-US"/>
        </w:rPr>
        <w:t>(insert reasons).</w:t>
      </w:r>
    </w:p>
    <w:p w14:paraId="0B6C0129" w14:textId="77777777" w:rsidR="002635DF" w:rsidRPr="002635DF" w:rsidRDefault="002635DF" w:rsidP="002635DF">
      <w:pPr>
        <w:widowControl/>
        <w:tabs>
          <w:tab w:val="left" w:pos="1276"/>
          <w:tab w:val="left" w:pos="2342"/>
          <w:tab w:val="left" w:pos="4536"/>
          <w:tab w:val="right" w:pos="8789"/>
        </w:tabs>
        <w:ind w:left="567"/>
        <w:jc w:val="both"/>
        <w:rPr>
          <w:b/>
          <w:sz w:val="20"/>
          <w:lang w:val="en-US"/>
        </w:rPr>
      </w:pPr>
      <w:r w:rsidRPr="002635DF">
        <w:rPr>
          <w:b/>
          <w:sz w:val="20"/>
          <w:lang w:val="en-US"/>
        </w:rPr>
        <w:t>Note: the offence must be:</w:t>
      </w:r>
    </w:p>
    <w:p w14:paraId="4975481A" w14:textId="77777777" w:rsidR="002635DF" w:rsidRPr="002635DF" w:rsidRDefault="002635DF" w:rsidP="002635DF">
      <w:pPr>
        <w:widowControl/>
        <w:numPr>
          <w:ilvl w:val="0"/>
          <w:numId w:val="20"/>
        </w:numPr>
        <w:tabs>
          <w:tab w:val="left" w:pos="1276"/>
          <w:tab w:val="left" w:pos="2342"/>
          <w:tab w:val="left" w:pos="4536"/>
          <w:tab w:val="right" w:pos="8789"/>
        </w:tabs>
        <w:overflowPunct/>
        <w:autoSpaceDE/>
        <w:autoSpaceDN/>
        <w:adjustRightInd/>
        <w:spacing w:after="160" w:line="259" w:lineRule="auto"/>
        <w:jc w:val="both"/>
        <w:textAlignment w:val="auto"/>
        <w:rPr>
          <w:b/>
          <w:sz w:val="20"/>
          <w:lang w:val="en-US"/>
        </w:rPr>
      </w:pPr>
      <w:r w:rsidRPr="002635DF">
        <w:rPr>
          <w:b/>
          <w:sz w:val="20"/>
          <w:lang w:val="en-US"/>
        </w:rPr>
        <w:t>a “serious offence against the person”;</w:t>
      </w:r>
    </w:p>
    <w:p w14:paraId="335BEEDA" w14:textId="77777777" w:rsidR="002635DF" w:rsidRPr="002635DF" w:rsidRDefault="002635DF" w:rsidP="002635DF">
      <w:pPr>
        <w:widowControl/>
        <w:numPr>
          <w:ilvl w:val="0"/>
          <w:numId w:val="20"/>
        </w:numPr>
        <w:tabs>
          <w:tab w:val="left" w:pos="1276"/>
          <w:tab w:val="left" w:pos="2342"/>
          <w:tab w:val="left" w:pos="4536"/>
          <w:tab w:val="right" w:pos="8789"/>
        </w:tabs>
        <w:overflowPunct/>
        <w:autoSpaceDE/>
        <w:autoSpaceDN/>
        <w:adjustRightInd/>
        <w:spacing w:after="160" w:line="259" w:lineRule="auto"/>
        <w:jc w:val="both"/>
        <w:textAlignment w:val="auto"/>
        <w:rPr>
          <w:b/>
          <w:sz w:val="20"/>
          <w:lang w:val="en-US"/>
        </w:rPr>
      </w:pPr>
      <w:r w:rsidRPr="002635DF">
        <w:rPr>
          <w:b/>
          <w:sz w:val="20"/>
          <w:lang w:val="en-US"/>
        </w:rPr>
        <w:t xml:space="preserve">contravening or failing to comply with an intervention order under the </w:t>
      </w:r>
      <w:r w:rsidRPr="002635DF">
        <w:rPr>
          <w:b/>
          <w:i/>
          <w:sz w:val="20"/>
          <w:lang w:val="en-US"/>
        </w:rPr>
        <w:t>Intervention Orders (Prevention of Abuse) 2009</w:t>
      </w:r>
      <w:r w:rsidRPr="002635DF">
        <w:rPr>
          <w:b/>
          <w:sz w:val="20"/>
          <w:lang w:val="en-US"/>
        </w:rPr>
        <w:t>; or</w:t>
      </w:r>
    </w:p>
    <w:p w14:paraId="68E70021" w14:textId="77777777" w:rsidR="002635DF" w:rsidRPr="002635DF" w:rsidRDefault="002635DF" w:rsidP="002635DF">
      <w:pPr>
        <w:widowControl/>
        <w:numPr>
          <w:ilvl w:val="0"/>
          <w:numId w:val="20"/>
        </w:numPr>
        <w:tabs>
          <w:tab w:val="left" w:pos="1276"/>
          <w:tab w:val="left" w:pos="2342"/>
          <w:tab w:val="left" w:pos="4536"/>
          <w:tab w:val="right" w:pos="8789"/>
        </w:tabs>
        <w:overflowPunct/>
        <w:autoSpaceDE/>
        <w:autoSpaceDN/>
        <w:adjustRightInd/>
        <w:spacing w:after="240" w:line="259" w:lineRule="auto"/>
        <w:ind w:left="924" w:hanging="357"/>
        <w:jc w:val="both"/>
        <w:textAlignment w:val="auto"/>
        <w:rPr>
          <w:b/>
          <w:sz w:val="20"/>
          <w:lang w:val="en-US"/>
        </w:rPr>
      </w:pPr>
      <w:r w:rsidRPr="002635DF">
        <w:rPr>
          <w:b/>
          <w:sz w:val="20"/>
          <w:lang w:val="en-US"/>
        </w:rPr>
        <w:t xml:space="preserve">contravening or failing to comply with a restraining order under the </w:t>
      </w:r>
      <w:r w:rsidR="00134F02">
        <w:rPr>
          <w:b/>
          <w:i/>
          <w:sz w:val="20"/>
          <w:lang w:val="en-US"/>
        </w:rPr>
        <w:t>Criminal</w:t>
      </w:r>
      <w:r w:rsidRPr="002635DF">
        <w:rPr>
          <w:b/>
          <w:i/>
          <w:sz w:val="20"/>
          <w:lang w:val="en-US"/>
        </w:rPr>
        <w:t xml:space="preserve"> Procedure Act 1921</w:t>
      </w:r>
      <w:r w:rsidRPr="002635DF">
        <w:rPr>
          <w:b/>
          <w:sz w:val="20"/>
          <w:lang w:val="en-US"/>
        </w:rPr>
        <w:t>.</w:t>
      </w:r>
    </w:p>
    <w:p w14:paraId="00FCD127" w14:textId="77777777" w:rsidR="002635DF" w:rsidRPr="002635DF" w:rsidRDefault="002635DF" w:rsidP="002635DF">
      <w:pPr>
        <w:widowControl/>
        <w:numPr>
          <w:ilvl w:val="0"/>
          <w:numId w:val="18"/>
        </w:numPr>
        <w:tabs>
          <w:tab w:val="left" w:pos="1276"/>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lastRenderedPageBreak/>
        <w:t xml:space="preserve">The witness is a witness to whom section 12AB applies because he/she is: </w:t>
      </w:r>
    </w:p>
    <w:p w14:paraId="7DF06C80" w14:textId="77777777" w:rsidR="002635DF" w:rsidRPr="002635DF" w:rsidRDefault="002635DF" w:rsidP="002635DF">
      <w:pPr>
        <w:widowControl/>
        <w:numPr>
          <w:ilvl w:val="0"/>
          <w:numId w:val="21"/>
        </w:numPr>
        <w:tabs>
          <w:tab w:val="left" w:pos="1276"/>
          <w:tab w:val="left" w:pos="2342"/>
          <w:tab w:val="left" w:pos="4536"/>
          <w:tab w:val="right" w:pos="8789"/>
        </w:tabs>
        <w:overflowPunct/>
        <w:autoSpaceDE/>
        <w:autoSpaceDN/>
        <w:adjustRightInd/>
        <w:spacing w:after="240" w:line="360" w:lineRule="auto"/>
        <w:jc w:val="both"/>
        <w:textAlignment w:val="auto"/>
        <w:rPr>
          <w:i/>
          <w:szCs w:val="24"/>
          <w:lang w:val="en-US"/>
        </w:rPr>
      </w:pPr>
      <w:r w:rsidRPr="002635DF">
        <w:rPr>
          <w:szCs w:val="24"/>
          <w:lang w:val="en-US"/>
        </w:rPr>
        <w:t xml:space="preserve">a child </w:t>
      </w:r>
      <w:r w:rsidRPr="002635DF">
        <w:rPr>
          <w:iCs/>
          <w:szCs w:val="24"/>
        </w:rPr>
        <w:t>under</w:t>
      </w:r>
      <w:r w:rsidRPr="002635DF">
        <w:rPr>
          <w:szCs w:val="24"/>
          <w:lang w:val="en-US"/>
        </w:rPr>
        <w:t xml:space="preserve"> the age of 14 years having been born on </w:t>
      </w:r>
      <w:r w:rsidRPr="002635DF">
        <w:rPr>
          <w:i/>
          <w:szCs w:val="24"/>
          <w:lang w:val="en-US"/>
        </w:rPr>
        <w:t>(insert date of birth);</w:t>
      </w:r>
    </w:p>
    <w:p w14:paraId="0B7F7892" w14:textId="77777777" w:rsidR="002635DF" w:rsidRPr="002635DF" w:rsidRDefault="002635DF" w:rsidP="002635DF">
      <w:pPr>
        <w:widowControl/>
        <w:numPr>
          <w:ilvl w:val="0"/>
          <w:numId w:val="21"/>
        </w:numPr>
        <w:tabs>
          <w:tab w:val="left" w:pos="1276"/>
          <w:tab w:val="left" w:pos="2342"/>
          <w:tab w:val="left" w:pos="4536"/>
          <w:tab w:val="right" w:pos="8789"/>
        </w:tabs>
        <w:overflowPunct/>
        <w:autoSpaceDE/>
        <w:autoSpaceDN/>
        <w:adjustRightInd/>
        <w:spacing w:after="160" w:line="360" w:lineRule="auto"/>
        <w:ind w:left="714" w:hanging="357"/>
        <w:jc w:val="both"/>
        <w:textAlignment w:val="auto"/>
        <w:rPr>
          <w:szCs w:val="24"/>
          <w:lang w:val="en-US"/>
        </w:rPr>
      </w:pPr>
      <w:r w:rsidRPr="002635DF">
        <w:rPr>
          <w:szCs w:val="24"/>
          <w:lang w:val="en-US"/>
        </w:rPr>
        <w:t xml:space="preserve">a person with a disability that adversely affects his/her capacity to give a coherent account of his/her experiences or to respond rationally to questions. </w:t>
      </w:r>
    </w:p>
    <w:p w14:paraId="344120AD" w14:textId="77777777" w:rsidR="002635DF" w:rsidRPr="002635DF" w:rsidRDefault="002635DF" w:rsidP="002635DF">
      <w:pPr>
        <w:widowControl/>
        <w:tabs>
          <w:tab w:val="left" w:pos="1276"/>
          <w:tab w:val="left" w:pos="2342"/>
          <w:tab w:val="left" w:pos="4536"/>
          <w:tab w:val="right" w:pos="8789"/>
        </w:tabs>
        <w:spacing w:after="240" w:line="360" w:lineRule="auto"/>
        <w:ind w:left="567"/>
        <w:jc w:val="both"/>
        <w:rPr>
          <w:szCs w:val="24"/>
          <w:lang w:val="en-US"/>
        </w:rPr>
      </w:pPr>
      <w:r w:rsidRPr="002635DF">
        <w:rPr>
          <w:szCs w:val="24"/>
        </w:rPr>
        <w:t>(</w:t>
      </w:r>
      <w:r w:rsidRPr="002635DF">
        <w:rPr>
          <w:i/>
          <w:szCs w:val="24"/>
        </w:rPr>
        <w:t>delete whichever is inapplicable</w:t>
      </w:r>
      <w:r w:rsidRPr="002635DF">
        <w:rPr>
          <w:szCs w:val="24"/>
        </w:rPr>
        <w:t>).</w:t>
      </w:r>
    </w:p>
    <w:p w14:paraId="418F6A0F" w14:textId="77777777" w:rsidR="002635DF" w:rsidRPr="002635DF" w:rsidRDefault="002635DF" w:rsidP="002635DF">
      <w:pPr>
        <w:widowControl/>
        <w:tabs>
          <w:tab w:val="left" w:pos="1276"/>
          <w:tab w:val="left" w:pos="2342"/>
          <w:tab w:val="left" w:pos="4536"/>
          <w:tab w:val="right" w:pos="8789"/>
        </w:tabs>
        <w:spacing w:after="240"/>
        <w:ind w:left="567"/>
        <w:jc w:val="both"/>
        <w:rPr>
          <w:b/>
          <w:sz w:val="20"/>
        </w:rPr>
      </w:pPr>
      <w:r w:rsidRPr="002635DF">
        <w:rPr>
          <w:b/>
          <w:sz w:val="20"/>
        </w:rPr>
        <w:t>Note: if the application is made on the ground of disability, the application must be supported by an affidavit addressing the disability.</w:t>
      </w:r>
    </w:p>
    <w:p w14:paraId="35E499CA" w14:textId="77777777" w:rsidR="002635DF" w:rsidRPr="002635DF" w:rsidRDefault="002635DF" w:rsidP="002635DF">
      <w:pPr>
        <w:widowControl/>
        <w:numPr>
          <w:ilvl w:val="0"/>
          <w:numId w:val="18"/>
        </w:numPr>
        <w:tabs>
          <w:tab w:val="left" w:pos="1276"/>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t xml:space="preserve">The application is made for the witness to give evidence at a pre-trial special hearing because </w:t>
      </w:r>
      <w:r w:rsidRPr="002635DF">
        <w:rPr>
          <w:i/>
          <w:szCs w:val="24"/>
          <w:lang w:val="en-US"/>
        </w:rPr>
        <w:t>(insert why order is sought).</w:t>
      </w:r>
    </w:p>
    <w:p w14:paraId="1DECBA25" w14:textId="77777777" w:rsidR="002635DF" w:rsidRPr="002635DF" w:rsidRDefault="002635DF" w:rsidP="002635DF">
      <w:pPr>
        <w:widowControl/>
        <w:numPr>
          <w:ilvl w:val="0"/>
          <w:numId w:val="18"/>
        </w:numPr>
        <w:tabs>
          <w:tab w:val="left" w:pos="1276"/>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t>The witness has a physical disability or cognitive impairment, namely (</w:t>
      </w:r>
      <w:r w:rsidRPr="002635DF">
        <w:rPr>
          <w:i/>
          <w:szCs w:val="24"/>
          <w:lang w:val="en-US"/>
        </w:rPr>
        <w:t>insert details</w:t>
      </w:r>
      <w:r w:rsidRPr="002635DF">
        <w:rPr>
          <w:szCs w:val="24"/>
          <w:lang w:val="en-US"/>
        </w:rPr>
        <w:t>) (</w:t>
      </w:r>
      <w:r w:rsidRPr="002635DF">
        <w:rPr>
          <w:i/>
          <w:szCs w:val="24"/>
          <w:lang w:val="en-US"/>
        </w:rPr>
        <w:t>delete if inapplicable</w:t>
      </w:r>
      <w:r w:rsidRPr="002635DF">
        <w:rPr>
          <w:szCs w:val="24"/>
          <w:lang w:val="en-US"/>
        </w:rPr>
        <w:t>).</w:t>
      </w:r>
    </w:p>
    <w:p w14:paraId="1DADD62A" w14:textId="77777777" w:rsidR="002635DF" w:rsidRPr="002635DF" w:rsidRDefault="002635DF" w:rsidP="002635DF">
      <w:pPr>
        <w:widowControl/>
        <w:numPr>
          <w:ilvl w:val="0"/>
          <w:numId w:val="18"/>
        </w:numPr>
        <w:tabs>
          <w:tab w:val="left" w:pos="1276"/>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t>The witness has complex communication needs and requires communication assistance, namely (</w:t>
      </w:r>
      <w:r w:rsidRPr="002635DF">
        <w:rPr>
          <w:i/>
          <w:szCs w:val="24"/>
          <w:lang w:val="en-US"/>
        </w:rPr>
        <w:t>insert details</w:t>
      </w:r>
      <w:r w:rsidRPr="002635DF">
        <w:rPr>
          <w:szCs w:val="24"/>
          <w:lang w:val="en-US"/>
        </w:rPr>
        <w:t>) (</w:t>
      </w:r>
      <w:r w:rsidRPr="002635DF">
        <w:rPr>
          <w:i/>
          <w:szCs w:val="24"/>
          <w:lang w:val="en-US"/>
        </w:rPr>
        <w:t>delete if inapplicable</w:t>
      </w:r>
      <w:r w:rsidRPr="002635DF">
        <w:rPr>
          <w:szCs w:val="24"/>
          <w:lang w:val="en-US"/>
        </w:rPr>
        <w:t>).</w:t>
      </w:r>
    </w:p>
    <w:p w14:paraId="30FDCFFE" w14:textId="77777777" w:rsidR="002635DF" w:rsidRPr="002635DF" w:rsidRDefault="002635DF" w:rsidP="002635DF">
      <w:pPr>
        <w:widowControl/>
        <w:tabs>
          <w:tab w:val="left" w:pos="1276"/>
          <w:tab w:val="left" w:pos="2342"/>
          <w:tab w:val="left" w:pos="4536"/>
          <w:tab w:val="right" w:pos="8789"/>
        </w:tabs>
        <w:spacing w:after="240" w:line="360" w:lineRule="auto"/>
        <w:ind w:left="567"/>
        <w:jc w:val="both"/>
        <w:rPr>
          <w:szCs w:val="24"/>
          <w:lang w:val="en-US"/>
        </w:rPr>
      </w:pPr>
      <w:r w:rsidRPr="002635DF">
        <w:rPr>
          <w:szCs w:val="24"/>
          <w:lang w:val="en-US"/>
        </w:rPr>
        <w:t>It is proposed that the communication assistance be provided by (</w:t>
      </w:r>
      <w:r w:rsidRPr="002635DF">
        <w:rPr>
          <w:i/>
          <w:szCs w:val="24"/>
          <w:lang w:val="en-US"/>
        </w:rPr>
        <w:t>insert name</w:t>
      </w:r>
      <w:r w:rsidRPr="002635DF">
        <w:rPr>
          <w:szCs w:val="24"/>
          <w:lang w:val="en-US"/>
        </w:rPr>
        <w:t>), who:</w:t>
      </w:r>
    </w:p>
    <w:p w14:paraId="142108BC" w14:textId="77777777" w:rsidR="002635DF" w:rsidRPr="002635DF" w:rsidRDefault="002635DF" w:rsidP="002635DF">
      <w:pPr>
        <w:widowControl/>
        <w:numPr>
          <w:ilvl w:val="0"/>
          <w:numId w:val="22"/>
        </w:numPr>
        <w:tabs>
          <w:tab w:val="left" w:pos="1276"/>
          <w:tab w:val="left" w:pos="2342"/>
          <w:tab w:val="left" w:pos="4536"/>
          <w:tab w:val="right" w:pos="8789"/>
        </w:tabs>
        <w:overflowPunct/>
        <w:autoSpaceDE/>
        <w:autoSpaceDN/>
        <w:adjustRightInd/>
        <w:spacing w:after="240" w:line="360" w:lineRule="auto"/>
        <w:jc w:val="both"/>
        <w:textAlignment w:val="auto"/>
        <w:rPr>
          <w:szCs w:val="24"/>
          <w:lang w:val="en-US"/>
        </w:rPr>
      </w:pPr>
      <w:r w:rsidRPr="002635DF">
        <w:rPr>
          <w:szCs w:val="24"/>
          <w:lang w:val="en-US"/>
        </w:rPr>
        <w:t>is/is not (</w:t>
      </w:r>
      <w:r w:rsidRPr="002635DF">
        <w:rPr>
          <w:i/>
          <w:szCs w:val="24"/>
          <w:lang w:val="en-US"/>
        </w:rPr>
        <w:t>delete whichever is inapplicable</w:t>
      </w:r>
      <w:r w:rsidRPr="002635DF">
        <w:rPr>
          <w:szCs w:val="24"/>
          <w:lang w:val="en-US"/>
        </w:rPr>
        <w:t>) to be called as a witness in the trial of the charge;</w:t>
      </w:r>
    </w:p>
    <w:p w14:paraId="5258D662" w14:textId="77777777" w:rsidR="002635DF" w:rsidRPr="002635DF" w:rsidRDefault="002635DF" w:rsidP="002635DF">
      <w:pPr>
        <w:widowControl/>
        <w:numPr>
          <w:ilvl w:val="0"/>
          <w:numId w:val="22"/>
        </w:numPr>
        <w:tabs>
          <w:tab w:val="left" w:pos="1276"/>
          <w:tab w:val="left" w:pos="2342"/>
          <w:tab w:val="left" w:pos="4536"/>
          <w:tab w:val="right" w:pos="8789"/>
        </w:tabs>
        <w:overflowPunct/>
        <w:autoSpaceDE/>
        <w:autoSpaceDN/>
        <w:adjustRightInd/>
        <w:spacing w:after="240" w:line="360" w:lineRule="auto"/>
        <w:jc w:val="both"/>
        <w:textAlignment w:val="auto"/>
        <w:rPr>
          <w:szCs w:val="24"/>
          <w:lang w:val="en-US"/>
        </w:rPr>
      </w:pPr>
      <w:r w:rsidRPr="002635DF">
        <w:rPr>
          <w:szCs w:val="24"/>
          <w:lang w:val="en-US"/>
        </w:rPr>
        <w:t xml:space="preserve">is a communication partner for the purposes of the </w:t>
      </w:r>
      <w:r w:rsidRPr="002635DF">
        <w:rPr>
          <w:i/>
          <w:szCs w:val="24"/>
          <w:lang w:val="en-US"/>
        </w:rPr>
        <w:t>Evidence Act 1929</w:t>
      </w:r>
      <w:r w:rsidRPr="002635DF">
        <w:rPr>
          <w:szCs w:val="24"/>
          <w:lang w:val="en-US"/>
        </w:rPr>
        <w:t>;</w:t>
      </w:r>
    </w:p>
    <w:p w14:paraId="35254F62" w14:textId="77777777" w:rsidR="002635DF" w:rsidRPr="002635DF" w:rsidRDefault="002635DF" w:rsidP="002635DF">
      <w:pPr>
        <w:widowControl/>
        <w:numPr>
          <w:ilvl w:val="0"/>
          <w:numId w:val="22"/>
        </w:numPr>
        <w:tabs>
          <w:tab w:val="left" w:pos="1276"/>
          <w:tab w:val="left" w:pos="2342"/>
          <w:tab w:val="left" w:pos="4536"/>
          <w:tab w:val="right" w:pos="8789"/>
        </w:tabs>
        <w:overflowPunct/>
        <w:autoSpaceDE/>
        <w:autoSpaceDN/>
        <w:adjustRightInd/>
        <w:spacing w:after="240" w:line="360" w:lineRule="auto"/>
        <w:jc w:val="both"/>
        <w:textAlignment w:val="auto"/>
        <w:rPr>
          <w:szCs w:val="24"/>
          <w:lang w:val="en-US"/>
        </w:rPr>
      </w:pPr>
      <w:r w:rsidRPr="002635DF">
        <w:rPr>
          <w:szCs w:val="24"/>
          <w:lang w:val="en-US"/>
        </w:rPr>
        <w:t>should be/is (</w:t>
      </w:r>
      <w:r w:rsidRPr="002635DF">
        <w:rPr>
          <w:i/>
          <w:szCs w:val="24"/>
          <w:lang w:val="en-US"/>
        </w:rPr>
        <w:t>delete whichever is inapplicable</w:t>
      </w:r>
      <w:r w:rsidRPr="002635DF">
        <w:rPr>
          <w:szCs w:val="24"/>
          <w:lang w:val="en-US"/>
        </w:rPr>
        <w:t xml:space="preserve">) approved by the Court to provide such assistance because </w:t>
      </w:r>
      <w:r w:rsidRPr="002635DF">
        <w:rPr>
          <w:i/>
          <w:szCs w:val="24"/>
          <w:lang w:val="en-US"/>
        </w:rPr>
        <w:t>(insert details)</w:t>
      </w:r>
    </w:p>
    <w:p w14:paraId="73633E03" w14:textId="77777777" w:rsidR="002635DF" w:rsidRPr="002635DF" w:rsidRDefault="002635DF" w:rsidP="002635DF">
      <w:pPr>
        <w:widowControl/>
        <w:tabs>
          <w:tab w:val="right" w:pos="8789"/>
        </w:tabs>
        <w:overflowPunct/>
        <w:autoSpaceDE/>
        <w:autoSpaceDN/>
        <w:adjustRightInd/>
        <w:spacing w:after="240" w:line="360" w:lineRule="auto"/>
        <w:textAlignment w:val="auto"/>
        <w:rPr>
          <w:rFonts w:eastAsia="Calibri"/>
          <w:b/>
          <w:szCs w:val="24"/>
        </w:rPr>
      </w:pPr>
      <w:r w:rsidRPr="002635DF">
        <w:rPr>
          <w:rFonts w:eastAsia="Calibri"/>
          <w:szCs w:val="24"/>
        </w:rPr>
        <w:t xml:space="preserve"> (</w:t>
      </w:r>
      <w:r w:rsidRPr="002635DF">
        <w:rPr>
          <w:rFonts w:eastAsia="Calibri"/>
          <w:i/>
          <w:szCs w:val="24"/>
        </w:rPr>
        <w:t>delete whichever is inapplicable</w:t>
      </w:r>
      <w:r w:rsidRPr="002635DF">
        <w:rPr>
          <w:rFonts w:eastAsia="Calibri"/>
          <w:szCs w:val="24"/>
        </w:rPr>
        <w:t>).</w:t>
      </w:r>
    </w:p>
    <w:p w14:paraId="414EEA02"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b/>
          <w:szCs w:val="24"/>
        </w:rPr>
      </w:pPr>
    </w:p>
    <w:p w14:paraId="0B741E61"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Cs w:val="24"/>
        </w:rPr>
      </w:pPr>
      <w:r w:rsidRPr="002635DF">
        <w:rPr>
          <w:rFonts w:eastAsia="Calibri"/>
          <w:b/>
          <w:szCs w:val="24"/>
        </w:rPr>
        <w:t>Date</w:t>
      </w:r>
      <w:r w:rsidRPr="002635DF">
        <w:rPr>
          <w:rFonts w:eastAsia="Calibri"/>
          <w:szCs w:val="24"/>
        </w:rPr>
        <w:t>:</w:t>
      </w:r>
    </w:p>
    <w:p w14:paraId="00BE25F1"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 xml:space="preserve"> (</w:t>
      </w:r>
      <w:r w:rsidRPr="002635DF">
        <w:rPr>
          <w:rFonts w:eastAsia="Calibri"/>
          <w:i/>
          <w:szCs w:val="24"/>
        </w:rPr>
        <w:t>signed</w:t>
      </w:r>
      <w:r w:rsidRPr="002635DF">
        <w:rPr>
          <w:rFonts w:eastAsia="Calibri"/>
          <w:szCs w:val="24"/>
        </w:rPr>
        <w:t>)</w:t>
      </w:r>
      <w:r w:rsidRPr="002635DF">
        <w:rPr>
          <w:rFonts w:eastAsia="Calibri"/>
          <w:szCs w:val="24"/>
        </w:rPr>
        <w:tab/>
        <w:t>...........................…………………………….……</w:t>
      </w:r>
    </w:p>
    <w:p w14:paraId="19C23298"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Director of Public Prosecutions</w:t>
      </w:r>
    </w:p>
    <w:p w14:paraId="4A1BB2DB"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w:t>
      </w:r>
      <w:r w:rsidRPr="002635DF">
        <w:rPr>
          <w:rFonts w:eastAsia="Calibri"/>
          <w:i/>
          <w:szCs w:val="24"/>
        </w:rPr>
        <w:t>or</w:t>
      </w:r>
      <w:r w:rsidRPr="002635DF">
        <w:rPr>
          <w:rFonts w:eastAsia="Calibri"/>
          <w:szCs w:val="24"/>
        </w:rPr>
        <w:t>)</w:t>
      </w:r>
    </w:p>
    <w:p w14:paraId="23A96566"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Defendant</w:t>
      </w:r>
    </w:p>
    <w:p w14:paraId="34A3B027"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lastRenderedPageBreak/>
        <w:t>(</w:t>
      </w:r>
      <w:r w:rsidRPr="002635DF">
        <w:rPr>
          <w:rFonts w:eastAsia="Calibri"/>
          <w:i/>
          <w:szCs w:val="24"/>
        </w:rPr>
        <w:t>or</w:t>
      </w:r>
      <w:r w:rsidRPr="002635DF">
        <w:rPr>
          <w:rFonts w:eastAsia="Calibri"/>
          <w:szCs w:val="24"/>
        </w:rPr>
        <w:t>)</w:t>
      </w:r>
    </w:p>
    <w:p w14:paraId="06A9A78E"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 xml:space="preserve">Solicitor for the defendant </w:t>
      </w:r>
    </w:p>
    <w:p w14:paraId="358DAED4" w14:textId="77777777" w:rsidR="002635DF" w:rsidRPr="002635DF" w:rsidRDefault="002635DF" w:rsidP="002635DF">
      <w:pPr>
        <w:widowControl/>
        <w:overflowPunct/>
        <w:autoSpaceDE/>
        <w:autoSpaceDN/>
        <w:adjustRightInd/>
        <w:textAlignment w:val="auto"/>
        <w:rPr>
          <w:rFonts w:eastAsia="Calibri"/>
          <w:szCs w:val="24"/>
        </w:rPr>
      </w:pPr>
    </w:p>
    <w:p w14:paraId="1778D65B" w14:textId="77777777" w:rsidR="002635DF" w:rsidRPr="002635DF" w:rsidRDefault="002635DF" w:rsidP="002635DF">
      <w:pPr>
        <w:widowControl/>
        <w:tabs>
          <w:tab w:val="right" w:pos="8789"/>
        </w:tabs>
        <w:overflowPunct/>
        <w:autoSpaceDE/>
        <w:autoSpaceDN/>
        <w:adjustRightInd/>
        <w:spacing w:after="240" w:line="360" w:lineRule="auto"/>
        <w:textAlignment w:val="auto"/>
        <w:rPr>
          <w:rFonts w:eastAsia="Calibri"/>
          <w:b/>
          <w:szCs w:val="24"/>
        </w:rPr>
      </w:pPr>
      <w:r w:rsidRPr="002635DF">
        <w:rPr>
          <w:rFonts w:eastAsia="Calibri"/>
          <w:b/>
          <w:szCs w:val="24"/>
        </w:rPr>
        <w:t>IMPORTANT NOTICE TO RESPONDENT</w:t>
      </w:r>
    </w:p>
    <w:p w14:paraId="11C424A6" w14:textId="77777777" w:rsidR="002635DF" w:rsidRPr="002635DF" w:rsidRDefault="002635DF" w:rsidP="002635DF">
      <w:pPr>
        <w:widowControl/>
        <w:overflowPunct/>
        <w:autoSpaceDE/>
        <w:autoSpaceDN/>
        <w:adjustRightInd/>
        <w:textAlignment w:val="auto"/>
        <w:rPr>
          <w:rFonts w:eastAsia="Calibri"/>
          <w:szCs w:val="24"/>
        </w:rPr>
      </w:pPr>
      <w:r w:rsidRPr="002635DF">
        <w:rPr>
          <w:rFonts w:eastAsia="Calibri"/>
          <w:szCs w:val="24"/>
        </w:rPr>
        <w:t xml:space="preserve">If you wish to oppose the application, you </w:t>
      </w:r>
      <w:r w:rsidRPr="002635DF">
        <w:rPr>
          <w:rFonts w:eastAsia="Calibri"/>
          <w:b/>
          <w:szCs w:val="24"/>
        </w:rPr>
        <w:t>MUST</w:t>
      </w:r>
      <w:r w:rsidRPr="002635DF">
        <w:rPr>
          <w:rFonts w:eastAsia="Calibri"/>
          <w:szCs w:val="24"/>
        </w:rPr>
        <w:t xml:space="preserve"> file and serve a Notice of Objection (form 13B) within 14 days of service of this application on you. Otherwise the Court must make the order sought without reference to you. </w:t>
      </w:r>
    </w:p>
    <w:p w14:paraId="2CBEA1A3" w14:textId="77777777" w:rsidR="002635DF" w:rsidRPr="002635DF" w:rsidRDefault="002635DF" w:rsidP="002635DF">
      <w:pPr>
        <w:widowControl/>
        <w:overflowPunct/>
        <w:autoSpaceDE/>
        <w:autoSpaceDN/>
        <w:adjustRightInd/>
        <w:textAlignment w:val="auto"/>
        <w:rPr>
          <w:rFonts w:eastAsia="Calibri"/>
          <w:szCs w:val="24"/>
        </w:rPr>
      </w:pPr>
    </w:p>
    <w:p w14:paraId="284BBFEF" w14:textId="77777777" w:rsidR="002635DF" w:rsidRPr="002635DF" w:rsidRDefault="002635DF" w:rsidP="002635DF">
      <w:pPr>
        <w:widowControl/>
        <w:overflowPunct/>
        <w:autoSpaceDE/>
        <w:autoSpaceDN/>
        <w:adjustRightInd/>
        <w:textAlignment w:val="auto"/>
        <w:rPr>
          <w:rFonts w:eastAsia="Calibri"/>
          <w:szCs w:val="24"/>
        </w:rPr>
      </w:pPr>
      <w:r w:rsidRPr="002635DF">
        <w:rPr>
          <w:rFonts w:eastAsia="Calibri"/>
          <w:szCs w:val="24"/>
        </w:rPr>
        <w:t xml:space="preserve">If you file and serve a Notice of Objection within 14 days of service of this application on you, the application will be listed for hearing before a Judge. You will be notified by the Court of the date and time of the hearing. </w:t>
      </w:r>
    </w:p>
    <w:p w14:paraId="7D0F05DE" w14:textId="77777777" w:rsidR="002635DF" w:rsidRPr="002635DF" w:rsidRDefault="002635DF" w:rsidP="002635DF">
      <w:pPr>
        <w:widowControl/>
        <w:overflowPunct/>
        <w:autoSpaceDE/>
        <w:autoSpaceDN/>
        <w:adjustRightInd/>
        <w:textAlignment w:val="auto"/>
        <w:rPr>
          <w:rFonts w:eastAsia="Calibri"/>
          <w:b/>
          <w:szCs w:val="24"/>
        </w:rPr>
      </w:pPr>
    </w:p>
    <w:p w14:paraId="446111E1" w14:textId="77777777" w:rsidR="002635DF" w:rsidRPr="002635DF" w:rsidRDefault="002635DF" w:rsidP="002635DF">
      <w:pPr>
        <w:widowControl/>
        <w:overflowPunct/>
        <w:autoSpaceDE/>
        <w:autoSpaceDN/>
        <w:adjustRightInd/>
        <w:spacing w:after="160" w:line="259" w:lineRule="auto"/>
        <w:textAlignment w:val="auto"/>
        <w:rPr>
          <w:rFonts w:eastAsia="Calibri"/>
          <w:sz w:val="22"/>
          <w:szCs w:val="22"/>
        </w:rPr>
      </w:pPr>
      <w:r w:rsidRPr="002635DF">
        <w:rPr>
          <w:rFonts w:eastAsia="Calibri"/>
          <w:sz w:val="22"/>
          <w:szCs w:val="22"/>
        </w:rPr>
        <w:br w:type="page"/>
      </w:r>
    </w:p>
    <w:p w14:paraId="5AF7C4DF" w14:textId="77777777" w:rsidR="002635DF" w:rsidRPr="002635DF" w:rsidRDefault="002635DF" w:rsidP="000E6E44">
      <w:pPr>
        <w:widowControl/>
        <w:tabs>
          <w:tab w:val="right" w:pos="8789"/>
        </w:tabs>
        <w:overflowPunct/>
        <w:autoSpaceDE/>
        <w:autoSpaceDN/>
        <w:adjustRightInd/>
        <w:spacing w:after="120" w:line="259" w:lineRule="auto"/>
        <w:jc w:val="right"/>
        <w:textAlignment w:val="auto"/>
        <w:rPr>
          <w:rFonts w:eastAsia="Calibri"/>
          <w:b/>
          <w:szCs w:val="24"/>
        </w:rPr>
      </w:pPr>
      <w:r w:rsidRPr="002635DF">
        <w:rPr>
          <w:rFonts w:eastAsia="Calibri"/>
          <w:b/>
          <w:szCs w:val="24"/>
        </w:rPr>
        <w:lastRenderedPageBreak/>
        <w:t>Rule 57A(2)</w:t>
      </w:r>
    </w:p>
    <w:p w14:paraId="6E487A92" w14:textId="77777777" w:rsidR="002635DF" w:rsidRPr="000E6E44" w:rsidRDefault="002635DF" w:rsidP="000E6E44">
      <w:pPr>
        <w:pStyle w:val="clausehead"/>
        <w:tabs>
          <w:tab w:val="left" w:pos="5387"/>
          <w:tab w:val="right" w:pos="8789"/>
        </w:tabs>
        <w:spacing w:after="720"/>
        <w:rPr>
          <w:b w:val="0"/>
          <w:sz w:val="24"/>
          <w:szCs w:val="24"/>
        </w:rPr>
      </w:pPr>
      <w:bookmarkStart w:id="38" w:name="_Toc60133053"/>
      <w:r w:rsidRPr="000E6E44">
        <w:rPr>
          <w:b w:val="0"/>
          <w:sz w:val="24"/>
          <w:szCs w:val="24"/>
        </w:rPr>
        <w:t>Form 13B</w:t>
      </w:r>
      <w:r w:rsidRPr="000E6E44">
        <w:rPr>
          <w:b w:val="0"/>
          <w:sz w:val="24"/>
          <w:szCs w:val="24"/>
        </w:rPr>
        <w:tab/>
        <w:t>Notice of objection to pre-trial special hearing</w:t>
      </w:r>
      <w:bookmarkEnd w:id="38"/>
    </w:p>
    <w:p w14:paraId="6D9331E4" w14:textId="77777777" w:rsidR="002635DF" w:rsidRPr="002635DF" w:rsidRDefault="002635DF" w:rsidP="002635DF">
      <w:pPr>
        <w:spacing w:after="840"/>
        <w:jc w:val="both"/>
        <w:rPr>
          <w:szCs w:val="24"/>
        </w:rPr>
      </w:pPr>
      <w:r w:rsidRPr="002635DF">
        <w:rPr>
          <w:szCs w:val="24"/>
        </w:rPr>
        <w:t>(</w:t>
      </w:r>
      <w:r w:rsidRPr="002635DF">
        <w:rPr>
          <w:i/>
          <w:szCs w:val="24"/>
        </w:rPr>
        <w:t>insert front sheet</w:t>
      </w:r>
      <w:r w:rsidRPr="002635DF">
        <w:rPr>
          <w:szCs w:val="24"/>
        </w:rPr>
        <w:t>)</w:t>
      </w:r>
    </w:p>
    <w:p w14:paraId="42EDE599" w14:textId="77777777" w:rsidR="002635DF" w:rsidRPr="002635DF" w:rsidRDefault="002635DF" w:rsidP="002635DF">
      <w:pPr>
        <w:keepNext/>
        <w:keepLines/>
        <w:widowControl/>
        <w:overflowPunct/>
        <w:spacing w:before="240" w:after="60"/>
        <w:ind w:left="567" w:hanging="567"/>
        <w:jc w:val="center"/>
        <w:textAlignment w:val="auto"/>
        <w:outlineLvl w:val="2"/>
        <w:rPr>
          <w:b/>
          <w:color w:val="000000"/>
          <w:sz w:val="26"/>
          <w:szCs w:val="26"/>
        </w:rPr>
      </w:pPr>
      <w:r w:rsidRPr="002635DF">
        <w:rPr>
          <w:b/>
          <w:color w:val="000000"/>
          <w:sz w:val="26"/>
          <w:szCs w:val="26"/>
        </w:rPr>
        <w:t>NOTICE OF OBJECTION TO PRE-TRIAL SPECIAL HEARING</w:t>
      </w:r>
    </w:p>
    <w:p w14:paraId="3B8DFC78" w14:textId="77777777" w:rsidR="002635DF" w:rsidRPr="002635DF" w:rsidRDefault="002635DF" w:rsidP="002635DF">
      <w:pPr>
        <w:widowControl/>
        <w:overflowPunct/>
        <w:autoSpaceDE/>
        <w:autoSpaceDN/>
        <w:adjustRightInd/>
        <w:spacing w:after="160" w:line="259" w:lineRule="auto"/>
        <w:textAlignment w:val="auto"/>
        <w:rPr>
          <w:rFonts w:eastAsia="Calibri"/>
          <w:szCs w:val="24"/>
        </w:rPr>
      </w:pPr>
    </w:p>
    <w:p w14:paraId="511B51EC" w14:textId="77777777" w:rsidR="002635DF" w:rsidRPr="002635DF" w:rsidRDefault="002635DF" w:rsidP="002635DF">
      <w:pPr>
        <w:widowControl/>
        <w:overflowPunct/>
        <w:autoSpaceDE/>
        <w:autoSpaceDN/>
        <w:adjustRightInd/>
        <w:spacing w:after="160" w:line="259" w:lineRule="auto"/>
        <w:textAlignment w:val="auto"/>
        <w:rPr>
          <w:rFonts w:eastAsia="Calibri"/>
          <w:szCs w:val="24"/>
        </w:rPr>
      </w:pPr>
    </w:p>
    <w:p w14:paraId="2022ABC5"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r w:rsidRPr="002635DF">
        <w:rPr>
          <w:rFonts w:eastAsia="Calibri"/>
          <w:b/>
          <w:szCs w:val="24"/>
        </w:rPr>
        <w:t>Objection</w:t>
      </w:r>
    </w:p>
    <w:p w14:paraId="6D2460A8"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r w:rsidRPr="002635DF">
        <w:rPr>
          <w:rFonts w:eastAsia="Calibri"/>
          <w:i/>
          <w:szCs w:val="24"/>
        </w:rPr>
        <w:t>name of person objecting</w:t>
      </w:r>
      <w:r w:rsidRPr="002635DF">
        <w:rPr>
          <w:rFonts w:eastAsia="Calibri"/>
          <w:szCs w:val="24"/>
        </w:rPr>
        <w:t>) …………………………………………...………………………</w:t>
      </w:r>
    </w:p>
    <w:p w14:paraId="279D00CC"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of …………………………………………...…………………………………………...……</w:t>
      </w:r>
    </w:p>
    <w:p w14:paraId="4D345E03"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6D077300" w14:textId="77777777" w:rsidR="002635DF" w:rsidRPr="002635DF" w:rsidRDefault="002635DF" w:rsidP="002635DF">
      <w:pPr>
        <w:widowControl/>
        <w:tabs>
          <w:tab w:val="right" w:pos="8789"/>
        </w:tabs>
        <w:overflowPunct/>
        <w:autoSpaceDE/>
        <w:autoSpaceDN/>
        <w:adjustRightInd/>
        <w:spacing w:after="160" w:line="360" w:lineRule="auto"/>
        <w:jc w:val="both"/>
        <w:textAlignment w:val="auto"/>
        <w:rPr>
          <w:rFonts w:eastAsia="Calibri"/>
          <w:szCs w:val="24"/>
        </w:rPr>
      </w:pPr>
      <w:r w:rsidRPr="002635DF">
        <w:rPr>
          <w:rFonts w:eastAsia="Calibri"/>
          <w:szCs w:val="24"/>
        </w:rPr>
        <w:t>objects to the witness (</w:t>
      </w:r>
      <w:r w:rsidRPr="002635DF">
        <w:rPr>
          <w:rFonts w:eastAsia="Calibri"/>
          <w:i/>
          <w:szCs w:val="24"/>
        </w:rPr>
        <w:t>insert name</w:t>
      </w:r>
      <w:r w:rsidRPr="002635DF">
        <w:rPr>
          <w:rFonts w:eastAsia="Calibri"/>
          <w:szCs w:val="24"/>
        </w:rPr>
        <w:t>) being permitted to give evidence at a pre-trial special hearing.</w:t>
      </w:r>
    </w:p>
    <w:p w14:paraId="51D3C601"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445FE9B5"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grounds of the objection are: (</w:t>
      </w:r>
      <w:r w:rsidRPr="002635DF">
        <w:rPr>
          <w:rFonts w:eastAsia="Calibri"/>
          <w:i/>
          <w:szCs w:val="24"/>
        </w:rPr>
        <w:t>insert a brief statement of the grounds of objection</w:t>
      </w:r>
      <w:r w:rsidRPr="002635DF">
        <w:rPr>
          <w:rFonts w:eastAsia="Calibri"/>
          <w:szCs w:val="24"/>
        </w:rPr>
        <w:t>)</w:t>
      </w:r>
    </w:p>
    <w:p w14:paraId="2E959A53"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3C4E2643"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1D1EB674"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3E4A3903"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4079FCC2"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22E2820F"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b/>
          <w:szCs w:val="24"/>
        </w:rPr>
        <w:t>Date</w:t>
      </w:r>
      <w:r w:rsidRPr="002635DF">
        <w:rPr>
          <w:rFonts w:eastAsia="Calibri"/>
          <w:szCs w:val="24"/>
        </w:rPr>
        <w:t>:</w:t>
      </w:r>
    </w:p>
    <w:p w14:paraId="66A43C49"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r w:rsidRPr="002635DF">
        <w:rPr>
          <w:rFonts w:eastAsia="Calibri"/>
          <w:szCs w:val="24"/>
        </w:rPr>
        <w:t xml:space="preserve"> (</w:t>
      </w:r>
      <w:r w:rsidRPr="002635DF">
        <w:rPr>
          <w:rFonts w:eastAsia="Calibri"/>
          <w:i/>
          <w:szCs w:val="24"/>
        </w:rPr>
        <w:t>signed</w:t>
      </w:r>
      <w:r w:rsidRPr="002635DF">
        <w:rPr>
          <w:rFonts w:eastAsia="Calibri"/>
          <w:szCs w:val="24"/>
        </w:rPr>
        <w:t>)</w:t>
      </w:r>
      <w:r w:rsidRPr="002635DF">
        <w:rPr>
          <w:rFonts w:eastAsia="Calibri"/>
          <w:szCs w:val="24"/>
        </w:rPr>
        <w:tab/>
        <w:t>...........................…………………………….……</w:t>
      </w:r>
    </w:p>
    <w:p w14:paraId="45A99742"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Director of Public Prosecutions/Defendant/Solicitor for the Defendant (</w:t>
      </w:r>
      <w:r w:rsidRPr="002635DF">
        <w:rPr>
          <w:rFonts w:eastAsia="Calibri"/>
          <w:i/>
          <w:szCs w:val="24"/>
        </w:rPr>
        <w:t>delete whichever is inapplicable</w:t>
      </w:r>
      <w:r w:rsidRPr="002635DF">
        <w:rPr>
          <w:rFonts w:eastAsia="Calibri"/>
          <w:szCs w:val="24"/>
        </w:rPr>
        <w:t>)</w:t>
      </w:r>
    </w:p>
    <w:p w14:paraId="161C978B" w14:textId="77777777" w:rsidR="002635DF" w:rsidRPr="002635DF" w:rsidRDefault="002635DF" w:rsidP="002635DF">
      <w:pPr>
        <w:widowControl/>
        <w:tabs>
          <w:tab w:val="right" w:pos="8789"/>
        </w:tabs>
        <w:overflowPunct/>
        <w:autoSpaceDE/>
        <w:autoSpaceDN/>
        <w:adjustRightInd/>
        <w:spacing w:after="120" w:line="259" w:lineRule="auto"/>
        <w:jc w:val="right"/>
        <w:textAlignment w:val="auto"/>
        <w:rPr>
          <w:rFonts w:eastAsia="Calibri"/>
          <w:szCs w:val="24"/>
        </w:rPr>
      </w:pPr>
    </w:p>
    <w:p w14:paraId="61EE7DCB" w14:textId="77777777" w:rsidR="002635DF" w:rsidRPr="002635DF" w:rsidRDefault="002635DF" w:rsidP="002635DF">
      <w:pPr>
        <w:widowControl/>
        <w:overflowPunct/>
        <w:autoSpaceDE/>
        <w:autoSpaceDN/>
        <w:adjustRightInd/>
        <w:textAlignment w:val="auto"/>
        <w:rPr>
          <w:rFonts w:eastAsia="Calibri"/>
          <w:szCs w:val="24"/>
        </w:rPr>
      </w:pPr>
      <w:r w:rsidRPr="002635DF">
        <w:rPr>
          <w:rFonts w:eastAsia="Calibri"/>
          <w:b/>
          <w:szCs w:val="24"/>
        </w:rPr>
        <w:t>Hearing</w:t>
      </w:r>
    </w:p>
    <w:p w14:paraId="155CCDD5" w14:textId="77777777" w:rsidR="002635DF" w:rsidRPr="002635DF" w:rsidRDefault="002635DF" w:rsidP="002635DF">
      <w:pPr>
        <w:widowControl/>
        <w:overflowPunct/>
        <w:autoSpaceDE/>
        <w:autoSpaceDN/>
        <w:adjustRightInd/>
        <w:spacing w:after="360"/>
        <w:jc w:val="both"/>
        <w:textAlignment w:val="auto"/>
        <w:rPr>
          <w:rFonts w:eastAsia="Calibri"/>
          <w:szCs w:val="24"/>
        </w:rPr>
      </w:pPr>
      <w:r w:rsidRPr="002635DF">
        <w:rPr>
          <w:rFonts w:eastAsia="Calibri"/>
          <w:szCs w:val="24"/>
        </w:rPr>
        <w:t>(</w:t>
      </w:r>
      <w:r w:rsidRPr="002635DF">
        <w:rPr>
          <w:rFonts w:eastAsia="Calibri"/>
          <w:i/>
          <w:szCs w:val="24"/>
        </w:rPr>
        <w:t>When the application is to be given a separate listing date, the following will be completed by the Registry</w:t>
      </w:r>
      <w:r w:rsidRPr="002635DF">
        <w:rPr>
          <w:rFonts w:eastAsia="Calibri"/>
          <w:szCs w:val="24"/>
        </w:rPr>
        <w:t>)</w:t>
      </w:r>
    </w:p>
    <w:p w14:paraId="24512C3D" w14:textId="77777777" w:rsidR="002635DF" w:rsidRPr="002635DF" w:rsidRDefault="002635DF" w:rsidP="002635DF">
      <w:pPr>
        <w:widowControl/>
        <w:overflowPunct/>
        <w:autoSpaceDE/>
        <w:autoSpaceDN/>
        <w:adjustRightInd/>
        <w:spacing w:after="360" w:line="360" w:lineRule="auto"/>
        <w:jc w:val="both"/>
        <w:textAlignment w:val="auto"/>
        <w:rPr>
          <w:rFonts w:eastAsia="Calibri"/>
          <w:szCs w:val="24"/>
        </w:rPr>
      </w:pPr>
      <w:r w:rsidRPr="002635DF">
        <w:rPr>
          <w:rFonts w:eastAsia="Calibri"/>
          <w:szCs w:val="24"/>
        </w:rPr>
        <w:t xml:space="preserve">The application for a pre-trial special hearing will be heard before …….………………………. in the District Court at …………………………………………… on …………... at ……….. or so soon afterwards as the business of the Court allows. </w:t>
      </w:r>
    </w:p>
    <w:p w14:paraId="591ADB0D" w14:textId="77777777" w:rsidR="002635DF" w:rsidRPr="002635DF" w:rsidRDefault="002635DF" w:rsidP="002635DF">
      <w:pPr>
        <w:widowControl/>
        <w:overflowPunct/>
        <w:autoSpaceDE/>
        <w:autoSpaceDN/>
        <w:adjustRightInd/>
        <w:jc w:val="both"/>
        <w:textAlignment w:val="auto"/>
        <w:rPr>
          <w:rFonts w:eastAsia="Calibri"/>
          <w:szCs w:val="24"/>
        </w:rPr>
      </w:pPr>
      <w:r w:rsidRPr="002635DF">
        <w:rPr>
          <w:rFonts w:eastAsia="Calibri"/>
          <w:szCs w:val="24"/>
        </w:rPr>
        <w:lastRenderedPageBreak/>
        <w:t>The courtroom in which the application will be heard will be published:</w:t>
      </w:r>
    </w:p>
    <w:p w14:paraId="76527915"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on the Courts Administration Authority website the day before;</w:t>
      </w:r>
    </w:p>
    <w:p w14:paraId="54FC0207"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in the Advertiser on the day; and</w:t>
      </w:r>
    </w:p>
    <w:p w14:paraId="62E6B9DB" w14:textId="77777777" w:rsidR="002635DF" w:rsidRPr="002635DF" w:rsidRDefault="002635DF" w:rsidP="002635DF">
      <w:pPr>
        <w:widowControl/>
        <w:numPr>
          <w:ilvl w:val="0"/>
          <w:numId w:val="12"/>
        </w:numPr>
        <w:overflowPunct/>
        <w:autoSpaceDE/>
        <w:autoSpaceDN/>
        <w:adjustRightInd/>
        <w:spacing w:after="360" w:line="259" w:lineRule="auto"/>
        <w:ind w:left="714" w:hanging="357"/>
        <w:contextualSpacing/>
        <w:jc w:val="both"/>
        <w:textAlignment w:val="auto"/>
        <w:rPr>
          <w:rFonts w:eastAsia="Calibri"/>
          <w:szCs w:val="24"/>
        </w:rPr>
      </w:pPr>
      <w:r w:rsidRPr="002635DF">
        <w:rPr>
          <w:rFonts w:eastAsia="Calibri"/>
          <w:szCs w:val="24"/>
        </w:rPr>
        <w:t>on the notice board at the Courts Building.</w:t>
      </w:r>
    </w:p>
    <w:p w14:paraId="4874F54D"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49F376A5"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parties and all persons served with the application are required then to attend if they wish to be heard on the application and, in their absence, the Court may make such order as it thinks fit.</w:t>
      </w:r>
    </w:p>
    <w:p w14:paraId="1C1B7275" w14:textId="77777777" w:rsidR="002635DF" w:rsidRPr="002635DF" w:rsidRDefault="002635DF" w:rsidP="002635DF">
      <w:pPr>
        <w:widowControl/>
        <w:overflowPunct/>
        <w:autoSpaceDE/>
        <w:autoSpaceDN/>
        <w:adjustRightInd/>
        <w:spacing w:line="259" w:lineRule="auto"/>
        <w:textAlignment w:val="auto"/>
        <w:rPr>
          <w:rFonts w:eastAsia="Calibri"/>
          <w:szCs w:val="24"/>
        </w:rPr>
      </w:pPr>
    </w:p>
    <w:p w14:paraId="6402B62A" w14:textId="77777777" w:rsidR="002635DF" w:rsidRPr="002635DF" w:rsidRDefault="002635DF" w:rsidP="002635DF">
      <w:pPr>
        <w:widowControl/>
        <w:overflowPunct/>
        <w:autoSpaceDE/>
        <w:autoSpaceDN/>
        <w:adjustRightInd/>
        <w:spacing w:after="360" w:line="259" w:lineRule="auto"/>
        <w:textAlignment w:val="auto"/>
        <w:rPr>
          <w:rFonts w:eastAsia="Calibri"/>
          <w:szCs w:val="24"/>
        </w:rPr>
      </w:pPr>
      <w:r w:rsidRPr="002635DF">
        <w:rPr>
          <w:rFonts w:eastAsia="Calibri"/>
          <w:b/>
          <w:szCs w:val="24"/>
        </w:rPr>
        <w:t>Date</w:t>
      </w:r>
      <w:r w:rsidRPr="002635DF">
        <w:rPr>
          <w:rFonts w:eastAsia="Calibri"/>
          <w:szCs w:val="24"/>
        </w:rPr>
        <w:t>:</w:t>
      </w:r>
    </w:p>
    <w:p w14:paraId="571343EC"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w:t>
      </w:r>
      <w:r w:rsidRPr="002635DF">
        <w:rPr>
          <w:rFonts w:eastAsia="Calibri"/>
          <w:i/>
          <w:szCs w:val="24"/>
        </w:rPr>
        <w:t>signed</w:t>
      </w:r>
      <w:r w:rsidRPr="002635DF">
        <w:rPr>
          <w:rFonts w:eastAsia="Calibri"/>
          <w:szCs w:val="24"/>
        </w:rPr>
        <w:t>)</w:t>
      </w:r>
      <w:r w:rsidRPr="002635DF">
        <w:rPr>
          <w:rFonts w:eastAsia="Calibri"/>
          <w:szCs w:val="24"/>
        </w:rPr>
        <w:tab/>
        <w:t>…………………………</w:t>
      </w:r>
    </w:p>
    <w:p w14:paraId="19218655" w14:textId="77777777" w:rsidR="002635DF" w:rsidRPr="002635DF" w:rsidRDefault="002635DF" w:rsidP="002635DF">
      <w:pPr>
        <w:widowControl/>
        <w:overflowPunct/>
        <w:autoSpaceDE/>
        <w:autoSpaceDN/>
        <w:adjustRightInd/>
        <w:spacing w:line="259" w:lineRule="auto"/>
        <w:ind w:left="720" w:firstLine="720"/>
        <w:textAlignment w:val="auto"/>
        <w:rPr>
          <w:rFonts w:eastAsia="Calibri"/>
          <w:szCs w:val="24"/>
        </w:rPr>
      </w:pPr>
      <w:r w:rsidRPr="002635DF">
        <w:rPr>
          <w:rFonts w:eastAsia="Calibri"/>
          <w:szCs w:val="24"/>
        </w:rPr>
        <w:t>Registrar</w:t>
      </w:r>
    </w:p>
    <w:p w14:paraId="362B3D4D"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 w:val="22"/>
          <w:szCs w:val="22"/>
          <w:u w:val="single"/>
        </w:rPr>
      </w:pPr>
      <w:r w:rsidRPr="002635DF">
        <w:rPr>
          <w:rFonts w:eastAsia="Calibri"/>
          <w:szCs w:val="24"/>
        </w:rPr>
        <w:br w:type="page"/>
      </w:r>
    </w:p>
    <w:p w14:paraId="33DB8552" w14:textId="77777777" w:rsidR="002635DF" w:rsidRPr="002635DF" w:rsidRDefault="002635DF" w:rsidP="000E6E44">
      <w:pPr>
        <w:widowControl/>
        <w:tabs>
          <w:tab w:val="right" w:pos="8789"/>
        </w:tabs>
        <w:overflowPunct/>
        <w:autoSpaceDE/>
        <w:autoSpaceDN/>
        <w:adjustRightInd/>
        <w:spacing w:after="120" w:line="259" w:lineRule="auto"/>
        <w:jc w:val="right"/>
        <w:textAlignment w:val="auto"/>
        <w:rPr>
          <w:rFonts w:eastAsia="Calibri"/>
          <w:b/>
          <w:szCs w:val="24"/>
        </w:rPr>
      </w:pPr>
      <w:r w:rsidRPr="002635DF">
        <w:rPr>
          <w:rFonts w:eastAsia="Calibri"/>
          <w:b/>
          <w:szCs w:val="24"/>
        </w:rPr>
        <w:lastRenderedPageBreak/>
        <w:t>Rule 57B</w:t>
      </w:r>
    </w:p>
    <w:p w14:paraId="0796662C" w14:textId="77777777" w:rsidR="002635DF" w:rsidRPr="000E6E44" w:rsidRDefault="002635DF" w:rsidP="000E6E44">
      <w:pPr>
        <w:pStyle w:val="clausehead"/>
        <w:tabs>
          <w:tab w:val="left" w:pos="2835"/>
          <w:tab w:val="right" w:pos="8789"/>
        </w:tabs>
        <w:spacing w:after="720"/>
        <w:rPr>
          <w:b w:val="0"/>
          <w:sz w:val="24"/>
          <w:szCs w:val="24"/>
        </w:rPr>
      </w:pPr>
      <w:bookmarkStart w:id="39" w:name="_Toc60133054"/>
      <w:r w:rsidRPr="000E6E44">
        <w:rPr>
          <w:b w:val="0"/>
          <w:sz w:val="24"/>
          <w:szCs w:val="24"/>
        </w:rPr>
        <w:t>Form 13C</w:t>
      </w:r>
      <w:r w:rsidRPr="000E6E44">
        <w:rPr>
          <w:b w:val="0"/>
          <w:sz w:val="24"/>
          <w:szCs w:val="24"/>
        </w:rPr>
        <w:tab/>
        <w:t>Application for admission of audiovisual record (pre-trial special hearing)</w:t>
      </w:r>
      <w:bookmarkEnd w:id="39"/>
    </w:p>
    <w:p w14:paraId="2FDA4F1F" w14:textId="77777777" w:rsidR="002635DF" w:rsidRPr="002635DF" w:rsidRDefault="002635DF" w:rsidP="002635DF">
      <w:pPr>
        <w:spacing w:after="840"/>
        <w:jc w:val="both"/>
        <w:rPr>
          <w:szCs w:val="24"/>
        </w:rPr>
      </w:pPr>
      <w:r w:rsidRPr="002635DF">
        <w:rPr>
          <w:szCs w:val="24"/>
        </w:rPr>
        <w:t>(</w:t>
      </w:r>
      <w:r w:rsidRPr="002635DF">
        <w:rPr>
          <w:i/>
          <w:szCs w:val="24"/>
        </w:rPr>
        <w:t>insert front sheet</w:t>
      </w:r>
      <w:r w:rsidRPr="002635DF">
        <w:rPr>
          <w:szCs w:val="24"/>
        </w:rPr>
        <w:t>)</w:t>
      </w:r>
    </w:p>
    <w:p w14:paraId="651A2762" w14:textId="77777777" w:rsidR="002635DF" w:rsidRPr="002635DF" w:rsidRDefault="002635DF" w:rsidP="002635DF">
      <w:pPr>
        <w:keepNext/>
        <w:keepLines/>
        <w:widowControl/>
        <w:overflowPunct/>
        <w:spacing w:before="240" w:after="60"/>
        <w:jc w:val="center"/>
        <w:textAlignment w:val="auto"/>
        <w:outlineLvl w:val="2"/>
        <w:rPr>
          <w:b/>
          <w:color w:val="000000"/>
          <w:sz w:val="26"/>
          <w:szCs w:val="26"/>
        </w:rPr>
      </w:pPr>
      <w:r w:rsidRPr="002635DF">
        <w:rPr>
          <w:b/>
          <w:color w:val="000000"/>
          <w:sz w:val="26"/>
          <w:szCs w:val="26"/>
        </w:rPr>
        <w:t>APPLICATION FOR ADMISSION OF AUDIOVISUAL RECORD (PRE-TRIAL SPECIAL HEARING)</w:t>
      </w:r>
    </w:p>
    <w:p w14:paraId="3765D39D" w14:textId="77777777" w:rsidR="002635DF" w:rsidRPr="002635DF" w:rsidRDefault="002635DF" w:rsidP="002635DF">
      <w:pPr>
        <w:widowControl/>
        <w:overflowPunct/>
        <w:autoSpaceDE/>
        <w:autoSpaceDN/>
        <w:adjustRightInd/>
        <w:spacing w:after="160" w:line="259" w:lineRule="auto"/>
        <w:jc w:val="both"/>
        <w:textAlignment w:val="auto"/>
        <w:rPr>
          <w:rFonts w:eastAsia="Calibri"/>
          <w:sz w:val="22"/>
          <w:szCs w:val="22"/>
        </w:rPr>
      </w:pPr>
    </w:p>
    <w:p w14:paraId="5873EEEC" w14:textId="77777777" w:rsidR="002635DF" w:rsidRPr="002635DF" w:rsidRDefault="002635DF" w:rsidP="002635DF">
      <w:pPr>
        <w:widowControl/>
        <w:overflowPunct/>
        <w:autoSpaceDE/>
        <w:autoSpaceDN/>
        <w:adjustRightInd/>
        <w:spacing w:after="160" w:line="259" w:lineRule="auto"/>
        <w:jc w:val="both"/>
        <w:textAlignment w:val="auto"/>
        <w:rPr>
          <w:rFonts w:eastAsia="Calibri"/>
          <w:szCs w:val="24"/>
        </w:rPr>
      </w:pPr>
    </w:p>
    <w:p w14:paraId="72A1B91C"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szCs w:val="24"/>
        </w:rPr>
      </w:pPr>
      <w:r w:rsidRPr="002635DF">
        <w:rPr>
          <w:rFonts w:eastAsia="Calibri"/>
          <w:szCs w:val="24"/>
        </w:rPr>
        <w:t>TO THE (</w:t>
      </w:r>
      <w:r w:rsidRPr="002635DF">
        <w:rPr>
          <w:rFonts w:eastAsia="Calibri"/>
          <w:i/>
          <w:szCs w:val="24"/>
        </w:rPr>
        <w:t>INSERT ROLE</w:t>
      </w:r>
      <w:r w:rsidRPr="002635DF">
        <w:rPr>
          <w:rFonts w:eastAsia="Calibri"/>
          <w:szCs w:val="24"/>
        </w:rPr>
        <w:t>):</w:t>
      </w:r>
      <w:r w:rsidRPr="002635DF">
        <w:rPr>
          <w:rFonts w:eastAsia="Calibri"/>
          <w:i/>
          <w:szCs w:val="24"/>
        </w:rPr>
        <w:t xml:space="preserve"> </w:t>
      </w:r>
      <w:r w:rsidRPr="002635DF">
        <w:rPr>
          <w:rFonts w:eastAsia="Calibri"/>
          <w:szCs w:val="24"/>
        </w:rPr>
        <w:t>(</w:t>
      </w:r>
      <w:r w:rsidRPr="002635DF">
        <w:rPr>
          <w:rFonts w:eastAsia="Calibri"/>
          <w:i/>
          <w:szCs w:val="24"/>
        </w:rPr>
        <w:t>insert name of other party</w:t>
      </w:r>
      <w:r w:rsidRPr="002635DF">
        <w:rPr>
          <w:rFonts w:eastAsia="Calibri"/>
          <w:szCs w:val="24"/>
        </w:rPr>
        <w:t>)…………………………………</w:t>
      </w:r>
    </w:p>
    <w:p w14:paraId="41475E29"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szCs w:val="24"/>
        </w:rPr>
      </w:pPr>
      <w:r w:rsidRPr="002635DF">
        <w:rPr>
          <w:rFonts w:eastAsia="Calibri"/>
          <w:szCs w:val="24"/>
        </w:rPr>
        <w:t>AND TO (</w:t>
      </w:r>
      <w:r w:rsidRPr="002635DF">
        <w:rPr>
          <w:rFonts w:eastAsia="Calibri"/>
          <w:i/>
          <w:szCs w:val="24"/>
        </w:rPr>
        <w:t>insert names of any others to whom notice of the application is to be given</w:t>
      </w:r>
      <w:r w:rsidRPr="002635DF">
        <w:rPr>
          <w:rFonts w:eastAsia="Calibri"/>
          <w:szCs w:val="24"/>
        </w:rPr>
        <w:t>)……..</w:t>
      </w:r>
    </w:p>
    <w:p w14:paraId="69F40F74"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5301B6B2"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03CAB78A"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b/>
          <w:szCs w:val="24"/>
        </w:rPr>
        <w:t>Application</w:t>
      </w:r>
    </w:p>
    <w:p w14:paraId="12EFD9B0" w14:textId="77777777" w:rsidR="002635DF" w:rsidRPr="002635DF" w:rsidRDefault="002635DF" w:rsidP="002635DF">
      <w:pPr>
        <w:widowControl/>
        <w:tabs>
          <w:tab w:val="right" w:pos="8789"/>
        </w:tabs>
        <w:overflowPunct/>
        <w:autoSpaceDE/>
        <w:autoSpaceDN/>
        <w:adjustRightInd/>
        <w:spacing w:after="160" w:line="360" w:lineRule="auto"/>
        <w:jc w:val="both"/>
        <w:textAlignment w:val="auto"/>
        <w:rPr>
          <w:rFonts w:eastAsia="Calibri"/>
          <w:i/>
          <w:iCs/>
          <w:szCs w:val="24"/>
        </w:rPr>
      </w:pPr>
      <w:r w:rsidRPr="002635DF">
        <w:rPr>
          <w:rFonts w:eastAsia="Calibri"/>
          <w:szCs w:val="24"/>
        </w:rPr>
        <w:t>The Director of Public Prosecutions/Defendant (</w:t>
      </w:r>
      <w:r w:rsidRPr="002635DF">
        <w:rPr>
          <w:rFonts w:eastAsia="Calibri"/>
          <w:i/>
          <w:szCs w:val="24"/>
        </w:rPr>
        <w:t>insert name</w:t>
      </w:r>
      <w:r w:rsidRPr="002635DF">
        <w:rPr>
          <w:rFonts w:eastAsia="Calibri"/>
          <w:szCs w:val="24"/>
        </w:rPr>
        <w:t>) …………………………………………... (</w:t>
      </w:r>
      <w:r w:rsidRPr="002635DF">
        <w:rPr>
          <w:rFonts w:eastAsia="Calibri"/>
          <w:i/>
          <w:szCs w:val="24"/>
        </w:rPr>
        <w:t>delete whichever is inapplicable</w:t>
      </w:r>
      <w:r w:rsidRPr="002635DF">
        <w:rPr>
          <w:rFonts w:eastAsia="Calibri"/>
          <w:szCs w:val="24"/>
        </w:rPr>
        <w:t>) seeks an order t</w:t>
      </w:r>
      <w:r w:rsidRPr="002635DF">
        <w:rPr>
          <w:rFonts w:eastAsia="Calibri"/>
          <w:iCs/>
          <w:szCs w:val="24"/>
        </w:rPr>
        <w:t>hat the audio visual record of evidence of (</w:t>
      </w:r>
      <w:r w:rsidRPr="002635DF">
        <w:rPr>
          <w:rFonts w:eastAsia="Calibri"/>
          <w:i/>
          <w:iCs/>
          <w:szCs w:val="24"/>
        </w:rPr>
        <w:t>insert name</w:t>
      </w:r>
      <w:r w:rsidRPr="002635DF">
        <w:rPr>
          <w:rFonts w:eastAsia="Calibri"/>
          <w:iCs/>
          <w:szCs w:val="24"/>
        </w:rPr>
        <w:t>) made on (</w:t>
      </w:r>
      <w:r w:rsidRPr="002635DF">
        <w:rPr>
          <w:rFonts w:eastAsia="Calibri"/>
          <w:i/>
          <w:iCs/>
          <w:szCs w:val="24"/>
        </w:rPr>
        <w:t>insert date</w:t>
      </w:r>
      <w:r w:rsidRPr="002635DF">
        <w:rPr>
          <w:rFonts w:eastAsia="Calibri"/>
          <w:iCs/>
          <w:szCs w:val="24"/>
        </w:rPr>
        <w:t xml:space="preserve">) pursuant to section 12AB of the </w:t>
      </w:r>
      <w:r w:rsidRPr="002635DF">
        <w:rPr>
          <w:rFonts w:eastAsia="Calibri"/>
          <w:i/>
          <w:iCs/>
          <w:szCs w:val="24"/>
        </w:rPr>
        <w:t>Evidence Act 1929</w:t>
      </w:r>
      <w:r w:rsidRPr="002635DF">
        <w:rPr>
          <w:rFonts w:eastAsia="Calibri"/>
          <w:iCs/>
          <w:szCs w:val="24"/>
        </w:rPr>
        <w:t xml:space="preserve"> be admitted in evidence at trial.</w:t>
      </w:r>
    </w:p>
    <w:p w14:paraId="167F0364"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b/>
          <w:szCs w:val="24"/>
        </w:rPr>
      </w:pPr>
    </w:p>
    <w:p w14:paraId="21B1CDA0"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b/>
          <w:szCs w:val="24"/>
        </w:rPr>
      </w:pPr>
      <w:r w:rsidRPr="002635DF">
        <w:rPr>
          <w:rFonts w:eastAsia="Calibri"/>
          <w:b/>
          <w:szCs w:val="24"/>
        </w:rPr>
        <w:t>Endorsements</w:t>
      </w:r>
    </w:p>
    <w:p w14:paraId="3D2A32BD" w14:textId="77777777" w:rsidR="002635DF" w:rsidRPr="002635DF" w:rsidRDefault="002635DF" w:rsidP="002635DF">
      <w:pPr>
        <w:widowControl/>
        <w:tabs>
          <w:tab w:val="right" w:pos="8789"/>
        </w:tabs>
        <w:overflowPunct/>
        <w:autoSpaceDE/>
        <w:autoSpaceDN/>
        <w:adjustRightInd/>
        <w:spacing w:before="100" w:beforeAutospacing="1" w:after="100" w:afterAutospacing="1" w:line="360" w:lineRule="auto"/>
        <w:jc w:val="both"/>
        <w:textAlignment w:val="auto"/>
        <w:rPr>
          <w:rFonts w:eastAsia="Calibri"/>
          <w:szCs w:val="24"/>
        </w:rPr>
      </w:pPr>
      <w:r w:rsidRPr="002635DF">
        <w:rPr>
          <w:rFonts w:eastAsia="Calibri"/>
          <w:szCs w:val="24"/>
        </w:rPr>
        <w:t xml:space="preserve">Application made pursuant to rule 57B of the </w:t>
      </w:r>
      <w:r w:rsidRPr="002635DF">
        <w:rPr>
          <w:rFonts w:eastAsia="Calibri"/>
          <w:i/>
          <w:szCs w:val="24"/>
        </w:rPr>
        <w:t xml:space="preserve">District Court Criminal Rules 2014 </w:t>
      </w:r>
      <w:r w:rsidRPr="002635DF">
        <w:rPr>
          <w:rFonts w:eastAsia="Calibri"/>
          <w:szCs w:val="24"/>
        </w:rPr>
        <w:t xml:space="preserve">and section 13BA of the </w:t>
      </w:r>
      <w:r w:rsidRPr="002635DF">
        <w:rPr>
          <w:rFonts w:eastAsia="Calibri"/>
          <w:i/>
          <w:szCs w:val="24"/>
        </w:rPr>
        <w:t>Evidence Act 1929</w:t>
      </w:r>
      <w:r w:rsidRPr="002635DF">
        <w:rPr>
          <w:rFonts w:eastAsia="Calibri"/>
          <w:szCs w:val="24"/>
        </w:rPr>
        <w:t>.</w:t>
      </w:r>
    </w:p>
    <w:p w14:paraId="16E95EAB"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11E19014"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b/>
          <w:szCs w:val="24"/>
        </w:rPr>
        <w:t>Grounds</w:t>
      </w:r>
    </w:p>
    <w:p w14:paraId="15610D76"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grounds relied upon are as follows: (</w:t>
      </w:r>
      <w:r w:rsidRPr="002635DF">
        <w:rPr>
          <w:rFonts w:eastAsia="Calibri"/>
          <w:i/>
          <w:szCs w:val="24"/>
        </w:rPr>
        <w:t>set out sufficient particulars to give proper notice of the issues to be raised so that the other party may determine whether there will be a dispute on the relevant facts</w:t>
      </w:r>
      <w:r w:rsidRPr="002635DF">
        <w:rPr>
          <w:rFonts w:eastAsia="Calibri"/>
          <w:szCs w:val="24"/>
        </w:rPr>
        <w:t>)</w:t>
      </w:r>
    </w:p>
    <w:p w14:paraId="474E1234" w14:textId="77777777" w:rsidR="002635DF" w:rsidRPr="002635DF" w:rsidRDefault="002635DF" w:rsidP="002635DF">
      <w:pPr>
        <w:widowControl/>
        <w:numPr>
          <w:ilvl w:val="0"/>
          <w:numId w:val="23"/>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 xml:space="preserve">The audio visual record of the witness was made pursuant to section 12AB at a pre-trial special hearing on </w:t>
      </w:r>
      <w:r w:rsidRPr="002635DF">
        <w:rPr>
          <w:i/>
          <w:iCs/>
          <w:szCs w:val="24"/>
        </w:rPr>
        <w:t>(insert date</w:t>
      </w:r>
      <w:r w:rsidRPr="002635DF">
        <w:rPr>
          <w:iCs/>
          <w:szCs w:val="24"/>
        </w:rPr>
        <w:t>) before (</w:t>
      </w:r>
      <w:r w:rsidRPr="002635DF">
        <w:rPr>
          <w:i/>
          <w:iCs/>
          <w:szCs w:val="24"/>
        </w:rPr>
        <w:t>insert name of judicial officer</w:t>
      </w:r>
      <w:r w:rsidRPr="002635DF">
        <w:rPr>
          <w:iCs/>
          <w:szCs w:val="24"/>
        </w:rPr>
        <w:t>).</w:t>
      </w:r>
    </w:p>
    <w:p w14:paraId="191D206C" w14:textId="77777777" w:rsidR="002635DF" w:rsidRPr="002635DF" w:rsidRDefault="002635DF" w:rsidP="002635DF">
      <w:pPr>
        <w:widowControl/>
        <w:numPr>
          <w:ilvl w:val="0"/>
          <w:numId w:val="23"/>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Cs/>
          <w:szCs w:val="24"/>
        </w:rPr>
      </w:pPr>
      <w:r w:rsidRPr="002635DF">
        <w:rPr>
          <w:iCs/>
          <w:szCs w:val="24"/>
        </w:rPr>
        <w:lastRenderedPageBreak/>
        <w:t xml:space="preserve">The witness’ capacity to give sworn/unsworn </w:t>
      </w:r>
      <w:r w:rsidRPr="002635DF">
        <w:rPr>
          <w:szCs w:val="24"/>
        </w:rPr>
        <w:t>(</w:t>
      </w:r>
      <w:r w:rsidRPr="002635DF">
        <w:rPr>
          <w:i/>
          <w:szCs w:val="24"/>
        </w:rPr>
        <w:t>delete whichever is inapplicable</w:t>
      </w:r>
      <w:r w:rsidRPr="002635DF">
        <w:rPr>
          <w:szCs w:val="24"/>
        </w:rPr>
        <w:t xml:space="preserve">) </w:t>
      </w:r>
      <w:r w:rsidRPr="002635DF">
        <w:rPr>
          <w:iCs/>
          <w:szCs w:val="24"/>
        </w:rPr>
        <w:t>evidence at the time the recording was made is evidenced by (</w:t>
      </w:r>
      <w:r w:rsidRPr="002635DF">
        <w:rPr>
          <w:i/>
          <w:iCs/>
          <w:szCs w:val="24"/>
        </w:rPr>
        <w:t>insert details</w:t>
      </w:r>
      <w:r w:rsidRPr="002635DF">
        <w:rPr>
          <w:iCs/>
          <w:szCs w:val="24"/>
        </w:rPr>
        <w:t>).</w:t>
      </w:r>
    </w:p>
    <w:p w14:paraId="0D71864F" w14:textId="77777777" w:rsidR="002635DF" w:rsidRPr="002635DF" w:rsidRDefault="002635DF" w:rsidP="002635DF">
      <w:pPr>
        <w:widowControl/>
        <w:numPr>
          <w:ilvl w:val="0"/>
          <w:numId w:val="23"/>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szCs w:val="24"/>
        </w:rPr>
        <w:t>The party/parties (</w:t>
      </w:r>
      <w:r w:rsidRPr="002635DF">
        <w:rPr>
          <w:i/>
          <w:szCs w:val="24"/>
        </w:rPr>
        <w:t>delete whichever is inapplicable</w:t>
      </w:r>
      <w:r w:rsidRPr="002635DF">
        <w:rPr>
          <w:szCs w:val="24"/>
        </w:rPr>
        <w:t>) against whom it is sought that the evidence be admitted has/have (</w:t>
      </w:r>
      <w:r w:rsidRPr="002635DF">
        <w:rPr>
          <w:i/>
          <w:szCs w:val="24"/>
        </w:rPr>
        <w:t>delete whichever is inapplicable</w:t>
      </w:r>
      <w:r w:rsidRPr="002635DF">
        <w:rPr>
          <w:szCs w:val="24"/>
        </w:rPr>
        <w:t>) been given a reasonable opportunity to view the recording,</w:t>
      </w:r>
      <w:r w:rsidRPr="002635DF">
        <w:rPr>
          <w:iCs/>
          <w:szCs w:val="24"/>
        </w:rPr>
        <w:t xml:space="preserve"> namely:</w:t>
      </w:r>
    </w:p>
    <w:p w14:paraId="573A4B95"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w:t>
      </w:r>
      <w:r w:rsidRPr="002635DF">
        <w:rPr>
          <w:i/>
          <w:iCs/>
          <w:szCs w:val="24"/>
        </w:rPr>
        <w:t>insert name</w:t>
      </w:r>
      <w:r w:rsidRPr="002635DF">
        <w:rPr>
          <w:iCs/>
          <w:szCs w:val="24"/>
        </w:rPr>
        <w:t>) was notified on (</w:t>
      </w:r>
      <w:r w:rsidRPr="002635DF">
        <w:rPr>
          <w:i/>
          <w:iCs/>
          <w:szCs w:val="24"/>
        </w:rPr>
        <w:t>insert date</w:t>
      </w:r>
      <w:r w:rsidRPr="002635DF">
        <w:rPr>
          <w:iCs/>
          <w:szCs w:val="24"/>
        </w:rPr>
        <w:t>) by (</w:t>
      </w:r>
      <w:r w:rsidRPr="002635DF">
        <w:rPr>
          <w:i/>
          <w:iCs/>
          <w:szCs w:val="24"/>
        </w:rPr>
        <w:t>insert details of notification</w:t>
      </w:r>
      <w:r w:rsidRPr="002635DF">
        <w:rPr>
          <w:iCs/>
          <w:szCs w:val="24"/>
        </w:rPr>
        <w:t>) that the audio visual record was available for viewing at a time convenient;</w:t>
      </w:r>
    </w:p>
    <w:p w14:paraId="72726685"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 xml:space="preserve"> (</w:t>
      </w:r>
      <w:r w:rsidRPr="002635DF">
        <w:rPr>
          <w:i/>
          <w:iCs/>
          <w:szCs w:val="24"/>
        </w:rPr>
        <w:t>insert name</w:t>
      </w:r>
      <w:r w:rsidRPr="002635DF">
        <w:rPr>
          <w:iCs/>
          <w:szCs w:val="24"/>
        </w:rPr>
        <w:t>) viewed the audio visual record on (</w:t>
      </w:r>
      <w:r w:rsidRPr="002635DF">
        <w:rPr>
          <w:i/>
          <w:iCs/>
          <w:szCs w:val="24"/>
        </w:rPr>
        <w:t>insert date</w:t>
      </w:r>
      <w:r w:rsidRPr="002635DF">
        <w:rPr>
          <w:iCs/>
          <w:szCs w:val="24"/>
        </w:rPr>
        <w:t>);</w:t>
      </w:r>
    </w:p>
    <w:p w14:paraId="29D402E4"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a copy of the audio visual record was provided to (</w:t>
      </w:r>
      <w:r w:rsidRPr="002635DF">
        <w:rPr>
          <w:i/>
          <w:iCs/>
          <w:szCs w:val="24"/>
        </w:rPr>
        <w:t>insert name</w:t>
      </w:r>
      <w:r w:rsidRPr="002635DF">
        <w:rPr>
          <w:iCs/>
          <w:szCs w:val="24"/>
        </w:rPr>
        <w:t>) on (</w:t>
      </w:r>
      <w:r w:rsidRPr="002635DF">
        <w:rPr>
          <w:i/>
          <w:iCs/>
          <w:szCs w:val="24"/>
        </w:rPr>
        <w:t>insert date</w:t>
      </w:r>
      <w:r w:rsidRPr="002635DF">
        <w:rPr>
          <w:iCs/>
          <w:szCs w:val="24"/>
        </w:rPr>
        <w:t>).</w:t>
      </w:r>
    </w:p>
    <w:p w14:paraId="457FA0FF" w14:textId="77777777" w:rsidR="002635DF" w:rsidRPr="002635DF" w:rsidRDefault="002635DF" w:rsidP="002635DF">
      <w:pPr>
        <w:widowControl/>
        <w:tabs>
          <w:tab w:val="left" w:pos="1134"/>
          <w:tab w:val="left" w:pos="2342"/>
          <w:tab w:val="left" w:pos="4536"/>
          <w:tab w:val="right" w:pos="8789"/>
        </w:tabs>
        <w:spacing w:after="240" w:line="360" w:lineRule="auto"/>
        <w:ind w:left="927"/>
        <w:jc w:val="both"/>
        <w:rPr>
          <w:i/>
          <w:iCs/>
          <w:szCs w:val="24"/>
        </w:rPr>
      </w:pPr>
      <w:r w:rsidRPr="002635DF">
        <w:rPr>
          <w:szCs w:val="24"/>
        </w:rPr>
        <w:t xml:space="preserve"> (</w:t>
      </w:r>
      <w:r w:rsidRPr="002635DF">
        <w:rPr>
          <w:i/>
          <w:szCs w:val="24"/>
        </w:rPr>
        <w:t>delete whichever is inapplicable</w:t>
      </w:r>
      <w:r w:rsidRPr="002635DF">
        <w:rPr>
          <w:szCs w:val="24"/>
        </w:rPr>
        <w:t>).</w:t>
      </w:r>
    </w:p>
    <w:p w14:paraId="4C502B01" w14:textId="77777777" w:rsidR="002635DF" w:rsidRPr="002635DF" w:rsidRDefault="002635DF" w:rsidP="002635DF">
      <w:pPr>
        <w:widowControl/>
        <w:numPr>
          <w:ilvl w:val="0"/>
          <w:numId w:val="23"/>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The witness will be available, if required, during the course of the trial for further examination, cross-examination and re-examination.</w:t>
      </w:r>
    </w:p>
    <w:p w14:paraId="3A8EB36F" w14:textId="77777777" w:rsidR="002635DF" w:rsidRPr="002635DF" w:rsidRDefault="002635DF" w:rsidP="002635DF">
      <w:pPr>
        <w:widowControl/>
        <w:numPr>
          <w:ilvl w:val="0"/>
          <w:numId w:val="23"/>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It is proposed that the audiovisual record be edited to exclude evidence that is or may be inadmissible in the following manner, namely (</w:t>
      </w:r>
      <w:r w:rsidRPr="002635DF">
        <w:rPr>
          <w:i/>
          <w:iCs/>
          <w:szCs w:val="24"/>
        </w:rPr>
        <w:t>insert details</w:t>
      </w:r>
      <w:r w:rsidRPr="002635DF">
        <w:rPr>
          <w:iCs/>
          <w:szCs w:val="24"/>
        </w:rPr>
        <w:t>).</w:t>
      </w:r>
    </w:p>
    <w:p w14:paraId="0F867CA6"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b/>
          <w:szCs w:val="24"/>
        </w:rPr>
      </w:pPr>
    </w:p>
    <w:p w14:paraId="35689F2F"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Cs w:val="24"/>
        </w:rPr>
      </w:pPr>
      <w:r w:rsidRPr="002635DF">
        <w:rPr>
          <w:rFonts w:eastAsia="Calibri"/>
          <w:b/>
          <w:szCs w:val="24"/>
        </w:rPr>
        <w:t>Date</w:t>
      </w:r>
      <w:r w:rsidRPr="002635DF">
        <w:rPr>
          <w:rFonts w:eastAsia="Calibri"/>
          <w:szCs w:val="24"/>
        </w:rPr>
        <w:t>:</w:t>
      </w:r>
    </w:p>
    <w:p w14:paraId="09AF8E5E"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 xml:space="preserve"> (</w:t>
      </w:r>
      <w:r w:rsidRPr="002635DF">
        <w:rPr>
          <w:rFonts w:eastAsia="Calibri"/>
          <w:i/>
          <w:szCs w:val="24"/>
        </w:rPr>
        <w:t>signed</w:t>
      </w:r>
      <w:r w:rsidRPr="002635DF">
        <w:rPr>
          <w:rFonts w:eastAsia="Calibri"/>
          <w:szCs w:val="24"/>
        </w:rPr>
        <w:t>)</w:t>
      </w:r>
      <w:r w:rsidRPr="002635DF">
        <w:rPr>
          <w:rFonts w:eastAsia="Calibri"/>
          <w:szCs w:val="24"/>
        </w:rPr>
        <w:tab/>
        <w:t>...........................…………………………….……</w:t>
      </w:r>
    </w:p>
    <w:p w14:paraId="2EF559C8"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Director of Public Prosecutions</w:t>
      </w:r>
    </w:p>
    <w:p w14:paraId="158218E3"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w:t>
      </w:r>
      <w:r w:rsidRPr="002635DF">
        <w:rPr>
          <w:rFonts w:eastAsia="Calibri"/>
          <w:i/>
          <w:szCs w:val="24"/>
        </w:rPr>
        <w:t>or</w:t>
      </w:r>
      <w:r w:rsidRPr="002635DF">
        <w:rPr>
          <w:rFonts w:eastAsia="Calibri"/>
          <w:szCs w:val="24"/>
        </w:rPr>
        <w:t>)</w:t>
      </w:r>
    </w:p>
    <w:p w14:paraId="3B017E07"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 xml:space="preserve">Defendant </w:t>
      </w:r>
    </w:p>
    <w:p w14:paraId="434CA9E9"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w:t>
      </w:r>
      <w:r w:rsidRPr="002635DF">
        <w:rPr>
          <w:rFonts w:eastAsia="Calibri"/>
          <w:i/>
          <w:szCs w:val="24"/>
        </w:rPr>
        <w:t>or</w:t>
      </w:r>
      <w:r w:rsidRPr="002635DF">
        <w:rPr>
          <w:rFonts w:eastAsia="Calibri"/>
          <w:szCs w:val="24"/>
        </w:rPr>
        <w:t>)</w:t>
      </w:r>
    </w:p>
    <w:p w14:paraId="6F1F218A"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Solicitor for the defendant</w:t>
      </w:r>
    </w:p>
    <w:p w14:paraId="1856996E"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w:t>
      </w:r>
      <w:r w:rsidRPr="002635DF">
        <w:rPr>
          <w:rFonts w:eastAsia="Calibri"/>
          <w:i/>
          <w:szCs w:val="24"/>
        </w:rPr>
        <w:t>delete whichever is inapplicable</w:t>
      </w:r>
      <w:r w:rsidRPr="002635DF">
        <w:rPr>
          <w:rFonts w:eastAsia="Calibri"/>
          <w:szCs w:val="24"/>
        </w:rPr>
        <w:t xml:space="preserve">) </w:t>
      </w:r>
    </w:p>
    <w:p w14:paraId="4D48D2D3" w14:textId="77777777" w:rsidR="002635DF" w:rsidRPr="002635DF" w:rsidRDefault="002635DF" w:rsidP="002635DF">
      <w:pPr>
        <w:widowControl/>
        <w:overflowPunct/>
        <w:autoSpaceDE/>
        <w:autoSpaceDN/>
        <w:adjustRightInd/>
        <w:textAlignment w:val="auto"/>
        <w:rPr>
          <w:rFonts w:eastAsia="Calibri"/>
          <w:b/>
          <w:szCs w:val="24"/>
        </w:rPr>
      </w:pPr>
    </w:p>
    <w:p w14:paraId="7DCCB586" w14:textId="77777777" w:rsidR="002635DF" w:rsidRPr="002635DF" w:rsidRDefault="002635DF" w:rsidP="002635DF">
      <w:pPr>
        <w:widowControl/>
        <w:overflowPunct/>
        <w:autoSpaceDE/>
        <w:autoSpaceDN/>
        <w:adjustRightInd/>
        <w:textAlignment w:val="auto"/>
        <w:rPr>
          <w:rFonts w:eastAsia="Calibri"/>
          <w:szCs w:val="24"/>
        </w:rPr>
      </w:pPr>
      <w:r w:rsidRPr="002635DF">
        <w:rPr>
          <w:rFonts w:eastAsia="Calibri"/>
          <w:b/>
          <w:szCs w:val="24"/>
        </w:rPr>
        <w:t>Hearing</w:t>
      </w:r>
    </w:p>
    <w:p w14:paraId="315CE3D2" w14:textId="77777777" w:rsidR="002635DF" w:rsidRPr="002635DF" w:rsidRDefault="002635DF" w:rsidP="002635DF">
      <w:pPr>
        <w:widowControl/>
        <w:overflowPunct/>
        <w:autoSpaceDE/>
        <w:autoSpaceDN/>
        <w:adjustRightInd/>
        <w:spacing w:after="360"/>
        <w:jc w:val="both"/>
        <w:textAlignment w:val="auto"/>
        <w:rPr>
          <w:rFonts w:eastAsia="Calibri"/>
          <w:szCs w:val="24"/>
        </w:rPr>
      </w:pPr>
      <w:r w:rsidRPr="002635DF">
        <w:rPr>
          <w:rFonts w:eastAsia="Calibri"/>
          <w:szCs w:val="24"/>
        </w:rPr>
        <w:t>(</w:t>
      </w:r>
      <w:r w:rsidRPr="002635DF">
        <w:rPr>
          <w:rFonts w:eastAsia="Calibri"/>
          <w:i/>
          <w:szCs w:val="24"/>
        </w:rPr>
        <w:t>When the application is to be given a separate listing date, the following will be completed by the Registry</w:t>
      </w:r>
      <w:r w:rsidRPr="002635DF">
        <w:rPr>
          <w:rFonts w:eastAsia="Calibri"/>
          <w:szCs w:val="24"/>
        </w:rPr>
        <w:t>)</w:t>
      </w:r>
    </w:p>
    <w:p w14:paraId="539CB8CB" w14:textId="77777777" w:rsidR="002635DF" w:rsidRPr="002635DF" w:rsidRDefault="002635DF" w:rsidP="002635DF">
      <w:pPr>
        <w:widowControl/>
        <w:overflowPunct/>
        <w:autoSpaceDE/>
        <w:autoSpaceDN/>
        <w:adjustRightInd/>
        <w:spacing w:after="360" w:line="360" w:lineRule="auto"/>
        <w:jc w:val="both"/>
        <w:textAlignment w:val="auto"/>
        <w:rPr>
          <w:rFonts w:eastAsia="Calibri"/>
          <w:szCs w:val="24"/>
        </w:rPr>
      </w:pPr>
      <w:r w:rsidRPr="002635DF">
        <w:rPr>
          <w:rFonts w:eastAsia="Calibri"/>
          <w:szCs w:val="24"/>
        </w:rPr>
        <w:lastRenderedPageBreak/>
        <w:t xml:space="preserve">This application will be heard before……………………………. in the District Court at ………………………………………………… on …………. at ……….. or so soon afterwards as the business of the Court allows. </w:t>
      </w:r>
    </w:p>
    <w:p w14:paraId="3E6A24DB" w14:textId="77777777" w:rsidR="002635DF" w:rsidRPr="002635DF" w:rsidRDefault="002635DF" w:rsidP="002635DF">
      <w:pPr>
        <w:widowControl/>
        <w:overflowPunct/>
        <w:autoSpaceDE/>
        <w:autoSpaceDN/>
        <w:adjustRightInd/>
        <w:jc w:val="both"/>
        <w:textAlignment w:val="auto"/>
        <w:rPr>
          <w:rFonts w:eastAsia="Calibri"/>
          <w:szCs w:val="24"/>
        </w:rPr>
      </w:pPr>
      <w:r w:rsidRPr="002635DF">
        <w:rPr>
          <w:rFonts w:eastAsia="Calibri"/>
          <w:szCs w:val="24"/>
        </w:rPr>
        <w:t>The courtroom in which the application will be heard will be published:</w:t>
      </w:r>
    </w:p>
    <w:p w14:paraId="0914A8A0"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on the Courts Administration Authority website the day before;</w:t>
      </w:r>
    </w:p>
    <w:p w14:paraId="7895A50A"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in the Advertiser on the day; and</w:t>
      </w:r>
    </w:p>
    <w:p w14:paraId="1FE96333" w14:textId="77777777" w:rsidR="002635DF" w:rsidRPr="002635DF" w:rsidRDefault="002635DF" w:rsidP="002635DF">
      <w:pPr>
        <w:widowControl/>
        <w:numPr>
          <w:ilvl w:val="0"/>
          <w:numId w:val="12"/>
        </w:numPr>
        <w:overflowPunct/>
        <w:autoSpaceDE/>
        <w:autoSpaceDN/>
        <w:adjustRightInd/>
        <w:spacing w:after="360" w:line="259" w:lineRule="auto"/>
        <w:ind w:left="714" w:hanging="357"/>
        <w:contextualSpacing/>
        <w:jc w:val="both"/>
        <w:textAlignment w:val="auto"/>
        <w:rPr>
          <w:rFonts w:eastAsia="Calibri"/>
          <w:szCs w:val="24"/>
        </w:rPr>
      </w:pPr>
      <w:r w:rsidRPr="002635DF">
        <w:rPr>
          <w:rFonts w:eastAsia="Calibri"/>
          <w:szCs w:val="24"/>
        </w:rPr>
        <w:t>on the notice board at the Courts Building.</w:t>
      </w:r>
    </w:p>
    <w:p w14:paraId="578F6B06"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3409BAAB"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parties and all persons served with this application are required then to attend if they wish to be heard on the application and, in their absence, the Court may make such order as it thinks fit.</w:t>
      </w:r>
    </w:p>
    <w:p w14:paraId="744B04C4"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7D02BA73"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6CB7D9AB" w14:textId="77777777" w:rsidR="002635DF" w:rsidRPr="002635DF" w:rsidRDefault="002635DF" w:rsidP="002635DF">
      <w:pPr>
        <w:widowControl/>
        <w:overflowPunct/>
        <w:autoSpaceDE/>
        <w:autoSpaceDN/>
        <w:adjustRightInd/>
        <w:spacing w:after="360" w:line="259" w:lineRule="auto"/>
        <w:jc w:val="both"/>
        <w:textAlignment w:val="auto"/>
        <w:rPr>
          <w:rFonts w:eastAsia="Calibri"/>
          <w:szCs w:val="24"/>
        </w:rPr>
      </w:pPr>
      <w:r w:rsidRPr="002635DF">
        <w:rPr>
          <w:rFonts w:eastAsia="Calibri"/>
          <w:b/>
          <w:szCs w:val="24"/>
        </w:rPr>
        <w:t>Date</w:t>
      </w:r>
      <w:r w:rsidRPr="002635DF">
        <w:rPr>
          <w:rFonts w:eastAsia="Calibri"/>
          <w:szCs w:val="24"/>
        </w:rPr>
        <w:t>:</w:t>
      </w:r>
    </w:p>
    <w:p w14:paraId="642653C1"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w:t>
      </w:r>
      <w:r w:rsidRPr="002635DF">
        <w:rPr>
          <w:rFonts w:eastAsia="Calibri"/>
          <w:i/>
          <w:szCs w:val="24"/>
        </w:rPr>
        <w:t>signed</w:t>
      </w:r>
      <w:r w:rsidRPr="002635DF">
        <w:rPr>
          <w:rFonts w:eastAsia="Calibri"/>
          <w:szCs w:val="24"/>
        </w:rPr>
        <w:t>)</w:t>
      </w:r>
      <w:r w:rsidRPr="002635DF">
        <w:rPr>
          <w:rFonts w:eastAsia="Calibri"/>
          <w:szCs w:val="24"/>
        </w:rPr>
        <w:tab/>
        <w:t>…………………………</w:t>
      </w:r>
    </w:p>
    <w:p w14:paraId="2D67FCD7" w14:textId="77777777" w:rsidR="002635DF" w:rsidRPr="002635DF" w:rsidRDefault="002635DF" w:rsidP="002635DF">
      <w:pPr>
        <w:widowControl/>
        <w:overflowPunct/>
        <w:autoSpaceDE/>
        <w:autoSpaceDN/>
        <w:adjustRightInd/>
        <w:spacing w:line="259" w:lineRule="auto"/>
        <w:ind w:left="720" w:firstLine="720"/>
        <w:textAlignment w:val="auto"/>
        <w:rPr>
          <w:rFonts w:eastAsia="Calibri"/>
          <w:szCs w:val="24"/>
        </w:rPr>
      </w:pPr>
      <w:r w:rsidRPr="002635DF">
        <w:rPr>
          <w:rFonts w:eastAsia="Calibri"/>
          <w:szCs w:val="24"/>
        </w:rPr>
        <w:t>Registrar</w:t>
      </w:r>
    </w:p>
    <w:p w14:paraId="095B82E6" w14:textId="77777777" w:rsidR="002635DF" w:rsidRPr="002635DF" w:rsidRDefault="002635DF" w:rsidP="002635DF">
      <w:pPr>
        <w:widowControl/>
        <w:overflowPunct/>
        <w:autoSpaceDE/>
        <w:autoSpaceDN/>
        <w:adjustRightInd/>
        <w:spacing w:after="160" w:line="259" w:lineRule="auto"/>
        <w:textAlignment w:val="auto"/>
        <w:rPr>
          <w:rFonts w:eastAsia="Calibri"/>
          <w:szCs w:val="24"/>
          <w:u w:val="single"/>
        </w:rPr>
      </w:pPr>
      <w:r w:rsidRPr="002635DF">
        <w:rPr>
          <w:rFonts w:eastAsia="Calibri"/>
          <w:szCs w:val="24"/>
          <w:u w:val="single"/>
        </w:rPr>
        <w:br w:type="page"/>
      </w:r>
    </w:p>
    <w:p w14:paraId="16B96D46" w14:textId="77777777" w:rsidR="002635DF" w:rsidRPr="002635DF" w:rsidRDefault="002635DF" w:rsidP="000E6E44">
      <w:pPr>
        <w:widowControl/>
        <w:tabs>
          <w:tab w:val="right" w:pos="8789"/>
        </w:tabs>
        <w:overflowPunct/>
        <w:autoSpaceDE/>
        <w:autoSpaceDN/>
        <w:adjustRightInd/>
        <w:spacing w:after="120" w:line="259" w:lineRule="auto"/>
        <w:jc w:val="right"/>
        <w:textAlignment w:val="auto"/>
        <w:rPr>
          <w:rFonts w:eastAsia="Calibri"/>
          <w:b/>
          <w:szCs w:val="24"/>
        </w:rPr>
      </w:pPr>
      <w:r w:rsidRPr="002635DF">
        <w:rPr>
          <w:rFonts w:eastAsia="Calibri"/>
          <w:b/>
          <w:szCs w:val="24"/>
        </w:rPr>
        <w:lastRenderedPageBreak/>
        <w:t>Rule 57B</w:t>
      </w:r>
    </w:p>
    <w:p w14:paraId="62A1E75A" w14:textId="77777777" w:rsidR="002635DF" w:rsidRPr="000E6E44" w:rsidRDefault="002635DF" w:rsidP="00A427D8">
      <w:pPr>
        <w:pStyle w:val="clausehead"/>
        <w:tabs>
          <w:tab w:val="left" w:pos="2694"/>
          <w:tab w:val="right" w:pos="8789"/>
        </w:tabs>
        <w:spacing w:after="720"/>
        <w:rPr>
          <w:b w:val="0"/>
          <w:sz w:val="24"/>
          <w:szCs w:val="24"/>
        </w:rPr>
      </w:pPr>
      <w:bookmarkStart w:id="40" w:name="_Toc60133055"/>
      <w:r w:rsidRPr="000E6E44">
        <w:rPr>
          <w:b w:val="0"/>
          <w:sz w:val="24"/>
          <w:szCs w:val="24"/>
        </w:rPr>
        <w:t>Form 13D</w:t>
      </w:r>
      <w:r w:rsidRPr="000E6E44">
        <w:rPr>
          <w:b w:val="0"/>
          <w:sz w:val="24"/>
          <w:szCs w:val="24"/>
        </w:rPr>
        <w:tab/>
        <w:t>Application for admission of audiovisual record (Summary Offences Act)</w:t>
      </w:r>
      <w:bookmarkEnd w:id="40"/>
    </w:p>
    <w:p w14:paraId="78354820" w14:textId="77777777" w:rsidR="002635DF" w:rsidRPr="002635DF" w:rsidRDefault="002635DF" w:rsidP="002635DF">
      <w:pPr>
        <w:spacing w:after="840"/>
        <w:jc w:val="both"/>
        <w:rPr>
          <w:szCs w:val="24"/>
        </w:rPr>
      </w:pPr>
      <w:r w:rsidRPr="002635DF">
        <w:rPr>
          <w:szCs w:val="24"/>
        </w:rPr>
        <w:t>(</w:t>
      </w:r>
      <w:r w:rsidRPr="002635DF">
        <w:rPr>
          <w:i/>
          <w:szCs w:val="24"/>
        </w:rPr>
        <w:t>insert front sheet</w:t>
      </w:r>
      <w:r w:rsidRPr="002635DF">
        <w:rPr>
          <w:szCs w:val="24"/>
        </w:rPr>
        <w:t>)</w:t>
      </w:r>
    </w:p>
    <w:p w14:paraId="2F1CEB10" w14:textId="77777777" w:rsidR="002635DF" w:rsidRPr="002635DF" w:rsidRDefault="002635DF" w:rsidP="002635DF">
      <w:pPr>
        <w:keepNext/>
        <w:keepLines/>
        <w:widowControl/>
        <w:overflowPunct/>
        <w:spacing w:before="240" w:after="60"/>
        <w:jc w:val="center"/>
        <w:textAlignment w:val="auto"/>
        <w:outlineLvl w:val="2"/>
        <w:rPr>
          <w:b/>
          <w:color w:val="000000"/>
          <w:sz w:val="26"/>
          <w:szCs w:val="26"/>
        </w:rPr>
      </w:pPr>
      <w:r w:rsidRPr="002635DF">
        <w:rPr>
          <w:b/>
          <w:color w:val="000000"/>
          <w:sz w:val="26"/>
          <w:szCs w:val="26"/>
        </w:rPr>
        <w:t>APPLICATION FOR ADMISSION OF AUDIOVISUAL RECORD (SUMMARY OFFENCES ACT)</w:t>
      </w:r>
    </w:p>
    <w:p w14:paraId="03728CF9" w14:textId="77777777" w:rsidR="002635DF" w:rsidRPr="002635DF" w:rsidRDefault="002635DF" w:rsidP="002635DF">
      <w:pPr>
        <w:widowControl/>
        <w:overflowPunct/>
        <w:autoSpaceDE/>
        <w:autoSpaceDN/>
        <w:adjustRightInd/>
        <w:spacing w:after="160" w:line="259" w:lineRule="auto"/>
        <w:jc w:val="both"/>
        <w:textAlignment w:val="auto"/>
        <w:rPr>
          <w:rFonts w:eastAsia="Calibri"/>
          <w:sz w:val="22"/>
          <w:szCs w:val="22"/>
        </w:rPr>
      </w:pPr>
    </w:p>
    <w:p w14:paraId="5C96DCDC" w14:textId="77777777" w:rsidR="002635DF" w:rsidRPr="002635DF" w:rsidRDefault="002635DF" w:rsidP="002635DF">
      <w:pPr>
        <w:widowControl/>
        <w:overflowPunct/>
        <w:autoSpaceDE/>
        <w:autoSpaceDN/>
        <w:adjustRightInd/>
        <w:spacing w:after="160" w:line="259" w:lineRule="auto"/>
        <w:jc w:val="both"/>
        <w:textAlignment w:val="auto"/>
        <w:rPr>
          <w:rFonts w:eastAsia="Calibri"/>
          <w:szCs w:val="24"/>
        </w:rPr>
      </w:pPr>
    </w:p>
    <w:p w14:paraId="22A3CACD"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szCs w:val="24"/>
        </w:rPr>
      </w:pPr>
      <w:r w:rsidRPr="002635DF">
        <w:rPr>
          <w:rFonts w:eastAsia="Calibri"/>
          <w:szCs w:val="24"/>
        </w:rPr>
        <w:t>TO THE (</w:t>
      </w:r>
      <w:r w:rsidRPr="002635DF">
        <w:rPr>
          <w:rFonts w:eastAsia="Calibri"/>
          <w:i/>
          <w:szCs w:val="24"/>
        </w:rPr>
        <w:t>INSERT ROLE</w:t>
      </w:r>
      <w:r w:rsidRPr="002635DF">
        <w:rPr>
          <w:rFonts w:eastAsia="Calibri"/>
          <w:szCs w:val="24"/>
        </w:rPr>
        <w:t>):</w:t>
      </w:r>
      <w:r w:rsidRPr="002635DF">
        <w:rPr>
          <w:rFonts w:eastAsia="Calibri"/>
          <w:i/>
          <w:szCs w:val="24"/>
        </w:rPr>
        <w:t xml:space="preserve"> </w:t>
      </w:r>
      <w:r w:rsidRPr="002635DF">
        <w:rPr>
          <w:rFonts w:eastAsia="Calibri"/>
          <w:szCs w:val="24"/>
        </w:rPr>
        <w:t>(</w:t>
      </w:r>
      <w:r w:rsidRPr="002635DF">
        <w:rPr>
          <w:rFonts w:eastAsia="Calibri"/>
          <w:i/>
          <w:szCs w:val="24"/>
        </w:rPr>
        <w:t>insert name of other party</w:t>
      </w:r>
      <w:r w:rsidRPr="002635DF">
        <w:rPr>
          <w:rFonts w:eastAsia="Calibri"/>
          <w:szCs w:val="24"/>
        </w:rPr>
        <w:t>)…………………………………</w:t>
      </w:r>
    </w:p>
    <w:p w14:paraId="00A7DD03"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szCs w:val="24"/>
        </w:rPr>
      </w:pPr>
      <w:r w:rsidRPr="002635DF">
        <w:rPr>
          <w:rFonts w:eastAsia="Calibri"/>
          <w:szCs w:val="24"/>
        </w:rPr>
        <w:t>AND TO (</w:t>
      </w:r>
      <w:r w:rsidRPr="002635DF">
        <w:rPr>
          <w:rFonts w:eastAsia="Calibri"/>
          <w:i/>
          <w:szCs w:val="24"/>
        </w:rPr>
        <w:t>insert names of any others to whom notice of the application is to be given</w:t>
      </w:r>
      <w:r w:rsidRPr="002635DF">
        <w:rPr>
          <w:rFonts w:eastAsia="Calibri"/>
          <w:szCs w:val="24"/>
        </w:rPr>
        <w:t>)……..</w:t>
      </w:r>
    </w:p>
    <w:p w14:paraId="42D67AF4"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szCs w:val="24"/>
        </w:rPr>
        <w:t>…………………………………………………………………………………………….</w:t>
      </w:r>
    </w:p>
    <w:p w14:paraId="3937CBB1"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2C8E1D91"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b/>
          <w:szCs w:val="24"/>
        </w:rPr>
        <w:t>Application</w:t>
      </w:r>
    </w:p>
    <w:p w14:paraId="63111C77" w14:textId="77777777" w:rsidR="002635DF" w:rsidRPr="002635DF" w:rsidRDefault="002635DF" w:rsidP="002635DF">
      <w:pPr>
        <w:widowControl/>
        <w:tabs>
          <w:tab w:val="right" w:pos="8789"/>
        </w:tabs>
        <w:overflowPunct/>
        <w:autoSpaceDE/>
        <w:autoSpaceDN/>
        <w:adjustRightInd/>
        <w:spacing w:after="160" w:line="360" w:lineRule="auto"/>
        <w:jc w:val="both"/>
        <w:textAlignment w:val="auto"/>
        <w:rPr>
          <w:rFonts w:eastAsia="Calibri"/>
          <w:i/>
          <w:iCs/>
          <w:szCs w:val="24"/>
        </w:rPr>
      </w:pPr>
      <w:r w:rsidRPr="002635DF">
        <w:rPr>
          <w:rFonts w:eastAsia="Calibri"/>
          <w:szCs w:val="24"/>
        </w:rPr>
        <w:t>The Director of Public Prosecutions/Defendant (</w:t>
      </w:r>
      <w:r w:rsidRPr="002635DF">
        <w:rPr>
          <w:rFonts w:eastAsia="Calibri"/>
          <w:i/>
          <w:szCs w:val="24"/>
        </w:rPr>
        <w:t>insert name</w:t>
      </w:r>
      <w:r w:rsidRPr="002635DF">
        <w:rPr>
          <w:rFonts w:eastAsia="Calibri"/>
          <w:szCs w:val="24"/>
        </w:rPr>
        <w:t>) …………………………………………... (</w:t>
      </w:r>
      <w:r w:rsidRPr="002635DF">
        <w:rPr>
          <w:rFonts w:eastAsia="Calibri"/>
          <w:i/>
          <w:szCs w:val="24"/>
        </w:rPr>
        <w:t>delete whichever is inapplicable</w:t>
      </w:r>
      <w:r w:rsidRPr="002635DF">
        <w:rPr>
          <w:rFonts w:eastAsia="Calibri"/>
          <w:szCs w:val="24"/>
        </w:rPr>
        <w:t>) seeks an order t</w:t>
      </w:r>
      <w:r w:rsidRPr="002635DF">
        <w:rPr>
          <w:rFonts w:eastAsia="Calibri"/>
          <w:iCs/>
          <w:szCs w:val="24"/>
        </w:rPr>
        <w:t>hat the audio visual record of evidence of (</w:t>
      </w:r>
      <w:r w:rsidRPr="002635DF">
        <w:rPr>
          <w:rFonts w:eastAsia="Calibri"/>
          <w:i/>
          <w:iCs/>
          <w:szCs w:val="24"/>
        </w:rPr>
        <w:t>insert name</w:t>
      </w:r>
      <w:r w:rsidRPr="002635DF">
        <w:rPr>
          <w:rFonts w:eastAsia="Calibri"/>
          <w:iCs/>
          <w:szCs w:val="24"/>
        </w:rPr>
        <w:t>) made on (</w:t>
      </w:r>
      <w:r w:rsidRPr="002635DF">
        <w:rPr>
          <w:rFonts w:eastAsia="Calibri"/>
          <w:i/>
          <w:iCs/>
          <w:szCs w:val="24"/>
        </w:rPr>
        <w:t>insert date</w:t>
      </w:r>
      <w:r w:rsidRPr="002635DF">
        <w:rPr>
          <w:rFonts w:eastAsia="Calibri"/>
          <w:iCs/>
          <w:szCs w:val="24"/>
        </w:rPr>
        <w:t xml:space="preserve">) pursuant to section 74EB of the </w:t>
      </w:r>
      <w:r w:rsidRPr="002635DF">
        <w:rPr>
          <w:rFonts w:eastAsia="Calibri"/>
          <w:i/>
          <w:iCs/>
          <w:szCs w:val="24"/>
        </w:rPr>
        <w:t>Summary Offences Act 1953</w:t>
      </w:r>
      <w:r w:rsidRPr="002635DF">
        <w:rPr>
          <w:rFonts w:eastAsia="Calibri"/>
          <w:iCs/>
          <w:szCs w:val="24"/>
        </w:rPr>
        <w:t xml:space="preserve"> be admitted in evidence at trial.</w:t>
      </w:r>
    </w:p>
    <w:p w14:paraId="227DE470"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b/>
          <w:szCs w:val="24"/>
        </w:rPr>
      </w:pPr>
    </w:p>
    <w:p w14:paraId="52B1630B" w14:textId="77777777" w:rsidR="002635DF" w:rsidRPr="002635DF" w:rsidRDefault="002635DF" w:rsidP="002635DF">
      <w:pPr>
        <w:widowControl/>
        <w:tabs>
          <w:tab w:val="right" w:pos="8789"/>
        </w:tabs>
        <w:overflowPunct/>
        <w:autoSpaceDE/>
        <w:autoSpaceDN/>
        <w:adjustRightInd/>
        <w:spacing w:after="160"/>
        <w:jc w:val="both"/>
        <w:textAlignment w:val="auto"/>
        <w:rPr>
          <w:rFonts w:eastAsia="Calibri"/>
          <w:b/>
          <w:szCs w:val="24"/>
        </w:rPr>
      </w:pPr>
      <w:r w:rsidRPr="002635DF">
        <w:rPr>
          <w:rFonts w:eastAsia="Calibri"/>
          <w:b/>
          <w:szCs w:val="24"/>
        </w:rPr>
        <w:t>Endorsements</w:t>
      </w:r>
    </w:p>
    <w:p w14:paraId="7A318C56" w14:textId="77777777" w:rsidR="002635DF" w:rsidRPr="002635DF" w:rsidRDefault="002635DF" w:rsidP="002635DF">
      <w:pPr>
        <w:widowControl/>
        <w:tabs>
          <w:tab w:val="right" w:pos="8789"/>
        </w:tabs>
        <w:overflowPunct/>
        <w:autoSpaceDE/>
        <w:autoSpaceDN/>
        <w:adjustRightInd/>
        <w:spacing w:before="100" w:beforeAutospacing="1" w:after="100" w:afterAutospacing="1" w:line="360" w:lineRule="auto"/>
        <w:jc w:val="both"/>
        <w:textAlignment w:val="auto"/>
        <w:rPr>
          <w:rFonts w:eastAsia="Calibri"/>
          <w:szCs w:val="24"/>
        </w:rPr>
      </w:pPr>
      <w:r w:rsidRPr="002635DF">
        <w:rPr>
          <w:rFonts w:eastAsia="Calibri"/>
          <w:szCs w:val="24"/>
        </w:rPr>
        <w:t xml:space="preserve">Application made pursuant to rule 57B of the </w:t>
      </w:r>
      <w:r w:rsidRPr="002635DF">
        <w:rPr>
          <w:rFonts w:eastAsia="Calibri"/>
          <w:i/>
          <w:szCs w:val="24"/>
        </w:rPr>
        <w:t>District</w:t>
      </w:r>
      <w:r w:rsidRPr="002635DF">
        <w:rPr>
          <w:rFonts w:eastAsia="Calibri"/>
          <w:szCs w:val="24"/>
        </w:rPr>
        <w:t xml:space="preserve"> </w:t>
      </w:r>
      <w:r w:rsidRPr="002635DF">
        <w:rPr>
          <w:rFonts w:eastAsia="Calibri"/>
          <w:i/>
          <w:szCs w:val="24"/>
        </w:rPr>
        <w:t>Court Criminal Rules 2014</w:t>
      </w:r>
      <w:r w:rsidRPr="002635DF">
        <w:rPr>
          <w:rFonts w:eastAsia="Calibri"/>
          <w:szCs w:val="24"/>
        </w:rPr>
        <w:t xml:space="preserve"> and</w:t>
      </w:r>
      <w:r w:rsidRPr="002635DF">
        <w:rPr>
          <w:rFonts w:eastAsia="Calibri"/>
          <w:i/>
          <w:szCs w:val="24"/>
        </w:rPr>
        <w:t xml:space="preserve"> </w:t>
      </w:r>
      <w:r w:rsidRPr="002635DF">
        <w:rPr>
          <w:rFonts w:eastAsia="Calibri"/>
          <w:szCs w:val="24"/>
        </w:rPr>
        <w:t xml:space="preserve">section 13BA of the </w:t>
      </w:r>
      <w:r w:rsidRPr="002635DF">
        <w:rPr>
          <w:rFonts w:eastAsia="Calibri"/>
          <w:i/>
          <w:szCs w:val="24"/>
        </w:rPr>
        <w:t>Evidence Act 1929</w:t>
      </w:r>
      <w:r w:rsidRPr="002635DF">
        <w:rPr>
          <w:rFonts w:eastAsia="Calibri"/>
          <w:szCs w:val="24"/>
        </w:rPr>
        <w:t>.</w:t>
      </w:r>
    </w:p>
    <w:p w14:paraId="59E1BC4C"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b/>
          <w:szCs w:val="24"/>
        </w:rPr>
      </w:pPr>
    </w:p>
    <w:p w14:paraId="44018F98" w14:textId="77777777" w:rsidR="002635DF" w:rsidRPr="002635DF" w:rsidRDefault="002635DF" w:rsidP="002635DF">
      <w:pPr>
        <w:widowControl/>
        <w:tabs>
          <w:tab w:val="right" w:pos="8789"/>
        </w:tabs>
        <w:overflowPunct/>
        <w:autoSpaceDE/>
        <w:autoSpaceDN/>
        <w:adjustRightInd/>
        <w:spacing w:after="120" w:line="259" w:lineRule="auto"/>
        <w:jc w:val="both"/>
        <w:textAlignment w:val="auto"/>
        <w:rPr>
          <w:rFonts w:eastAsia="Calibri"/>
          <w:szCs w:val="24"/>
        </w:rPr>
      </w:pPr>
      <w:r w:rsidRPr="002635DF">
        <w:rPr>
          <w:rFonts w:eastAsia="Calibri"/>
          <w:b/>
          <w:szCs w:val="24"/>
        </w:rPr>
        <w:t>Grounds</w:t>
      </w:r>
    </w:p>
    <w:p w14:paraId="0AEE87D9"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grounds relied upon are as follows: (</w:t>
      </w:r>
      <w:r w:rsidRPr="002635DF">
        <w:rPr>
          <w:rFonts w:eastAsia="Calibri"/>
          <w:i/>
          <w:szCs w:val="24"/>
        </w:rPr>
        <w:t>set out sufficient particulars to give proper notice of the issues to be raised so that the other party may determine whether there will be a dispute on the relevant facts</w:t>
      </w:r>
      <w:r w:rsidRPr="002635DF">
        <w:rPr>
          <w:rFonts w:eastAsia="Calibri"/>
          <w:szCs w:val="24"/>
        </w:rPr>
        <w:t>)</w:t>
      </w:r>
    </w:p>
    <w:p w14:paraId="7BDE4A33"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 xml:space="preserve">The audio visual record of the witness was made pursuant to section 74BE at an interview on </w:t>
      </w:r>
      <w:r w:rsidRPr="002635DF">
        <w:rPr>
          <w:i/>
          <w:iCs/>
          <w:szCs w:val="24"/>
        </w:rPr>
        <w:t>(insert date</w:t>
      </w:r>
      <w:r w:rsidRPr="002635DF">
        <w:rPr>
          <w:iCs/>
          <w:szCs w:val="24"/>
        </w:rPr>
        <w:t>) by (</w:t>
      </w:r>
      <w:r w:rsidRPr="002635DF">
        <w:rPr>
          <w:i/>
          <w:iCs/>
          <w:szCs w:val="24"/>
        </w:rPr>
        <w:t>insert name(s) of interviewer(s)</w:t>
      </w:r>
      <w:r w:rsidRPr="002635DF">
        <w:rPr>
          <w:iCs/>
          <w:szCs w:val="24"/>
        </w:rPr>
        <w:t>).</w:t>
      </w:r>
    </w:p>
    <w:p w14:paraId="19D1737A"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jc w:val="both"/>
        <w:textAlignment w:val="auto"/>
        <w:rPr>
          <w:iCs/>
          <w:szCs w:val="24"/>
        </w:rPr>
      </w:pPr>
      <w:r w:rsidRPr="002635DF">
        <w:rPr>
          <w:iCs/>
          <w:szCs w:val="24"/>
        </w:rPr>
        <w:lastRenderedPageBreak/>
        <w:t xml:space="preserve">The witness’s capacity to give sworn/unsworn </w:t>
      </w:r>
      <w:r w:rsidRPr="002635DF">
        <w:rPr>
          <w:szCs w:val="24"/>
        </w:rPr>
        <w:t>(</w:t>
      </w:r>
      <w:r w:rsidRPr="002635DF">
        <w:rPr>
          <w:i/>
          <w:szCs w:val="24"/>
        </w:rPr>
        <w:t>delete one if only one form of giving evidence is applicable</w:t>
      </w:r>
      <w:r w:rsidRPr="002635DF">
        <w:rPr>
          <w:szCs w:val="24"/>
        </w:rPr>
        <w:t xml:space="preserve">) </w:t>
      </w:r>
      <w:r w:rsidRPr="002635DF">
        <w:rPr>
          <w:iCs/>
          <w:szCs w:val="24"/>
        </w:rPr>
        <w:t>evidence at the time the recording was made is evidenced by (</w:t>
      </w:r>
      <w:r w:rsidRPr="002635DF">
        <w:rPr>
          <w:i/>
          <w:iCs/>
          <w:szCs w:val="24"/>
        </w:rPr>
        <w:t>insert details</w:t>
      </w:r>
      <w:r w:rsidRPr="002635DF">
        <w:rPr>
          <w:iCs/>
          <w:szCs w:val="24"/>
        </w:rPr>
        <w:t xml:space="preserve">) </w:t>
      </w:r>
    </w:p>
    <w:p w14:paraId="1347C6FF"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szCs w:val="24"/>
        </w:rPr>
        <w:t>The party/parties (</w:t>
      </w:r>
      <w:r w:rsidRPr="002635DF">
        <w:rPr>
          <w:i/>
          <w:szCs w:val="24"/>
        </w:rPr>
        <w:t>delete whichever is inapplicable</w:t>
      </w:r>
      <w:r w:rsidRPr="002635DF">
        <w:rPr>
          <w:szCs w:val="24"/>
        </w:rPr>
        <w:t>) against whom it is sought that the evidence be admitted has/have (</w:t>
      </w:r>
      <w:r w:rsidRPr="002635DF">
        <w:rPr>
          <w:i/>
          <w:szCs w:val="24"/>
        </w:rPr>
        <w:t>delete whichever is inapplicable</w:t>
      </w:r>
      <w:r w:rsidRPr="002635DF">
        <w:rPr>
          <w:szCs w:val="24"/>
        </w:rPr>
        <w:t>) been given a reasonable opportunity to view the recording,</w:t>
      </w:r>
      <w:r w:rsidRPr="002635DF">
        <w:rPr>
          <w:iCs/>
          <w:szCs w:val="24"/>
        </w:rPr>
        <w:t xml:space="preserve"> namely:</w:t>
      </w:r>
    </w:p>
    <w:p w14:paraId="43A9D68A"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w:t>
      </w:r>
      <w:r w:rsidRPr="002635DF">
        <w:rPr>
          <w:i/>
          <w:iCs/>
          <w:szCs w:val="24"/>
        </w:rPr>
        <w:t>insert name</w:t>
      </w:r>
      <w:r w:rsidRPr="002635DF">
        <w:rPr>
          <w:iCs/>
          <w:szCs w:val="24"/>
        </w:rPr>
        <w:t>) was notified on (</w:t>
      </w:r>
      <w:r w:rsidRPr="002635DF">
        <w:rPr>
          <w:i/>
          <w:iCs/>
          <w:szCs w:val="24"/>
        </w:rPr>
        <w:t>insert date</w:t>
      </w:r>
      <w:r w:rsidRPr="002635DF">
        <w:rPr>
          <w:iCs/>
          <w:szCs w:val="24"/>
        </w:rPr>
        <w:t>) by (</w:t>
      </w:r>
      <w:r w:rsidRPr="002635DF">
        <w:rPr>
          <w:i/>
          <w:iCs/>
          <w:szCs w:val="24"/>
        </w:rPr>
        <w:t>insert details of notification</w:t>
      </w:r>
      <w:r w:rsidRPr="002635DF">
        <w:rPr>
          <w:iCs/>
          <w:szCs w:val="24"/>
        </w:rPr>
        <w:t>) that the audio visual record was available for viewing at a time convenient;</w:t>
      </w:r>
    </w:p>
    <w:p w14:paraId="659844EC"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 xml:space="preserve"> (</w:t>
      </w:r>
      <w:r w:rsidRPr="002635DF">
        <w:rPr>
          <w:i/>
          <w:iCs/>
          <w:szCs w:val="24"/>
        </w:rPr>
        <w:t>insert name</w:t>
      </w:r>
      <w:r w:rsidRPr="002635DF">
        <w:rPr>
          <w:iCs/>
          <w:szCs w:val="24"/>
        </w:rPr>
        <w:t>) viewed the audio visual record on (</w:t>
      </w:r>
      <w:r w:rsidRPr="002635DF">
        <w:rPr>
          <w:i/>
          <w:iCs/>
          <w:szCs w:val="24"/>
        </w:rPr>
        <w:t>insert date</w:t>
      </w:r>
      <w:r w:rsidRPr="002635DF">
        <w:rPr>
          <w:iCs/>
          <w:szCs w:val="24"/>
        </w:rPr>
        <w:t>);</w:t>
      </w:r>
    </w:p>
    <w:p w14:paraId="1D98F4F1" w14:textId="77777777" w:rsidR="002635DF" w:rsidRPr="002635DF" w:rsidRDefault="002635DF" w:rsidP="002635DF">
      <w:pPr>
        <w:widowControl/>
        <w:numPr>
          <w:ilvl w:val="0"/>
          <w:numId w:val="24"/>
        </w:numPr>
        <w:tabs>
          <w:tab w:val="left" w:pos="1134"/>
          <w:tab w:val="left" w:pos="2342"/>
          <w:tab w:val="left" w:pos="4536"/>
          <w:tab w:val="right" w:pos="8789"/>
        </w:tabs>
        <w:overflowPunct/>
        <w:autoSpaceDE/>
        <w:autoSpaceDN/>
        <w:adjustRightInd/>
        <w:spacing w:after="240" w:line="360" w:lineRule="auto"/>
        <w:jc w:val="both"/>
        <w:textAlignment w:val="auto"/>
        <w:rPr>
          <w:i/>
          <w:iCs/>
          <w:szCs w:val="24"/>
        </w:rPr>
      </w:pPr>
      <w:r w:rsidRPr="002635DF">
        <w:rPr>
          <w:iCs/>
          <w:szCs w:val="24"/>
        </w:rPr>
        <w:t>a copy of the audio visual record was provided to (</w:t>
      </w:r>
      <w:r w:rsidRPr="002635DF">
        <w:rPr>
          <w:i/>
          <w:iCs/>
          <w:szCs w:val="24"/>
        </w:rPr>
        <w:t>insert name</w:t>
      </w:r>
      <w:r w:rsidRPr="002635DF">
        <w:rPr>
          <w:iCs/>
          <w:szCs w:val="24"/>
        </w:rPr>
        <w:t>) on (</w:t>
      </w:r>
      <w:r w:rsidRPr="002635DF">
        <w:rPr>
          <w:i/>
          <w:iCs/>
          <w:szCs w:val="24"/>
        </w:rPr>
        <w:t>insert date</w:t>
      </w:r>
      <w:r w:rsidRPr="002635DF">
        <w:rPr>
          <w:iCs/>
          <w:szCs w:val="24"/>
        </w:rPr>
        <w:t>).</w:t>
      </w:r>
    </w:p>
    <w:p w14:paraId="0FF987E9" w14:textId="77777777" w:rsidR="002635DF" w:rsidRPr="002635DF" w:rsidRDefault="002635DF" w:rsidP="002635DF">
      <w:pPr>
        <w:widowControl/>
        <w:tabs>
          <w:tab w:val="left" w:pos="1134"/>
          <w:tab w:val="left" w:pos="2342"/>
          <w:tab w:val="left" w:pos="4536"/>
          <w:tab w:val="right" w:pos="8789"/>
        </w:tabs>
        <w:spacing w:after="240" w:line="360" w:lineRule="auto"/>
        <w:ind w:left="927"/>
        <w:jc w:val="both"/>
        <w:rPr>
          <w:i/>
          <w:iCs/>
          <w:szCs w:val="24"/>
        </w:rPr>
      </w:pPr>
      <w:r w:rsidRPr="002635DF">
        <w:rPr>
          <w:szCs w:val="24"/>
        </w:rPr>
        <w:t xml:space="preserve"> (</w:t>
      </w:r>
      <w:r w:rsidRPr="002635DF">
        <w:rPr>
          <w:i/>
          <w:szCs w:val="24"/>
        </w:rPr>
        <w:t>delete whichever is inapplicable</w:t>
      </w:r>
      <w:r w:rsidRPr="002635DF">
        <w:rPr>
          <w:szCs w:val="24"/>
        </w:rPr>
        <w:t>).</w:t>
      </w:r>
    </w:p>
    <w:p w14:paraId="72DFBE9F"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The witness will be available, if required, during the course of the trial for further examination, cross-examination and re-examination.</w:t>
      </w:r>
    </w:p>
    <w:p w14:paraId="0CA0D6D2"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The witness was born on (</w:t>
      </w:r>
      <w:r w:rsidRPr="002635DF">
        <w:rPr>
          <w:i/>
          <w:iCs/>
          <w:szCs w:val="24"/>
        </w:rPr>
        <w:t>insert date</w:t>
      </w:r>
      <w:r w:rsidRPr="002635DF">
        <w:rPr>
          <w:iCs/>
          <w:szCs w:val="24"/>
        </w:rPr>
        <w:t>).</w:t>
      </w:r>
    </w:p>
    <w:p w14:paraId="115DEFE9"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iCs/>
          <w:szCs w:val="24"/>
        </w:rPr>
        <w:t>T</w:t>
      </w:r>
      <w:r w:rsidRPr="002635DF">
        <w:rPr>
          <w:szCs w:val="24"/>
          <w:lang w:val="en-US"/>
        </w:rPr>
        <w:t xml:space="preserve">he witness has a disability that adversely affects his/her capacity to give a coherent account of his/her experiences or to respond rationally to questions, namely </w:t>
      </w:r>
      <w:r w:rsidRPr="002635DF">
        <w:rPr>
          <w:iCs/>
          <w:szCs w:val="24"/>
        </w:rPr>
        <w:t>(</w:t>
      </w:r>
      <w:r w:rsidRPr="002635DF">
        <w:rPr>
          <w:i/>
          <w:iCs/>
          <w:szCs w:val="24"/>
        </w:rPr>
        <w:t>insert disability</w:t>
      </w:r>
      <w:r w:rsidRPr="002635DF">
        <w:rPr>
          <w:iCs/>
          <w:szCs w:val="24"/>
        </w:rPr>
        <w:t>)</w:t>
      </w:r>
      <w:r w:rsidRPr="002635DF">
        <w:rPr>
          <w:szCs w:val="24"/>
          <w:lang w:val="en-US"/>
        </w:rPr>
        <w:t>.</w:t>
      </w:r>
    </w:p>
    <w:p w14:paraId="5BC98B45"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szCs w:val="24"/>
          <w:lang w:val="en-US"/>
        </w:rPr>
      </w:pPr>
      <w:r w:rsidRPr="002635DF">
        <w:rPr>
          <w:szCs w:val="24"/>
          <w:lang w:val="en-US"/>
        </w:rPr>
        <w:t xml:space="preserve">The evidence of the witness is relevant to the trial of the charge of </w:t>
      </w:r>
      <w:r w:rsidRPr="002635DF">
        <w:rPr>
          <w:iCs/>
          <w:szCs w:val="24"/>
        </w:rPr>
        <w:t>(</w:t>
      </w:r>
      <w:r w:rsidRPr="002635DF">
        <w:rPr>
          <w:i/>
          <w:iCs/>
          <w:szCs w:val="24"/>
        </w:rPr>
        <w:t>insert offence</w:t>
      </w:r>
      <w:r w:rsidRPr="002635DF">
        <w:rPr>
          <w:iCs/>
          <w:szCs w:val="24"/>
        </w:rPr>
        <w:t>)</w:t>
      </w:r>
      <w:r w:rsidRPr="002635DF">
        <w:rPr>
          <w:szCs w:val="24"/>
          <w:lang w:val="en-US"/>
        </w:rPr>
        <w:t xml:space="preserve"> against </w:t>
      </w:r>
      <w:r w:rsidRPr="002635DF">
        <w:rPr>
          <w:iCs/>
          <w:szCs w:val="24"/>
        </w:rPr>
        <w:t>(</w:t>
      </w:r>
      <w:r w:rsidRPr="002635DF">
        <w:rPr>
          <w:i/>
          <w:iCs/>
          <w:szCs w:val="24"/>
        </w:rPr>
        <w:t>insert name of defendant</w:t>
      </w:r>
      <w:r w:rsidRPr="002635DF">
        <w:rPr>
          <w:iCs/>
          <w:szCs w:val="24"/>
        </w:rPr>
        <w:t>).</w:t>
      </w:r>
    </w:p>
    <w:p w14:paraId="5DF0B6CC" w14:textId="77777777" w:rsidR="002635DF" w:rsidRPr="002635DF" w:rsidRDefault="002635DF" w:rsidP="002635DF">
      <w:pPr>
        <w:widowControl/>
        <w:overflowPunct/>
        <w:autoSpaceDE/>
        <w:autoSpaceDN/>
        <w:adjustRightInd/>
        <w:spacing w:before="120" w:after="160" w:line="259" w:lineRule="auto"/>
        <w:textAlignment w:val="auto"/>
        <w:rPr>
          <w:rFonts w:eastAsia="Calibri"/>
          <w:b/>
          <w:bCs/>
          <w:color w:val="000000"/>
          <w:sz w:val="20"/>
          <w:lang w:val="en-US"/>
        </w:rPr>
      </w:pPr>
      <w:r w:rsidRPr="002635DF">
        <w:rPr>
          <w:rFonts w:eastAsia="Calibri"/>
          <w:b/>
          <w:bCs/>
          <w:color w:val="000000"/>
          <w:sz w:val="20"/>
          <w:lang w:val="en-US"/>
        </w:rPr>
        <w:t xml:space="preserve">Note — </w:t>
      </w:r>
    </w:p>
    <w:p w14:paraId="76A19D0D" w14:textId="77777777" w:rsidR="002635DF" w:rsidRPr="002635DF" w:rsidRDefault="002635DF" w:rsidP="007C1C26">
      <w:pPr>
        <w:widowControl/>
        <w:overflowPunct/>
        <w:autoSpaceDE/>
        <w:autoSpaceDN/>
        <w:adjustRightInd/>
        <w:spacing w:before="120" w:after="240" w:line="276" w:lineRule="auto"/>
        <w:ind w:firstLine="709"/>
        <w:textAlignment w:val="auto"/>
        <w:rPr>
          <w:rFonts w:eastAsia="Calibri"/>
          <w:b/>
          <w:bCs/>
          <w:color w:val="000000"/>
          <w:sz w:val="20"/>
          <w:lang w:val="en-US"/>
        </w:rPr>
      </w:pPr>
      <w:r w:rsidRPr="002635DF">
        <w:rPr>
          <w:rFonts w:eastAsia="Calibri"/>
          <w:b/>
          <w:bCs/>
          <w:color w:val="000000"/>
          <w:sz w:val="20"/>
          <w:lang w:val="en-US"/>
        </w:rPr>
        <w:t xml:space="preserve">The offence must be a “serious offence against the person”. </w:t>
      </w:r>
    </w:p>
    <w:p w14:paraId="3112FFF9"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 xml:space="preserve">The interview was conducted in accordance with section 74EB of the </w:t>
      </w:r>
      <w:r w:rsidRPr="002635DF">
        <w:rPr>
          <w:i/>
          <w:iCs/>
          <w:szCs w:val="24"/>
        </w:rPr>
        <w:t xml:space="preserve">Summary Offences Act 1953 </w:t>
      </w:r>
      <w:r w:rsidRPr="002635DF">
        <w:rPr>
          <w:iCs/>
          <w:szCs w:val="24"/>
        </w:rPr>
        <w:t>except (</w:t>
      </w:r>
      <w:r w:rsidRPr="002635DF">
        <w:rPr>
          <w:i/>
          <w:iCs/>
          <w:szCs w:val="24"/>
        </w:rPr>
        <w:t>insert details of any non-compliance</w:t>
      </w:r>
      <w:r w:rsidRPr="002635DF">
        <w:rPr>
          <w:iCs/>
          <w:szCs w:val="24"/>
        </w:rPr>
        <w:t>).</w:t>
      </w:r>
    </w:p>
    <w:p w14:paraId="40F2BDDC" w14:textId="77777777" w:rsidR="002635DF" w:rsidRPr="002635DF" w:rsidRDefault="002635DF" w:rsidP="002635DF">
      <w:pPr>
        <w:widowControl/>
        <w:overflowPunct/>
        <w:autoSpaceDE/>
        <w:autoSpaceDN/>
        <w:adjustRightInd/>
        <w:spacing w:before="120" w:after="160" w:line="259" w:lineRule="auto"/>
        <w:textAlignment w:val="auto"/>
        <w:rPr>
          <w:rFonts w:eastAsia="Calibri"/>
          <w:b/>
          <w:bCs/>
          <w:color w:val="000000"/>
          <w:sz w:val="20"/>
          <w:lang w:val="en-US"/>
        </w:rPr>
      </w:pPr>
      <w:r w:rsidRPr="002635DF">
        <w:rPr>
          <w:rFonts w:eastAsia="Calibri"/>
          <w:b/>
          <w:bCs/>
          <w:color w:val="000000"/>
          <w:sz w:val="20"/>
          <w:lang w:val="en-US"/>
        </w:rPr>
        <w:t>Note —</w:t>
      </w:r>
    </w:p>
    <w:p w14:paraId="3B6A88EC" w14:textId="77777777" w:rsidR="002635DF" w:rsidRPr="002635DF" w:rsidRDefault="002635DF" w:rsidP="002635DF">
      <w:pPr>
        <w:widowControl/>
        <w:overflowPunct/>
        <w:autoSpaceDE/>
        <w:autoSpaceDN/>
        <w:adjustRightInd/>
        <w:spacing w:before="120" w:after="200" w:line="276" w:lineRule="auto"/>
        <w:ind w:left="709"/>
        <w:contextualSpacing/>
        <w:textAlignment w:val="auto"/>
        <w:rPr>
          <w:rFonts w:eastAsia="Calibri"/>
          <w:color w:val="000000"/>
          <w:sz w:val="20"/>
          <w:lang w:val="en-US"/>
        </w:rPr>
      </w:pPr>
      <w:r w:rsidRPr="002635DF">
        <w:rPr>
          <w:rFonts w:eastAsia="Calibri"/>
          <w:color w:val="000000"/>
          <w:sz w:val="20"/>
          <w:lang w:val="en-US"/>
        </w:rPr>
        <w:t xml:space="preserve">The application must be supported by an affidavit deposing as to compliance with section 74EB of the </w:t>
      </w:r>
      <w:r w:rsidRPr="002635DF">
        <w:rPr>
          <w:rFonts w:eastAsia="Calibri"/>
          <w:i/>
          <w:color w:val="000000"/>
          <w:sz w:val="20"/>
          <w:lang w:val="en-US"/>
        </w:rPr>
        <w:t>Summary Offences Act 1953.</w:t>
      </w:r>
    </w:p>
    <w:p w14:paraId="0113A413" w14:textId="77777777" w:rsidR="002635DF" w:rsidRPr="002635DF" w:rsidRDefault="002635DF" w:rsidP="002635DF">
      <w:pPr>
        <w:widowControl/>
        <w:overflowPunct/>
        <w:autoSpaceDE/>
        <w:autoSpaceDN/>
        <w:adjustRightInd/>
        <w:spacing w:before="120" w:after="200" w:line="276" w:lineRule="auto"/>
        <w:ind w:left="360"/>
        <w:contextualSpacing/>
        <w:textAlignment w:val="auto"/>
        <w:rPr>
          <w:rFonts w:eastAsia="Calibri"/>
          <w:color w:val="000000"/>
          <w:sz w:val="20"/>
          <w:lang w:val="en-US"/>
        </w:rPr>
      </w:pPr>
    </w:p>
    <w:p w14:paraId="698A1450"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 xml:space="preserve">Notwithstanding such non-compliance, it is contended that </w:t>
      </w:r>
      <w:r w:rsidRPr="002635DF">
        <w:rPr>
          <w:szCs w:val="24"/>
        </w:rPr>
        <w:t>the interests of Judge require the admission of the evidence.</w:t>
      </w:r>
    </w:p>
    <w:p w14:paraId="713A2FBB" w14:textId="77777777" w:rsidR="002635DF" w:rsidRPr="002635DF" w:rsidRDefault="002635DF" w:rsidP="002635DF">
      <w:pPr>
        <w:widowControl/>
        <w:tabs>
          <w:tab w:val="left" w:pos="1134"/>
          <w:tab w:val="left" w:pos="2342"/>
          <w:tab w:val="left" w:pos="4536"/>
          <w:tab w:val="right" w:pos="8789"/>
        </w:tabs>
        <w:spacing w:after="240" w:line="360" w:lineRule="auto"/>
        <w:ind w:left="567"/>
        <w:jc w:val="both"/>
        <w:rPr>
          <w:iCs/>
          <w:szCs w:val="24"/>
        </w:rPr>
      </w:pPr>
      <w:r w:rsidRPr="002635DF">
        <w:rPr>
          <w:iCs/>
          <w:szCs w:val="24"/>
        </w:rPr>
        <w:lastRenderedPageBreak/>
        <w:t>(</w:t>
      </w:r>
      <w:r w:rsidRPr="002635DF">
        <w:rPr>
          <w:i/>
          <w:iCs/>
          <w:szCs w:val="24"/>
        </w:rPr>
        <w:t>delete if inapplicable</w:t>
      </w:r>
      <w:r w:rsidRPr="002635DF">
        <w:rPr>
          <w:iCs/>
          <w:szCs w:val="24"/>
        </w:rPr>
        <w:t>)</w:t>
      </w:r>
    </w:p>
    <w:p w14:paraId="60460919" w14:textId="77777777" w:rsidR="002635DF" w:rsidRPr="002635DF" w:rsidRDefault="002635DF" w:rsidP="002635DF">
      <w:pPr>
        <w:widowControl/>
        <w:overflowPunct/>
        <w:autoSpaceDE/>
        <w:autoSpaceDN/>
        <w:adjustRightInd/>
        <w:spacing w:before="120" w:after="160" w:line="259" w:lineRule="auto"/>
        <w:ind w:left="794" w:hanging="794"/>
        <w:textAlignment w:val="auto"/>
        <w:rPr>
          <w:rFonts w:eastAsia="Calibri"/>
          <w:b/>
          <w:bCs/>
          <w:color w:val="000000"/>
          <w:sz w:val="20"/>
          <w:lang w:val="en-US"/>
        </w:rPr>
      </w:pPr>
      <w:r w:rsidRPr="002635DF">
        <w:rPr>
          <w:rFonts w:eastAsia="Calibri"/>
          <w:b/>
          <w:bCs/>
          <w:color w:val="000000"/>
          <w:sz w:val="20"/>
          <w:lang w:val="en-US"/>
        </w:rPr>
        <w:t>Note —</w:t>
      </w:r>
    </w:p>
    <w:p w14:paraId="79D80122" w14:textId="77777777" w:rsidR="002635DF" w:rsidRPr="002635DF" w:rsidRDefault="002635DF" w:rsidP="002635DF">
      <w:pPr>
        <w:widowControl/>
        <w:overflowPunct/>
        <w:autoSpaceDE/>
        <w:autoSpaceDN/>
        <w:adjustRightInd/>
        <w:spacing w:before="120" w:after="160" w:line="259" w:lineRule="auto"/>
        <w:ind w:left="709"/>
        <w:textAlignment w:val="auto"/>
        <w:rPr>
          <w:rFonts w:eastAsia="Calibri"/>
          <w:color w:val="000000"/>
          <w:sz w:val="20"/>
          <w:lang w:val="en-US"/>
        </w:rPr>
      </w:pPr>
      <w:r w:rsidRPr="002635DF">
        <w:rPr>
          <w:rFonts w:eastAsia="Calibri"/>
          <w:color w:val="000000"/>
          <w:sz w:val="20"/>
          <w:lang w:val="en-US"/>
        </w:rPr>
        <w:t xml:space="preserve">If there is any non-compliance, the application must be supported by an affidavit deposing to the facts by reason is which the interests of </w:t>
      </w:r>
      <w:r w:rsidR="007F2E40">
        <w:rPr>
          <w:rFonts w:eastAsia="Calibri"/>
          <w:color w:val="000000"/>
          <w:sz w:val="20"/>
          <w:lang w:val="en-US"/>
        </w:rPr>
        <w:t>justice require</w:t>
      </w:r>
      <w:r w:rsidRPr="002635DF">
        <w:rPr>
          <w:rFonts w:eastAsia="Calibri"/>
          <w:color w:val="000000"/>
          <w:sz w:val="20"/>
          <w:lang w:val="en-US"/>
        </w:rPr>
        <w:t xml:space="preserve"> the admission of the evidence despite the no-compliance.</w:t>
      </w:r>
    </w:p>
    <w:p w14:paraId="6EB07B9F" w14:textId="77777777" w:rsidR="002635DF" w:rsidRPr="002635DF" w:rsidRDefault="002635DF" w:rsidP="002635DF">
      <w:pPr>
        <w:widowControl/>
        <w:numPr>
          <w:ilvl w:val="0"/>
          <w:numId w:val="25"/>
        </w:numPr>
        <w:tabs>
          <w:tab w:val="left" w:pos="1134"/>
          <w:tab w:val="left" w:pos="2342"/>
          <w:tab w:val="left" w:pos="4536"/>
          <w:tab w:val="right" w:pos="8789"/>
        </w:tabs>
        <w:overflowPunct/>
        <w:autoSpaceDE/>
        <w:autoSpaceDN/>
        <w:adjustRightInd/>
        <w:spacing w:after="240" w:line="360" w:lineRule="auto"/>
        <w:ind w:left="567" w:hanging="567"/>
        <w:jc w:val="both"/>
        <w:textAlignment w:val="auto"/>
        <w:rPr>
          <w:i/>
          <w:iCs/>
          <w:szCs w:val="24"/>
        </w:rPr>
      </w:pPr>
      <w:r w:rsidRPr="002635DF">
        <w:rPr>
          <w:iCs/>
          <w:szCs w:val="24"/>
        </w:rPr>
        <w:t>It is proposed that the audiovisual record be edited to exclude evidence that is or may be inadmissible in the following manner, namely (</w:t>
      </w:r>
      <w:r w:rsidRPr="002635DF">
        <w:rPr>
          <w:i/>
          <w:iCs/>
          <w:szCs w:val="24"/>
        </w:rPr>
        <w:t>insert details</w:t>
      </w:r>
      <w:r w:rsidRPr="002635DF">
        <w:rPr>
          <w:iCs/>
          <w:szCs w:val="24"/>
        </w:rPr>
        <w:t>).</w:t>
      </w:r>
    </w:p>
    <w:p w14:paraId="03836FC9"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b/>
          <w:szCs w:val="24"/>
        </w:rPr>
      </w:pPr>
    </w:p>
    <w:p w14:paraId="64643095" w14:textId="77777777" w:rsidR="002635DF" w:rsidRPr="002635DF" w:rsidRDefault="002635DF" w:rsidP="002635DF">
      <w:pPr>
        <w:widowControl/>
        <w:tabs>
          <w:tab w:val="right" w:pos="8789"/>
        </w:tabs>
        <w:overflowPunct/>
        <w:autoSpaceDE/>
        <w:autoSpaceDN/>
        <w:adjustRightInd/>
        <w:spacing w:after="120" w:line="259" w:lineRule="auto"/>
        <w:textAlignment w:val="auto"/>
        <w:rPr>
          <w:rFonts w:eastAsia="Calibri"/>
          <w:szCs w:val="24"/>
        </w:rPr>
      </w:pPr>
      <w:r w:rsidRPr="002635DF">
        <w:rPr>
          <w:rFonts w:eastAsia="Calibri"/>
          <w:b/>
          <w:szCs w:val="24"/>
        </w:rPr>
        <w:t>Date</w:t>
      </w:r>
      <w:r w:rsidRPr="002635DF">
        <w:rPr>
          <w:rFonts w:eastAsia="Calibri"/>
          <w:szCs w:val="24"/>
        </w:rPr>
        <w:t>:</w:t>
      </w:r>
    </w:p>
    <w:p w14:paraId="72A8B7AA"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 xml:space="preserve"> (</w:t>
      </w:r>
      <w:r w:rsidRPr="002635DF">
        <w:rPr>
          <w:rFonts w:eastAsia="Calibri"/>
          <w:i/>
          <w:szCs w:val="24"/>
        </w:rPr>
        <w:t>signed</w:t>
      </w:r>
      <w:r w:rsidRPr="002635DF">
        <w:rPr>
          <w:rFonts w:eastAsia="Calibri"/>
          <w:szCs w:val="24"/>
        </w:rPr>
        <w:t>)</w:t>
      </w:r>
      <w:r w:rsidRPr="002635DF">
        <w:rPr>
          <w:rFonts w:eastAsia="Calibri"/>
          <w:szCs w:val="24"/>
        </w:rPr>
        <w:tab/>
        <w:t>...........................…………………………….……</w:t>
      </w:r>
    </w:p>
    <w:p w14:paraId="4D9AF868"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Director of Public Prosecutions</w:t>
      </w:r>
    </w:p>
    <w:p w14:paraId="4D388D2A"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w:t>
      </w:r>
      <w:r w:rsidRPr="002635DF">
        <w:rPr>
          <w:rFonts w:eastAsia="Calibri"/>
          <w:i/>
          <w:szCs w:val="24"/>
        </w:rPr>
        <w:t>or</w:t>
      </w:r>
      <w:r w:rsidRPr="002635DF">
        <w:rPr>
          <w:rFonts w:eastAsia="Calibri"/>
          <w:szCs w:val="24"/>
        </w:rPr>
        <w:t>)</w:t>
      </w:r>
    </w:p>
    <w:p w14:paraId="0D8C66DE"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 xml:space="preserve">Defendant </w:t>
      </w:r>
    </w:p>
    <w:p w14:paraId="5E53079F" w14:textId="77777777" w:rsidR="002635DF" w:rsidRPr="002635DF" w:rsidRDefault="002635DF" w:rsidP="002635DF">
      <w:pPr>
        <w:widowControl/>
        <w:overflowPunct/>
        <w:autoSpaceDE/>
        <w:autoSpaceDN/>
        <w:adjustRightInd/>
        <w:spacing w:after="160" w:line="360" w:lineRule="auto"/>
        <w:ind w:left="1440"/>
        <w:textAlignment w:val="auto"/>
        <w:rPr>
          <w:rFonts w:eastAsia="Calibri"/>
          <w:szCs w:val="24"/>
        </w:rPr>
      </w:pPr>
      <w:r w:rsidRPr="002635DF">
        <w:rPr>
          <w:rFonts w:eastAsia="Calibri"/>
          <w:szCs w:val="24"/>
        </w:rPr>
        <w:t>(</w:t>
      </w:r>
      <w:r w:rsidRPr="002635DF">
        <w:rPr>
          <w:rFonts w:eastAsia="Calibri"/>
          <w:i/>
          <w:szCs w:val="24"/>
        </w:rPr>
        <w:t>or</w:t>
      </w:r>
      <w:r w:rsidRPr="002635DF">
        <w:rPr>
          <w:rFonts w:eastAsia="Calibri"/>
          <w:szCs w:val="24"/>
        </w:rPr>
        <w:t>)</w:t>
      </w:r>
    </w:p>
    <w:p w14:paraId="325848B6"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Solicitor for the defendant</w:t>
      </w:r>
    </w:p>
    <w:p w14:paraId="7FEA41CF" w14:textId="77777777" w:rsidR="002635DF" w:rsidRPr="002635DF" w:rsidRDefault="002635DF" w:rsidP="002635DF">
      <w:pPr>
        <w:widowControl/>
        <w:overflowPunct/>
        <w:autoSpaceDE/>
        <w:autoSpaceDN/>
        <w:adjustRightInd/>
        <w:spacing w:after="160" w:line="360" w:lineRule="auto"/>
        <w:ind w:left="1440"/>
        <w:jc w:val="both"/>
        <w:textAlignment w:val="auto"/>
        <w:rPr>
          <w:rFonts w:eastAsia="Calibri"/>
          <w:szCs w:val="24"/>
        </w:rPr>
      </w:pPr>
      <w:r w:rsidRPr="002635DF">
        <w:rPr>
          <w:rFonts w:eastAsia="Calibri"/>
          <w:szCs w:val="24"/>
        </w:rPr>
        <w:t>(</w:t>
      </w:r>
      <w:r w:rsidRPr="002635DF">
        <w:rPr>
          <w:rFonts w:eastAsia="Calibri"/>
          <w:i/>
          <w:szCs w:val="24"/>
        </w:rPr>
        <w:t>delete whichever is inapplicable</w:t>
      </w:r>
      <w:r w:rsidRPr="002635DF">
        <w:rPr>
          <w:rFonts w:eastAsia="Calibri"/>
          <w:szCs w:val="24"/>
        </w:rPr>
        <w:t xml:space="preserve">) </w:t>
      </w:r>
    </w:p>
    <w:p w14:paraId="58EB9E47" w14:textId="77777777" w:rsidR="002635DF" w:rsidRPr="002635DF" w:rsidRDefault="002635DF" w:rsidP="002635DF">
      <w:pPr>
        <w:widowControl/>
        <w:overflowPunct/>
        <w:autoSpaceDE/>
        <w:autoSpaceDN/>
        <w:adjustRightInd/>
        <w:ind w:left="1440"/>
        <w:textAlignment w:val="auto"/>
        <w:rPr>
          <w:rFonts w:eastAsia="Calibri"/>
          <w:szCs w:val="24"/>
        </w:rPr>
      </w:pPr>
    </w:p>
    <w:p w14:paraId="62240233" w14:textId="77777777" w:rsidR="002635DF" w:rsidRPr="002635DF" w:rsidRDefault="002635DF" w:rsidP="002635DF">
      <w:pPr>
        <w:widowControl/>
        <w:overflowPunct/>
        <w:autoSpaceDE/>
        <w:autoSpaceDN/>
        <w:adjustRightInd/>
        <w:textAlignment w:val="auto"/>
        <w:rPr>
          <w:rFonts w:eastAsia="Calibri"/>
          <w:b/>
          <w:szCs w:val="24"/>
        </w:rPr>
      </w:pPr>
    </w:p>
    <w:p w14:paraId="1A755AC3" w14:textId="77777777" w:rsidR="002635DF" w:rsidRPr="002635DF" w:rsidRDefault="002635DF" w:rsidP="002635DF">
      <w:pPr>
        <w:widowControl/>
        <w:overflowPunct/>
        <w:autoSpaceDE/>
        <w:autoSpaceDN/>
        <w:adjustRightInd/>
        <w:textAlignment w:val="auto"/>
        <w:rPr>
          <w:rFonts w:eastAsia="Calibri"/>
          <w:szCs w:val="24"/>
        </w:rPr>
      </w:pPr>
      <w:r w:rsidRPr="002635DF">
        <w:rPr>
          <w:rFonts w:eastAsia="Calibri"/>
          <w:b/>
          <w:szCs w:val="24"/>
        </w:rPr>
        <w:t>Hearing</w:t>
      </w:r>
    </w:p>
    <w:p w14:paraId="2327A476" w14:textId="77777777" w:rsidR="002635DF" w:rsidRPr="002635DF" w:rsidRDefault="002635DF" w:rsidP="002635DF">
      <w:pPr>
        <w:widowControl/>
        <w:overflowPunct/>
        <w:autoSpaceDE/>
        <w:autoSpaceDN/>
        <w:adjustRightInd/>
        <w:spacing w:after="360"/>
        <w:jc w:val="both"/>
        <w:textAlignment w:val="auto"/>
        <w:rPr>
          <w:rFonts w:eastAsia="Calibri"/>
          <w:szCs w:val="24"/>
        </w:rPr>
      </w:pPr>
      <w:r w:rsidRPr="002635DF">
        <w:rPr>
          <w:rFonts w:eastAsia="Calibri"/>
          <w:szCs w:val="24"/>
        </w:rPr>
        <w:t>(</w:t>
      </w:r>
      <w:r w:rsidRPr="002635DF">
        <w:rPr>
          <w:rFonts w:eastAsia="Calibri"/>
          <w:i/>
          <w:szCs w:val="24"/>
        </w:rPr>
        <w:t>When the application is to be given a separate listing date, the following will be completed by the Registry</w:t>
      </w:r>
      <w:r w:rsidRPr="002635DF">
        <w:rPr>
          <w:rFonts w:eastAsia="Calibri"/>
          <w:szCs w:val="24"/>
        </w:rPr>
        <w:t>)</w:t>
      </w:r>
    </w:p>
    <w:p w14:paraId="42DD107E" w14:textId="77777777" w:rsidR="002635DF" w:rsidRPr="002635DF" w:rsidRDefault="002635DF" w:rsidP="002635DF">
      <w:pPr>
        <w:widowControl/>
        <w:overflowPunct/>
        <w:autoSpaceDE/>
        <w:autoSpaceDN/>
        <w:adjustRightInd/>
        <w:spacing w:after="360" w:line="360" w:lineRule="auto"/>
        <w:jc w:val="both"/>
        <w:textAlignment w:val="auto"/>
        <w:rPr>
          <w:rFonts w:eastAsia="Calibri"/>
          <w:szCs w:val="24"/>
        </w:rPr>
      </w:pPr>
      <w:r w:rsidRPr="002635DF">
        <w:rPr>
          <w:rFonts w:eastAsia="Calibri"/>
          <w:szCs w:val="24"/>
        </w:rPr>
        <w:t xml:space="preserve">This application will be heard before……………………………. in the District Court at ………………………………………………… on …………. at ……….. or so soon afterwards as the business of the Court allows. </w:t>
      </w:r>
    </w:p>
    <w:p w14:paraId="35CE9282" w14:textId="77777777" w:rsidR="002635DF" w:rsidRPr="002635DF" w:rsidRDefault="002635DF" w:rsidP="002635DF">
      <w:pPr>
        <w:widowControl/>
        <w:overflowPunct/>
        <w:autoSpaceDE/>
        <w:autoSpaceDN/>
        <w:adjustRightInd/>
        <w:jc w:val="both"/>
        <w:textAlignment w:val="auto"/>
        <w:rPr>
          <w:rFonts w:eastAsia="Calibri"/>
          <w:szCs w:val="24"/>
        </w:rPr>
      </w:pPr>
      <w:r w:rsidRPr="002635DF">
        <w:rPr>
          <w:rFonts w:eastAsia="Calibri"/>
          <w:szCs w:val="24"/>
        </w:rPr>
        <w:t>The courtroom in which the application will be heard will be published:</w:t>
      </w:r>
    </w:p>
    <w:p w14:paraId="50D74BCF"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on the Courts Administration Authority website the day before;</w:t>
      </w:r>
    </w:p>
    <w:p w14:paraId="6E842215" w14:textId="77777777" w:rsidR="002635DF" w:rsidRPr="002635DF" w:rsidRDefault="002635DF" w:rsidP="002635DF">
      <w:pPr>
        <w:widowControl/>
        <w:numPr>
          <w:ilvl w:val="0"/>
          <w:numId w:val="13"/>
        </w:numPr>
        <w:overflowPunct/>
        <w:autoSpaceDE/>
        <w:autoSpaceDN/>
        <w:adjustRightInd/>
        <w:spacing w:after="160" w:line="259" w:lineRule="auto"/>
        <w:contextualSpacing/>
        <w:jc w:val="both"/>
        <w:textAlignment w:val="auto"/>
        <w:rPr>
          <w:rFonts w:eastAsia="Calibri"/>
          <w:szCs w:val="24"/>
        </w:rPr>
      </w:pPr>
      <w:r w:rsidRPr="002635DF">
        <w:rPr>
          <w:rFonts w:eastAsia="Calibri"/>
          <w:szCs w:val="24"/>
        </w:rPr>
        <w:t>in the Advertiser on the day; and</w:t>
      </w:r>
    </w:p>
    <w:p w14:paraId="5E1C7052" w14:textId="77777777" w:rsidR="002635DF" w:rsidRPr="002635DF" w:rsidRDefault="002635DF" w:rsidP="002635DF">
      <w:pPr>
        <w:widowControl/>
        <w:numPr>
          <w:ilvl w:val="0"/>
          <w:numId w:val="12"/>
        </w:numPr>
        <w:overflowPunct/>
        <w:autoSpaceDE/>
        <w:autoSpaceDN/>
        <w:adjustRightInd/>
        <w:spacing w:after="360" w:line="259" w:lineRule="auto"/>
        <w:ind w:left="714" w:hanging="357"/>
        <w:contextualSpacing/>
        <w:jc w:val="both"/>
        <w:textAlignment w:val="auto"/>
        <w:rPr>
          <w:rFonts w:eastAsia="Calibri"/>
          <w:szCs w:val="24"/>
        </w:rPr>
      </w:pPr>
      <w:r w:rsidRPr="002635DF">
        <w:rPr>
          <w:rFonts w:eastAsia="Calibri"/>
          <w:szCs w:val="24"/>
        </w:rPr>
        <w:t>on the notice board at the Courts Building.</w:t>
      </w:r>
    </w:p>
    <w:p w14:paraId="040DDAD3"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22908CBF" w14:textId="77777777" w:rsidR="002635DF" w:rsidRPr="002635DF" w:rsidRDefault="002635DF" w:rsidP="002635DF">
      <w:pPr>
        <w:widowControl/>
        <w:overflowPunct/>
        <w:autoSpaceDE/>
        <w:autoSpaceDN/>
        <w:adjustRightInd/>
        <w:spacing w:line="360" w:lineRule="auto"/>
        <w:jc w:val="both"/>
        <w:textAlignment w:val="auto"/>
        <w:rPr>
          <w:rFonts w:eastAsia="Calibri"/>
          <w:szCs w:val="24"/>
        </w:rPr>
      </w:pPr>
      <w:r w:rsidRPr="002635DF">
        <w:rPr>
          <w:rFonts w:eastAsia="Calibri"/>
          <w:szCs w:val="24"/>
        </w:rPr>
        <w:t>The parties and all persons served with this application are required then to attend if they wish to be heard on the application and, in their absence, the Court may make such order as it thinks fit.</w:t>
      </w:r>
    </w:p>
    <w:p w14:paraId="1E7448CA"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6E193935" w14:textId="77777777" w:rsidR="002635DF" w:rsidRPr="002635DF" w:rsidRDefault="002635DF" w:rsidP="002635DF">
      <w:pPr>
        <w:widowControl/>
        <w:overflowPunct/>
        <w:autoSpaceDE/>
        <w:autoSpaceDN/>
        <w:adjustRightInd/>
        <w:spacing w:line="259" w:lineRule="auto"/>
        <w:jc w:val="both"/>
        <w:textAlignment w:val="auto"/>
        <w:rPr>
          <w:rFonts w:eastAsia="Calibri"/>
          <w:szCs w:val="24"/>
        </w:rPr>
      </w:pPr>
    </w:p>
    <w:p w14:paraId="58B49F90" w14:textId="77777777" w:rsidR="002635DF" w:rsidRPr="002635DF" w:rsidRDefault="002635DF" w:rsidP="002635DF">
      <w:pPr>
        <w:widowControl/>
        <w:overflowPunct/>
        <w:autoSpaceDE/>
        <w:autoSpaceDN/>
        <w:adjustRightInd/>
        <w:spacing w:after="360" w:line="259" w:lineRule="auto"/>
        <w:jc w:val="both"/>
        <w:textAlignment w:val="auto"/>
        <w:rPr>
          <w:rFonts w:eastAsia="Calibri"/>
          <w:szCs w:val="24"/>
        </w:rPr>
      </w:pPr>
      <w:r w:rsidRPr="002635DF">
        <w:rPr>
          <w:rFonts w:eastAsia="Calibri"/>
          <w:b/>
          <w:szCs w:val="24"/>
        </w:rPr>
        <w:t>Date</w:t>
      </w:r>
      <w:r w:rsidRPr="002635DF">
        <w:rPr>
          <w:rFonts w:eastAsia="Calibri"/>
          <w:szCs w:val="24"/>
        </w:rPr>
        <w:t>:</w:t>
      </w:r>
    </w:p>
    <w:p w14:paraId="245A3427" w14:textId="77777777" w:rsidR="002635DF" w:rsidRPr="002635DF" w:rsidRDefault="002635DF" w:rsidP="002635DF">
      <w:pPr>
        <w:widowControl/>
        <w:overflowPunct/>
        <w:autoSpaceDE/>
        <w:autoSpaceDN/>
        <w:adjustRightInd/>
        <w:spacing w:line="259" w:lineRule="auto"/>
        <w:textAlignment w:val="auto"/>
        <w:rPr>
          <w:rFonts w:eastAsia="Calibri"/>
          <w:szCs w:val="24"/>
        </w:rPr>
      </w:pPr>
      <w:r w:rsidRPr="002635DF">
        <w:rPr>
          <w:rFonts w:eastAsia="Calibri"/>
          <w:szCs w:val="24"/>
        </w:rPr>
        <w:t>(</w:t>
      </w:r>
      <w:r w:rsidRPr="002635DF">
        <w:rPr>
          <w:rFonts w:eastAsia="Calibri"/>
          <w:i/>
          <w:szCs w:val="24"/>
        </w:rPr>
        <w:t>signed</w:t>
      </w:r>
      <w:r w:rsidRPr="002635DF">
        <w:rPr>
          <w:rFonts w:eastAsia="Calibri"/>
          <w:szCs w:val="24"/>
        </w:rPr>
        <w:t>)</w:t>
      </w:r>
      <w:r w:rsidRPr="002635DF">
        <w:rPr>
          <w:rFonts w:eastAsia="Calibri"/>
          <w:szCs w:val="24"/>
        </w:rPr>
        <w:tab/>
        <w:t>…………………………</w:t>
      </w:r>
    </w:p>
    <w:p w14:paraId="338F71AB" w14:textId="77777777" w:rsidR="002635DF" w:rsidRPr="002635DF" w:rsidRDefault="002635DF" w:rsidP="002635DF">
      <w:pPr>
        <w:widowControl/>
        <w:overflowPunct/>
        <w:autoSpaceDE/>
        <w:autoSpaceDN/>
        <w:adjustRightInd/>
        <w:spacing w:line="259" w:lineRule="auto"/>
        <w:ind w:left="720" w:firstLine="720"/>
        <w:textAlignment w:val="auto"/>
        <w:rPr>
          <w:rFonts w:eastAsia="Calibri"/>
          <w:szCs w:val="24"/>
        </w:rPr>
      </w:pPr>
      <w:r w:rsidRPr="002635DF">
        <w:rPr>
          <w:rFonts w:eastAsia="Calibri"/>
          <w:szCs w:val="24"/>
        </w:rPr>
        <w:t>Registrar</w:t>
      </w:r>
    </w:p>
    <w:p w14:paraId="21087B20" w14:textId="77777777" w:rsidR="002635DF" w:rsidRPr="002635DF" w:rsidRDefault="002635DF" w:rsidP="002635DF">
      <w:pPr>
        <w:widowControl/>
        <w:overflowPunct/>
        <w:autoSpaceDE/>
        <w:autoSpaceDN/>
        <w:adjustRightInd/>
        <w:spacing w:line="259" w:lineRule="auto"/>
        <w:ind w:left="720" w:firstLine="720"/>
        <w:textAlignment w:val="auto"/>
        <w:rPr>
          <w:rFonts w:eastAsia="Calibri"/>
          <w:szCs w:val="24"/>
        </w:rPr>
      </w:pPr>
    </w:p>
    <w:p w14:paraId="5D683179" w14:textId="77777777" w:rsidR="002635DF" w:rsidRPr="002635DF" w:rsidRDefault="002635DF" w:rsidP="002635DF">
      <w:pPr>
        <w:widowControl/>
        <w:overflowPunct/>
        <w:autoSpaceDE/>
        <w:autoSpaceDN/>
        <w:adjustRightInd/>
        <w:spacing w:line="259" w:lineRule="auto"/>
        <w:ind w:left="720" w:firstLine="720"/>
        <w:textAlignment w:val="auto"/>
        <w:rPr>
          <w:rFonts w:eastAsia="Calibri"/>
          <w:szCs w:val="24"/>
        </w:rPr>
      </w:pPr>
    </w:p>
    <w:p w14:paraId="013EC74D" w14:textId="77777777" w:rsidR="002635DF" w:rsidRDefault="002635DF" w:rsidP="007A0261"/>
    <w:p w14:paraId="60708E5E" w14:textId="7ED565E1" w:rsidR="002635DF" w:rsidRDefault="002635DF">
      <w:pPr>
        <w:widowControl/>
        <w:overflowPunct/>
        <w:autoSpaceDE/>
        <w:autoSpaceDN/>
        <w:adjustRightInd/>
        <w:textAlignment w:val="auto"/>
      </w:pPr>
      <w:r>
        <w:br w:type="page"/>
      </w:r>
    </w:p>
    <w:p w14:paraId="21280DDC" w14:textId="77777777" w:rsidR="006A4F0F" w:rsidRPr="00635FC8" w:rsidRDefault="006A4F0F" w:rsidP="006A4F0F">
      <w:pPr>
        <w:tabs>
          <w:tab w:val="right" w:pos="8789"/>
        </w:tabs>
        <w:spacing w:after="120" w:line="276" w:lineRule="auto"/>
        <w:jc w:val="right"/>
        <w:rPr>
          <w:rFonts w:eastAsia="Calibri"/>
          <w:b/>
          <w:sz w:val="23"/>
        </w:rPr>
      </w:pPr>
      <w:bookmarkStart w:id="41" w:name="_Hlk59196181"/>
      <w:r w:rsidRPr="00635FC8">
        <w:rPr>
          <w:rFonts w:eastAsia="Calibri"/>
          <w:b/>
          <w:sz w:val="23"/>
        </w:rPr>
        <w:lastRenderedPageBreak/>
        <w:t>Rule 51A(2)(b)</w:t>
      </w:r>
    </w:p>
    <w:p w14:paraId="18A863E0" w14:textId="780FD791" w:rsidR="006A4F0F" w:rsidRPr="005F71EC" w:rsidRDefault="006A4F0F" w:rsidP="005F71EC">
      <w:pPr>
        <w:pStyle w:val="clausehead"/>
        <w:tabs>
          <w:tab w:val="left" w:pos="2694"/>
          <w:tab w:val="right" w:pos="8789"/>
        </w:tabs>
        <w:spacing w:after="720"/>
        <w:rPr>
          <w:b w:val="0"/>
          <w:sz w:val="24"/>
          <w:szCs w:val="24"/>
        </w:rPr>
      </w:pPr>
      <w:bookmarkStart w:id="42" w:name="_Toc60133056"/>
      <w:r w:rsidRPr="005F71EC">
        <w:rPr>
          <w:b w:val="0"/>
          <w:sz w:val="24"/>
          <w:szCs w:val="24"/>
        </w:rPr>
        <w:t xml:space="preserve">Form 13E </w:t>
      </w:r>
      <w:r w:rsidRPr="005F71EC">
        <w:rPr>
          <w:b w:val="0"/>
          <w:sz w:val="24"/>
          <w:szCs w:val="24"/>
        </w:rPr>
        <w:tab/>
      </w:r>
      <w:r w:rsidR="005F71EC">
        <w:rPr>
          <w:b w:val="0"/>
          <w:sz w:val="24"/>
          <w:szCs w:val="24"/>
        </w:rPr>
        <w:tab/>
      </w:r>
      <w:r w:rsidRPr="005F71EC">
        <w:rPr>
          <w:b w:val="0"/>
          <w:sz w:val="24"/>
          <w:szCs w:val="24"/>
        </w:rPr>
        <w:t>Originating application for release on bail</w:t>
      </w:r>
      <w:bookmarkEnd w:id="42"/>
    </w:p>
    <w:p w14:paraId="0F0C4FA3" w14:textId="77777777" w:rsidR="006A4F0F" w:rsidRPr="00635FC8" w:rsidRDefault="006A4F0F" w:rsidP="006A4F0F">
      <w:pPr>
        <w:spacing w:after="840"/>
        <w:jc w:val="both"/>
        <w:rPr>
          <w:rFonts w:eastAsia="Calibri"/>
          <w:sz w:val="23"/>
          <w:szCs w:val="23"/>
        </w:rPr>
      </w:pPr>
      <w:r w:rsidRPr="00635FC8">
        <w:rPr>
          <w:rFonts w:eastAsia="Calibri"/>
          <w:sz w:val="23"/>
          <w:szCs w:val="23"/>
        </w:rPr>
        <w:t>(</w:t>
      </w:r>
      <w:r w:rsidRPr="00635FC8">
        <w:rPr>
          <w:rFonts w:eastAsia="Calibri"/>
          <w:i/>
          <w:sz w:val="23"/>
          <w:szCs w:val="23"/>
        </w:rPr>
        <w:t>insert front sheet</w:t>
      </w:r>
      <w:r w:rsidRPr="00635FC8">
        <w:rPr>
          <w:rFonts w:eastAsia="Calibri"/>
          <w:sz w:val="23"/>
          <w:szCs w:val="23"/>
        </w:rPr>
        <w:t>)</w:t>
      </w:r>
    </w:p>
    <w:p w14:paraId="6657C9B9" w14:textId="77777777" w:rsidR="006A4F0F" w:rsidRPr="00635FC8" w:rsidRDefault="006A4F0F" w:rsidP="006A4F0F">
      <w:pPr>
        <w:spacing w:line="276" w:lineRule="auto"/>
        <w:jc w:val="center"/>
        <w:rPr>
          <w:b/>
          <w:bCs/>
          <w:sz w:val="26"/>
          <w:szCs w:val="26"/>
        </w:rPr>
      </w:pPr>
      <w:r>
        <w:rPr>
          <w:b/>
          <w:bCs/>
          <w:sz w:val="26"/>
          <w:szCs w:val="26"/>
        </w:rPr>
        <w:t xml:space="preserve">ORIGINATING </w:t>
      </w:r>
      <w:r w:rsidRPr="00635FC8">
        <w:rPr>
          <w:b/>
          <w:bCs/>
          <w:sz w:val="26"/>
          <w:szCs w:val="26"/>
        </w:rPr>
        <w:t>APPLICATION FOR RELEASE ON BAIL</w:t>
      </w:r>
    </w:p>
    <w:p w14:paraId="50E2B02C" w14:textId="77777777" w:rsidR="006A4F0F" w:rsidRPr="00635FC8" w:rsidRDefault="006A4F0F" w:rsidP="006A4F0F">
      <w:pPr>
        <w:jc w:val="center"/>
        <w:rPr>
          <w:rFonts w:eastAsia="Calibri"/>
          <w:szCs w:val="24"/>
        </w:rPr>
      </w:pPr>
      <w:r w:rsidRPr="00635FC8">
        <w:rPr>
          <w:rFonts w:eastAsia="Calibri"/>
          <w:i/>
          <w:szCs w:val="24"/>
          <w:lang w:val="fr-FR"/>
        </w:rPr>
        <w:t>Bail Act 1985 s 8(1)</w:t>
      </w:r>
    </w:p>
    <w:p w14:paraId="238D6C64" w14:textId="77777777" w:rsidR="006A4F0F" w:rsidRPr="00635FC8" w:rsidRDefault="006A4F0F" w:rsidP="006A4F0F">
      <w:pPr>
        <w:spacing w:after="200" w:line="276" w:lineRule="auto"/>
        <w:rPr>
          <w:rFonts w:eastAsia="Calibri"/>
          <w:sz w:val="23"/>
        </w:rPr>
      </w:pPr>
    </w:p>
    <w:p w14:paraId="0383FB18" w14:textId="77777777" w:rsidR="006A4F0F" w:rsidRPr="00635FC8" w:rsidRDefault="006A4F0F" w:rsidP="006A4F0F">
      <w:pPr>
        <w:tabs>
          <w:tab w:val="right" w:pos="8789"/>
        </w:tabs>
        <w:rPr>
          <w:rFonts w:eastAsia="Calibri"/>
          <w:szCs w:val="24"/>
        </w:rPr>
      </w:pPr>
      <w:r w:rsidRPr="00635FC8">
        <w:rPr>
          <w:rFonts w:eastAsia="Calibri"/>
          <w:szCs w:val="24"/>
        </w:rPr>
        <w:t>I, (</w:t>
      </w:r>
      <w:r w:rsidRPr="00635FC8">
        <w:rPr>
          <w:rFonts w:eastAsia="Calibri"/>
          <w:i/>
          <w:szCs w:val="24"/>
        </w:rPr>
        <w:t>insert</w:t>
      </w:r>
      <w:r>
        <w:rPr>
          <w:rFonts w:eastAsia="Calibri"/>
          <w:szCs w:val="24"/>
        </w:rPr>
        <w:t xml:space="preserve"> </w:t>
      </w:r>
      <w:r w:rsidRPr="00635FC8">
        <w:rPr>
          <w:rFonts w:eastAsia="Calibri"/>
          <w:i/>
          <w:szCs w:val="24"/>
        </w:rPr>
        <w:t>full name of applicant</w:t>
      </w:r>
      <w:r w:rsidRPr="00635FC8">
        <w:rPr>
          <w:rFonts w:eastAsia="Calibri"/>
          <w:szCs w:val="24"/>
        </w:rPr>
        <w:t>) ………………………………… apply for bail.</w:t>
      </w:r>
    </w:p>
    <w:p w14:paraId="7944751F" w14:textId="77777777" w:rsidR="006A4F0F" w:rsidRPr="00635FC8" w:rsidRDefault="006A4F0F" w:rsidP="006A4F0F">
      <w:pPr>
        <w:tabs>
          <w:tab w:val="right" w:pos="8789"/>
        </w:tabs>
        <w:spacing w:after="120" w:line="276" w:lineRule="auto"/>
        <w:rPr>
          <w:rFonts w:eastAsia="Calibri"/>
          <w:b/>
          <w:szCs w:val="24"/>
        </w:rPr>
      </w:pPr>
    </w:p>
    <w:p w14:paraId="524E294F"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 xml:space="preserve">Signature of applicant: </w:t>
      </w:r>
      <w:r w:rsidRPr="00635FC8">
        <w:rPr>
          <w:rFonts w:eastAsia="Calibri"/>
          <w:szCs w:val="24"/>
          <w:lang w:val="en-US"/>
        </w:rPr>
        <w:tab/>
      </w:r>
      <w:r w:rsidRPr="00635FC8">
        <w:rPr>
          <w:rFonts w:eastAsia="Calibri"/>
          <w:szCs w:val="24"/>
        </w:rPr>
        <w:t>…………………………</w:t>
      </w:r>
    </w:p>
    <w:p w14:paraId="1B93B011"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 xml:space="preserve">Date of birth of applicant: </w:t>
      </w:r>
      <w:r w:rsidRPr="00635FC8">
        <w:rPr>
          <w:rFonts w:eastAsia="Calibri"/>
          <w:szCs w:val="24"/>
          <w:lang w:val="en-US"/>
        </w:rPr>
        <w:tab/>
      </w:r>
      <w:r w:rsidRPr="00635FC8">
        <w:rPr>
          <w:rFonts w:eastAsia="Calibri"/>
          <w:szCs w:val="24"/>
        </w:rPr>
        <w:t>…………………………</w:t>
      </w:r>
    </w:p>
    <w:p w14:paraId="0BD63307"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Date of application:</w:t>
      </w:r>
      <w:r w:rsidRPr="00635FC8">
        <w:rPr>
          <w:rFonts w:eastAsia="Calibri"/>
          <w:szCs w:val="24"/>
          <w:lang w:val="en-US"/>
        </w:rPr>
        <w:tab/>
      </w:r>
      <w:r w:rsidRPr="00635FC8">
        <w:rPr>
          <w:rFonts w:eastAsia="Calibri"/>
          <w:szCs w:val="24"/>
          <w:lang w:val="en-US"/>
        </w:rPr>
        <w:tab/>
      </w:r>
      <w:r w:rsidRPr="00635FC8">
        <w:rPr>
          <w:rFonts w:eastAsia="Calibri"/>
          <w:szCs w:val="24"/>
        </w:rPr>
        <w:t>…………………………</w:t>
      </w:r>
    </w:p>
    <w:p w14:paraId="33704585"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Time of application:</w:t>
      </w:r>
      <w:r w:rsidRPr="00635FC8">
        <w:rPr>
          <w:rFonts w:eastAsia="Calibri"/>
          <w:szCs w:val="24"/>
          <w:lang w:val="en-US"/>
        </w:rPr>
        <w:tab/>
      </w:r>
      <w:r w:rsidRPr="00635FC8">
        <w:rPr>
          <w:rFonts w:eastAsia="Calibri"/>
          <w:szCs w:val="24"/>
          <w:lang w:val="en-US"/>
        </w:rPr>
        <w:tab/>
      </w:r>
      <w:r w:rsidRPr="00635FC8">
        <w:rPr>
          <w:rFonts w:eastAsia="Calibri"/>
          <w:szCs w:val="24"/>
        </w:rPr>
        <w:t>…………………………</w:t>
      </w:r>
    </w:p>
    <w:p w14:paraId="7527DF12" w14:textId="77777777" w:rsidR="006A4F0F" w:rsidRPr="00635FC8" w:rsidRDefault="006A4F0F" w:rsidP="006A4F0F">
      <w:pPr>
        <w:tabs>
          <w:tab w:val="right" w:pos="8789"/>
        </w:tabs>
        <w:spacing w:after="120" w:line="276" w:lineRule="auto"/>
        <w:rPr>
          <w:rFonts w:eastAsia="Calibri"/>
          <w:b/>
          <w:szCs w:val="24"/>
        </w:rPr>
      </w:pPr>
    </w:p>
    <w:p w14:paraId="15A5BAFD" w14:textId="77777777" w:rsidR="006A4F0F" w:rsidRPr="00635FC8" w:rsidRDefault="006A4F0F" w:rsidP="006A4F0F">
      <w:pPr>
        <w:tabs>
          <w:tab w:val="right" w:pos="8789"/>
        </w:tabs>
        <w:spacing w:after="120" w:line="276" w:lineRule="auto"/>
        <w:rPr>
          <w:rFonts w:eastAsia="Calibri"/>
          <w:szCs w:val="24"/>
        </w:rPr>
      </w:pPr>
      <w:r w:rsidRPr="00635FC8">
        <w:rPr>
          <w:rFonts w:eastAsia="Calibri"/>
          <w:b/>
          <w:szCs w:val="24"/>
        </w:rPr>
        <w:t>Additional information if application made to a court</w:t>
      </w:r>
    </w:p>
    <w:p w14:paraId="120342B8"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 xml:space="preserve">Court applied to (if known): </w:t>
      </w:r>
      <w:r w:rsidRPr="00635FC8">
        <w:rPr>
          <w:rFonts w:eastAsia="Calibri"/>
          <w:szCs w:val="24"/>
          <w:lang w:val="en-US"/>
        </w:rPr>
        <w:tab/>
      </w:r>
      <w:r w:rsidRPr="00635FC8">
        <w:rPr>
          <w:rFonts w:eastAsia="Calibri"/>
          <w:szCs w:val="24"/>
          <w:lang w:val="en-US"/>
        </w:rPr>
        <w:tab/>
      </w:r>
      <w:r w:rsidRPr="00635FC8">
        <w:rPr>
          <w:rFonts w:eastAsia="Calibri"/>
          <w:szCs w:val="24"/>
        </w:rPr>
        <w:t>…………………………</w:t>
      </w:r>
    </w:p>
    <w:p w14:paraId="22235946"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Location of court (if known):</w:t>
      </w:r>
      <w:r w:rsidRPr="00635FC8">
        <w:rPr>
          <w:rFonts w:eastAsia="Calibri"/>
          <w:szCs w:val="24"/>
          <w:lang w:val="en-US"/>
        </w:rPr>
        <w:tab/>
        <w:t xml:space="preserve"> </w:t>
      </w:r>
      <w:r w:rsidRPr="00635FC8">
        <w:rPr>
          <w:rFonts w:eastAsia="Calibri"/>
          <w:szCs w:val="24"/>
          <w:lang w:val="en-US"/>
        </w:rPr>
        <w:tab/>
      </w:r>
      <w:r w:rsidRPr="00635FC8">
        <w:rPr>
          <w:rFonts w:eastAsia="Calibri"/>
          <w:szCs w:val="24"/>
        </w:rPr>
        <w:t>…………………………</w:t>
      </w:r>
    </w:p>
    <w:p w14:paraId="41249065"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Court file number (if known):</w:t>
      </w:r>
      <w:r w:rsidRPr="00635FC8">
        <w:rPr>
          <w:rFonts w:eastAsia="Calibri"/>
          <w:szCs w:val="24"/>
          <w:lang w:val="en-US"/>
        </w:rPr>
        <w:tab/>
      </w:r>
      <w:r w:rsidRPr="00635FC8">
        <w:rPr>
          <w:rFonts w:eastAsia="Calibri"/>
          <w:szCs w:val="24"/>
          <w:lang w:val="en-US"/>
        </w:rPr>
        <w:tab/>
      </w:r>
      <w:r w:rsidRPr="00635FC8">
        <w:rPr>
          <w:rFonts w:eastAsia="Calibri"/>
          <w:szCs w:val="24"/>
        </w:rPr>
        <w:t>…………………………</w:t>
      </w:r>
    </w:p>
    <w:p w14:paraId="32C454D9" w14:textId="77777777" w:rsidR="006A4F0F" w:rsidRPr="00635FC8" w:rsidRDefault="006A4F0F" w:rsidP="006A4F0F">
      <w:pPr>
        <w:spacing w:after="120" w:line="360" w:lineRule="auto"/>
        <w:rPr>
          <w:rFonts w:eastAsia="Calibri"/>
          <w:szCs w:val="24"/>
          <w:lang w:val="en-US"/>
        </w:rPr>
      </w:pPr>
      <w:r w:rsidRPr="00635FC8">
        <w:rPr>
          <w:rFonts w:eastAsia="Calibri"/>
          <w:szCs w:val="24"/>
          <w:lang w:val="en-US"/>
        </w:rPr>
        <w:t>Police file number (if known):</w:t>
      </w:r>
      <w:r w:rsidRPr="00635FC8">
        <w:rPr>
          <w:rFonts w:eastAsia="Calibri"/>
          <w:szCs w:val="24"/>
          <w:lang w:val="en-US"/>
        </w:rPr>
        <w:tab/>
      </w:r>
      <w:r w:rsidRPr="00635FC8">
        <w:rPr>
          <w:rFonts w:eastAsia="Calibri"/>
          <w:szCs w:val="24"/>
        </w:rPr>
        <w:t>…………………………</w:t>
      </w:r>
    </w:p>
    <w:p w14:paraId="30F7E0B9" w14:textId="77777777" w:rsidR="006A4F0F" w:rsidRPr="00635FC8" w:rsidRDefault="006A4F0F" w:rsidP="006A4F0F">
      <w:pPr>
        <w:tabs>
          <w:tab w:val="right" w:pos="8789"/>
        </w:tabs>
        <w:spacing w:after="120" w:line="276" w:lineRule="auto"/>
        <w:rPr>
          <w:rFonts w:eastAsia="Calibri"/>
          <w:szCs w:val="24"/>
        </w:rPr>
      </w:pPr>
      <w:r w:rsidRPr="00635FC8">
        <w:rPr>
          <w:rFonts w:eastAsia="Calibri"/>
          <w:szCs w:val="24"/>
        </w:rPr>
        <w:t xml:space="preserve">Offences in respect of which bail is applied for </w:t>
      </w:r>
      <w:r w:rsidRPr="00635FC8">
        <w:rPr>
          <w:rFonts w:eastAsia="Calibri"/>
          <w:szCs w:val="24"/>
          <w:lang w:val="en-US"/>
        </w:rPr>
        <w:t xml:space="preserve">(if known): </w:t>
      </w:r>
      <w:r w:rsidRPr="00635FC8">
        <w:rPr>
          <w:rFonts w:eastAsia="Calibri"/>
          <w:szCs w:val="24"/>
        </w:rPr>
        <w:t>…………………………</w:t>
      </w:r>
    </w:p>
    <w:p w14:paraId="3074F585" w14:textId="77777777" w:rsidR="006A4F0F" w:rsidRPr="00635FC8" w:rsidRDefault="006A4F0F" w:rsidP="006A4F0F">
      <w:pPr>
        <w:tabs>
          <w:tab w:val="right" w:pos="8789"/>
        </w:tabs>
        <w:spacing w:after="120" w:line="276" w:lineRule="auto"/>
        <w:rPr>
          <w:rFonts w:eastAsia="Calibri"/>
          <w:szCs w:val="24"/>
        </w:rPr>
      </w:pPr>
      <w:r w:rsidRPr="00635FC8">
        <w:rPr>
          <w:rFonts w:eastAsia="Calibri"/>
          <w:szCs w:val="24"/>
        </w:rPr>
        <w:t xml:space="preserve">Representation at hearing: YES/NO </w:t>
      </w:r>
    </w:p>
    <w:p w14:paraId="11FBC0C4" w14:textId="77777777" w:rsidR="006A4F0F" w:rsidRPr="00635FC8" w:rsidRDefault="006A4F0F" w:rsidP="006A4F0F">
      <w:pPr>
        <w:tabs>
          <w:tab w:val="right" w:pos="8789"/>
        </w:tabs>
        <w:spacing w:after="120" w:line="276" w:lineRule="auto"/>
        <w:ind w:left="142"/>
        <w:rPr>
          <w:rFonts w:eastAsia="Calibri"/>
          <w:szCs w:val="24"/>
        </w:rPr>
      </w:pPr>
      <w:r w:rsidRPr="00635FC8">
        <w:rPr>
          <w:rFonts w:eastAsia="Calibri"/>
          <w:szCs w:val="24"/>
        </w:rPr>
        <w:t>(provide details if YES): …………………………</w:t>
      </w:r>
    </w:p>
    <w:p w14:paraId="021EE3B1" w14:textId="77777777" w:rsidR="006A4F0F" w:rsidRPr="00635FC8" w:rsidRDefault="006A4F0F" w:rsidP="006A4F0F">
      <w:pPr>
        <w:tabs>
          <w:tab w:val="right" w:pos="8789"/>
        </w:tabs>
        <w:spacing w:after="120" w:line="276" w:lineRule="auto"/>
        <w:rPr>
          <w:rFonts w:eastAsia="Calibri"/>
          <w:szCs w:val="24"/>
        </w:rPr>
      </w:pPr>
    </w:p>
    <w:p w14:paraId="7611B186" w14:textId="77777777" w:rsidR="006A4F0F" w:rsidRPr="00635FC8" w:rsidRDefault="006A4F0F" w:rsidP="006A4F0F">
      <w:pPr>
        <w:tabs>
          <w:tab w:val="right" w:pos="8789"/>
        </w:tabs>
        <w:spacing w:after="200"/>
        <w:rPr>
          <w:rFonts w:eastAsia="Calibri"/>
          <w:b/>
          <w:szCs w:val="24"/>
        </w:rPr>
      </w:pPr>
      <w:r w:rsidRPr="00635FC8">
        <w:rPr>
          <w:rFonts w:eastAsia="Calibri"/>
          <w:b/>
          <w:szCs w:val="24"/>
        </w:rPr>
        <w:t>Decision of bail authority (other than court)</w:t>
      </w:r>
    </w:p>
    <w:p w14:paraId="1FD452AD" w14:textId="77777777" w:rsidR="006A4F0F" w:rsidRPr="00635FC8" w:rsidRDefault="006A4F0F" w:rsidP="006A4F0F">
      <w:pPr>
        <w:tabs>
          <w:tab w:val="right" w:pos="8789"/>
        </w:tabs>
        <w:spacing w:after="200"/>
        <w:rPr>
          <w:rFonts w:eastAsia="Calibri"/>
          <w:i/>
          <w:szCs w:val="24"/>
        </w:rPr>
      </w:pPr>
      <w:r w:rsidRPr="00635FC8">
        <w:rPr>
          <w:rFonts w:eastAsia="Calibri"/>
          <w:i/>
          <w:szCs w:val="24"/>
        </w:rPr>
        <w:t>Tick appropriate box</w:t>
      </w:r>
    </w:p>
    <w:p w14:paraId="2F747E1B" w14:textId="77777777" w:rsidR="006A4F0F" w:rsidRPr="00635FC8" w:rsidRDefault="006A4F0F" w:rsidP="006A4F0F">
      <w:pPr>
        <w:widowControl/>
        <w:numPr>
          <w:ilvl w:val="0"/>
          <w:numId w:val="27"/>
        </w:numPr>
        <w:tabs>
          <w:tab w:val="right" w:pos="8789"/>
        </w:tabs>
        <w:overflowPunct/>
        <w:autoSpaceDE/>
        <w:autoSpaceDN/>
        <w:adjustRightInd/>
        <w:spacing w:after="200"/>
        <w:contextualSpacing/>
        <w:textAlignment w:val="auto"/>
        <w:rPr>
          <w:rFonts w:eastAsia="Calibri"/>
          <w:szCs w:val="24"/>
        </w:rPr>
      </w:pPr>
      <w:r w:rsidRPr="00635FC8">
        <w:rPr>
          <w:rFonts w:eastAsia="Calibri"/>
          <w:szCs w:val="24"/>
        </w:rPr>
        <w:t>Bail refused (the bail authority must make a written record or reasons for its decision)</w:t>
      </w:r>
    </w:p>
    <w:p w14:paraId="2316A1AF" w14:textId="77777777" w:rsidR="006A4F0F" w:rsidRPr="00635FC8" w:rsidRDefault="006A4F0F" w:rsidP="006A4F0F">
      <w:pPr>
        <w:widowControl/>
        <w:numPr>
          <w:ilvl w:val="0"/>
          <w:numId w:val="27"/>
        </w:numPr>
        <w:tabs>
          <w:tab w:val="right" w:pos="8789"/>
        </w:tabs>
        <w:overflowPunct/>
        <w:autoSpaceDE/>
        <w:autoSpaceDN/>
        <w:adjustRightInd/>
        <w:spacing w:after="200"/>
        <w:contextualSpacing/>
        <w:textAlignment w:val="auto"/>
        <w:rPr>
          <w:rFonts w:eastAsia="Calibri"/>
          <w:szCs w:val="24"/>
        </w:rPr>
      </w:pPr>
      <w:r w:rsidRPr="00635FC8">
        <w:rPr>
          <w:rFonts w:eastAsia="Calibri"/>
          <w:szCs w:val="24"/>
        </w:rPr>
        <w:t xml:space="preserve">Bail granted (Form 4 </w:t>
      </w:r>
      <w:r w:rsidRPr="00635FC8">
        <w:rPr>
          <w:rFonts w:eastAsia="Calibri"/>
          <w:i/>
          <w:szCs w:val="24"/>
        </w:rPr>
        <w:t>Bail Agreement</w:t>
      </w:r>
      <w:r w:rsidRPr="00635FC8">
        <w:rPr>
          <w:rFonts w:eastAsia="Calibri"/>
          <w:szCs w:val="24"/>
        </w:rPr>
        <w:t xml:space="preserve"> must be completed)</w:t>
      </w:r>
    </w:p>
    <w:p w14:paraId="3645822E" w14:textId="77777777" w:rsidR="006A4F0F" w:rsidRPr="00635FC8" w:rsidRDefault="006A4F0F" w:rsidP="006A4F0F">
      <w:pPr>
        <w:tabs>
          <w:tab w:val="right" w:pos="8789"/>
        </w:tabs>
        <w:spacing w:after="200"/>
        <w:rPr>
          <w:rFonts w:eastAsia="Calibri"/>
          <w:szCs w:val="24"/>
        </w:rPr>
      </w:pPr>
    </w:p>
    <w:p w14:paraId="239FDCC1" w14:textId="77777777" w:rsidR="006A4F0F" w:rsidRPr="00635FC8" w:rsidRDefault="006A4F0F" w:rsidP="006A4F0F">
      <w:pPr>
        <w:tabs>
          <w:tab w:val="right" w:pos="8789"/>
        </w:tabs>
        <w:spacing w:after="200"/>
        <w:rPr>
          <w:rFonts w:eastAsia="Calibri"/>
          <w:szCs w:val="24"/>
        </w:rPr>
      </w:pPr>
      <w:r w:rsidRPr="00635FC8">
        <w:rPr>
          <w:rFonts w:eastAsia="Calibri"/>
          <w:szCs w:val="24"/>
        </w:rPr>
        <w:lastRenderedPageBreak/>
        <w:t>Bail Authority:</w:t>
      </w:r>
    </w:p>
    <w:p w14:paraId="46E49AE0" w14:textId="77777777" w:rsidR="006A4F0F" w:rsidRPr="00635FC8" w:rsidRDefault="006A4F0F" w:rsidP="006A4F0F">
      <w:pPr>
        <w:widowControl/>
        <w:numPr>
          <w:ilvl w:val="0"/>
          <w:numId w:val="28"/>
        </w:numPr>
        <w:tabs>
          <w:tab w:val="right" w:pos="8789"/>
        </w:tabs>
        <w:overflowPunct/>
        <w:autoSpaceDE/>
        <w:autoSpaceDN/>
        <w:adjustRightInd/>
        <w:spacing w:after="200"/>
        <w:contextualSpacing/>
        <w:textAlignment w:val="auto"/>
        <w:rPr>
          <w:rFonts w:eastAsia="Calibri"/>
          <w:szCs w:val="24"/>
        </w:rPr>
      </w:pPr>
      <w:r w:rsidRPr="00635FC8">
        <w:rPr>
          <w:rFonts w:eastAsia="Calibri"/>
          <w:szCs w:val="24"/>
        </w:rPr>
        <w:t>If the bail authority is a police officer – the police officer’s surname, rank and police identification number:</w:t>
      </w:r>
    </w:p>
    <w:p w14:paraId="4B165725" w14:textId="77777777" w:rsidR="006A4F0F" w:rsidRPr="00635FC8" w:rsidRDefault="006A4F0F" w:rsidP="006A4F0F">
      <w:pPr>
        <w:tabs>
          <w:tab w:val="right" w:pos="8789"/>
        </w:tabs>
        <w:spacing w:after="200"/>
        <w:ind w:left="720"/>
        <w:contextualSpacing/>
        <w:rPr>
          <w:rFonts w:eastAsia="Calibri"/>
          <w:szCs w:val="24"/>
        </w:rPr>
      </w:pPr>
    </w:p>
    <w:p w14:paraId="331A0321" w14:textId="77777777" w:rsidR="006A4F0F" w:rsidRPr="00635FC8" w:rsidRDefault="006A4F0F" w:rsidP="006A4F0F">
      <w:pPr>
        <w:tabs>
          <w:tab w:val="right" w:pos="8789"/>
        </w:tabs>
        <w:spacing w:after="200"/>
        <w:ind w:left="720"/>
        <w:contextualSpacing/>
        <w:rPr>
          <w:rFonts w:eastAsia="Calibri"/>
          <w:szCs w:val="24"/>
        </w:rPr>
      </w:pPr>
    </w:p>
    <w:p w14:paraId="07F6D6EB" w14:textId="77777777" w:rsidR="006A4F0F" w:rsidRPr="00635FC8" w:rsidRDefault="006A4F0F" w:rsidP="006A4F0F">
      <w:pPr>
        <w:widowControl/>
        <w:numPr>
          <w:ilvl w:val="0"/>
          <w:numId w:val="28"/>
        </w:numPr>
        <w:tabs>
          <w:tab w:val="right" w:pos="8789"/>
        </w:tabs>
        <w:overflowPunct/>
        <w:autoSpaceDE/>
        <w:autoSpaceDN/>
        <w:adjustRightInd/>
        <w:spacing w:after="200"/>
        <w:contextualSpacing/>
        <w:textAlignment w:val="auto"/>
        <w:rPr>
          <w:rFonts w:eastAsia="Calibri"/>
          <w:szCs w:val="24"/>
        </w:rPr>
      </w:pPr>
      <w:r w:rsidRPr="00635FC8">
        <w:rPr>
          <w:rFonts w:eastAsia="Calibri"/>
          <w:szCs w:val="24"/>
        </w:rPr>
        <w:t>If the bail authority is not a police officer – the full name of the bail authority:</w:t>
      </w:r>
    </w:p>
    <w:p w14:paraId="239FA541" w14:textId="77777777" w:rsidR="006A4F0F" w:rsidRPr="00635FC8" w:rsidRDefault="006A4F0F" w:rsidP="006A4F0F">
      <w:pPr>
        <w:tabs>
          <w:tab w:val="right" w:pos="8789"/>
        </w:tabs>
        <w:spacing w:after="200"/>
        <w:ind w:left="720"/>
        <w:contextualSpacing/>
        <w:rPr>
          <w:rFonts w:eastAsia="Calibri"/>
          <w:szCs w:val="24"/>
        </w:rPr>
      </w:pPr>
    </w:p>
    <w:p w14:paraId="3E9364B6" w14:textId="77777777" w:rsidR="006A4F0F" w:rsidRPr="00635FC8" w:rsidRDefault="006A4F0F" w:rsidP="006A4F0F">
      <w:pPr>
        <w:spacing w:line="276" w:lineRule="auto"/>
        <w:rPr>
          <w:rFonts w:eastAsia="Calibri"/>
          <w:szCs w:val="24"/>
        </w:rPr>
      </w:pPr>
    </w:p>
    <w:p w14:paraId="378B7980" w14:textId="77777777" w:rsidR="006A4F0F" w:rsidRPr="00635FC8" w:rsidRDefault="006A4F0F" w:rsidP="006A4F0F">
      <w:pPr>
        <w:spacing w:after="360" w:line="276" w:lineRule="auto"/>
        <w:rPr>
          <w:rFonts w:eastAsia="Calibri"/>
          <w:szCs w:val="24"/>
        </w:rPr>
      </w:pPr>
      <w:r w:rsidRPr="00635FC8">
        <w:rPr>
          <w:rFonts w:eastAsia="Calibri"/>
          <w:b/>
          <w:szCs w:val="24"/>
        </w:rPr>
        <w:t>Date</w:t>
      </w:r>
      <w:r w:rsidRPr="00635FC8">
        <w:rPr>
          <w:rFonts w:eastAsia="Calibri"/>
          <w:szCs w:val="24"/>
        </w:rPr>
        <w:t xml:space="preserve">: </w:t>
      </w:r>
    </w:p>
    <w:p w14:paraId="7CC1061A" w14:textId="77777777" w:rsidR="006A4F0F" w:rsidRPr="00635FC8" w:rsidRDefault="006A4F0F" w:rsidP="006A4F0F">
      <w:pPr>
        <w:spacing w:after="360" w:line="276" w:lineRule="auto"/>
        <w:rPr>
          <w:rFonts w:eastAsia="Calibri"/>
          <w:b/>
          <w:szCs w:val="24"/>
        </w:rPr>
      </w:pPr>
      <w:r w:rsidRPr="00635FC8">
        <w:rPr>
          <w:rFonts w:eastAsia="Calibri"/>
          <w:b/>
          <w:szCs w:val="24"/>
        </w:rPr>
        <w:t xml:space="preserve">Time: </w:t>
      </w:r>
    </w:p>
    <w:p w14:paraId="14141526" w14:textId="77777777" w:rsidR="006A4F0F" w:rsidRPr="00635FC8" w:rsidRDefault="006A4F0F" w:rsidP="006A4F0F">
      <w:pPr>
        <w:spacing w:line="276" w:lineRule="auto"/>
        <w:rPr>
          <w:rFonts w:eastAsia="Calibri"/>
          <w:szCs w:val="24"/>
        </w:rPr>
      </w:pPr>
      <w:r w:rsidRPr="00635FC8">
        <w:rPr>
          <w:rFonts w:eastAsia="Calibri"/>
          <w:szCs w:val="24"/>
        </w:rPr>
        <w:t>(</w:t>
      </w:r>
      <w:r w:rsidRPr="00635FC8">
        <w:rPr>
          <w:rFonts w:eastAsia="Calibri"/>
          <w:i/>
          <w:szCs w:val="24"/>
        </w:rPr>
        <w:t>signed</w:t>
      </w:r>
      <w:r w:rsidRPr="00635FC8">
        <w:rPr>
          <w:rFonts w:eastAsia="Calibri"/>
          <w:szCs w:val="24"/>
        </w:rPr>
        <w:t>) …………………………</w:t>
      </w:r>
    </w:p>
    <w:p w14:paraId="617C1677" w14:textId="77777777" w:rsidR="006A4F0F" w:rsidRDefault="006A4F0F" w:rsidP="006A4F0F">
      <w:pPr>
        <w:spacing w:after="200" w:line="360" w:lineRule="auto"/>
        <w:ind w:left="1440"/>
        <w:rPr>
          <w:rFonts w:eastAsia="Calibri"/>
          <w:szCs w:val="24"/>
        </w:rPr>
      </w:pPr>
      <w:r w:rsidRPr="00635FC8">
        <w:rPr>
          <w:rFonts w:eastAsia="Calibri"/>
          <w:szCs w:val="24"/>
        </w:rPr>
        <w:t xml:space="preserve">Bail Authority </w:t>
      </w:r>
    </w:p>
    <w:p w14:paraId="7076ADE4" w14:textId="77777777" w:rsidR="006A4F0F" w:rsidRDefault="006A4F0F" w:rsidP="006A4F0F">
      <w:pPr>
        <w:rPr>
          <w:szCs w:val="24"/>
          <w:lang w:val="en-GB"/>
        </w:rPr>
      </w:pPr>
    </w:p>
    <w:p w14:paraId="5BB2621F" w14:textId="77777777" w:rsidR="006A4F0F" w:rsidRDefault="006A4F0F">
      <w:pPr>
        <w:widowControl/>
        <w:overflowPunct/>
        <w:autoSpaceDE/>
        <w:autoSpaceDN/>
        <w:adjustRightInd/>
        <w:textAlignment w:val="auto"/>
      </w:pPr>
    </w:p>
    <w:bookmarkEnd w:id="41"/>
    <w:p w14:paraId="72446EDE" w14:textId="465E365B" w:rsidR="006A4F0F" w:rsidRDefault="006A4F0F">
      <w:pPr>
        <w:widowControl/>
        <w:overflowPunct/>
        <w:autoSpaceDE/>
        <w:autoSpaceDN/>
        <w:adjustRightInd/>
        <w:textAlignment w:val="auto"/>
      </w:pPr>
      <w:r>
        <w:br w:type="page"/>
      </w:r>
    </w:p>
    <w:p w14:paraId="59128B3B" w14:textId="77777777" w:rsidR="007A0261" w:rsidRPr="00F51312" w:rsidRDefault="007A0261" w:rsidP="00A427D8">
      <w:pPr>
        <w:tabs>
          <w:tab w:val="left" w:pos="8505"/>
          <w:tab w:val="right" w:pos="8789"/>
        </w:tabs>
        <w:spacing w:after="120"/>
        <w:jc w:val="right"/>
        <w:rPr>
          <w:b/>
        </w:rPr>
      </w:pPr>
      <w:r>
        <w:rPr>
          <w:b/>
        </w:rPr>
        <w:lastRenderedPageBreak/>
        <w:t>Rule 49(1)(h)</w:t>
      </w:r>
    </w:p>
    <w:p w14:paraId="37744EFE" w14:textId="77777777" w:rsidR="007A0261" w:rsidRPr="00F51312" w:rsidRDefault="007A0261" w:rsidP="00B92446">
      <w:pPr>
        <w:pStyle w:val="clausehead"/>
        <w:tabs>
          <w:tab w:val="left" w:pos="5245"/>
          <w:tab w:val="right" w:pos="8931"/>
        </w:tabs>
        <w:spacing w:after="720"/>
        <w:rPr>
          <w:b w:val="0"/>
          <w:sz w:val="24"/>
          <w:szCs w:val="24"/>
        </w:rPr>
      </w:pPr>
      <w:bookmarkStart w:id="43" w:name="_Toc396895839"/>
      <w:bookmarkStart w:id="44" w:name="_Toc60133057"/>
      <w:r w:rsidRPr="00F51312">
        <w:rPr>
          <w:b w:val="0"/>
          <w:sz w:val="24"/>
          <w:szCs w:val="24"/>
        </w:rPr>
        <w:t xml:space="preserve">Form </w:t>
      </w:r>
      <w:r>
        <w:rPr>
          <w:b w:val="0"/>
          <w:sz w:val="24"/>
          <w:szCs w:val="24"/>
        </w:rPr>
        <w:t>14</w:t>
      </w:r>
      <w:r>
        <w:rPr>
          <w:b w:val="0"/>
          <w:sz w:val="24"/>
          <w:szCs w:val="24"/>
        </w:rPr>
        <w:tab/>
        <w:t>Application for directions to use audiovisual link</w:t>
      </w:r>
      <w:bookmarkEnd w:id="43"/>
      <w:bookmarkEnd w:id="44"/>
      <w:r>
        <w:rPr>
          <w:b w:val="0"/>
          <w:sz w:val="24"/>
          <w:szCs w:val="24"/>
        </w:rPr>
        <w:t xml:space="preserve"> </w:t>
      </w:r>
    </w:p>
    <w:p w14:paraId="04074A15"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26B1B902" w14:textId="77777777" w:rsidR="007A0261" w:rsidRPr="003F1859" w:rsidRDefault="007A0261" w:rsidP="007A0261">
      <w:pPr>
        <w:pStyle w:val="Heading3"/>
        <w:spacing w:after="0"/>
        <w:jc w:val="center"/>
        <w:rPr>
          <w:rFonts w:ascii="Times New Roman" w:hAnsi="Times New Roman"/>
        </w:rPr>
      </w:pPr>
      <w:r w:rsidRPr="003F1859">
        <w:rPr>
          <w:rFonts w:ascii="Times New Roman" w:hAnsi="Times New Roman"/>
        </w:rPr>
        <w:t>APPLICATION FOR DIRECTIONS TO RECEIVE EVIDENCE OR SUBMISSIONS BY AUDIOVISUAL LINK</w:t>
      </w:r>
    </w:p>
    <w:p w14:paraId="0B13501B" w14:textId="77777777" w:rsidR="007A0261" w:rsidRPr="00D35D86" w:rsidRDefault="007A0261" w:rsidP="007A0261">
      <w:pPr>
        <w:spacing w:after="360"/>
        <w:jc w:val="center"/>
        <w:rPr>
          <w:i/>
        </w:rPr>
      </w:pPr>
      <w:r w:rsidRPr="00D35D86">
        <w:rPr>
          <w:i/>
        </w:rPr>
        <w:t>Evidence Act 1929 s 59IE/59IQ</w:t>
      </w:r>
    </w:p>
    <w:p w14:paraId="7EF4CF22" w14:textId="77777777" w:rsidR="00CF76E2" w:rsidRDefault="00CF76E2" w:rsidP="00AA0D6F">
      <w:pPr>
        <w:tabs>
          <w:tab w:val="right" w:pos="8789"/>
        </w:tabs>
        <w:spacing w:line="360" w:lineRule="auto"/>
        <w:rPr>
          <w:szCs w:val="23"/>
        </w:rPr>
      </w:pPr>
    </w:p>
    <w:p w14:paraId="10BB3574" w14:textId="77777777" w:rsidR="003F1859" w:rsidRPr="003F1859" w:rsidRDefault="003F1859" w:rsidP="00AA0D6F">
      <w:pPr>
        <w:tabs>
          <w:tab w:val="right" w:pos="8789"/>
        </w:tabs>
        <w:spacing w:line="360" w:lineRule="auto"/>
        <w:rPr>
          <w:szCs w:val="23"/>
        </w:rPr>
      </w:pPr>
      <w:r>
        <w:rPr>
          <w:szCs w:val="23"/>
        </w:rPr>
        <w:t>TO T</w:t>
      </w:r>
      <w:r w:rsidR="00AA0D6F">
        <w:rPr>
          <w:szCs w:val="23"/>
        </w:rPr>
        <w:t>H</w:t>
      </w:r>
      <w:r>
        <w:rPr>
          <w:szCs w:val="23"/>
        </w:rPr>
        <w:t>E (</w:t>
      </w:r>
      <w:r>
        <w:rPr>
          <w:i/>
          <w:szCs w:val="23"/>
        </w:rPr>
        <w:t>INSERT ROLE</w:t>
      </w:r>
      <w:r>
        <w:rPr>
          <w:szCs w:val="23"/>
        </w:rPr>
        <w:t>): (</w:t>
      </w:r>
      <w:r>
        <w:rPr>
          <w:i/>
          <w:szCs w:val="23"/>
        </w:rPr>
        <w:t>insert name of other party</w:t>
      </w:r>
      <w:r>
        <w:rPr>
          <w:szCs w:val="23"/>
        </w:rPr>
        <w:t>)</w:t>
      </w:r>
      <w:r w:rsidR="00AA0D6F">
        <w:rPr>
          <w:szCs w:val="23"/>
        </w:rPr>
        <w:t xml:space="preserve"> .........................................................</w:t>
      </w:r>
    </w:p>
    <w:p w14:paraId="78FE5E68" w14:textId="77777777" w:rsidR="003F1859" w:rsidRDefault="00AA0D6F" w:rsidP="00AA0D6F">
      <w:pPr>
        <w:tabs>
          <w:tab w:val="right" w:pos="8789"/>
        </w:tabs>
        <w:spacing w:line="360" w:lineRule="auto"/>
        <w:rPr>
          <w:szCs w:val="23"/>
        </w:rPr>
      </w:pPr>
      <w:r>
        <w:rPr>
          <w:szCs w:val="23"/>
        </w:rPr>
        <w:t>AND TO (</w:t>
      </w:r>
      <w:r>
        <w:rPr>
          <w:i/>
          <w:szCs w:val="23"/>
        </w:rPr>
        <w:t>insert names of others to whom notice of the application is to be given</w:t>
      </w:r>
      <w:r>
        <w:rPr>
          <w:szCs w:val="23"/>
        </w:rPr>
        <w:t>) ...............</w:t>
      </w:r>
    </w:p>
    <w:p w14:paraId="5178AF9F" w14:textId="77777777" w:rsidR="00AA0D6F" w:rsidRDefault="00AA0D6F" w:rsidP="00AA0D6F">
      <w:pPr>
        <w:tabs>
          <w:tab w:val="right" w:pos="8789"/>
        </w:tabs>
        <w:spacing w:line="360" w:lineRule="auto"/>
        <w:rPr>
          <w:szCs w:val="23"/>
        </w:rPr>
      </w:pPr>
      <w:r>
        <w:rPr>
          <w:szCs w:val="23"/>
        </w:rPr>
        <w:t>...................................................................................................................................................</w:t>
      </w:r>
    </w:p>
    <w:p w14:paraId="1DF639B6" w14:textId="77777777" w:rsidR="00AA0D6F" w:rsidRPr="00AA0D6F" w:rsidRDefault="00AA0D6F" w:rsidP="00AA0D6F">
      <w:pPr>
        <w:tabs>
          <w:tab w:val="right" w:pos="8789"/>
        </w:tabs>
        <w:spacing w:line="360" w:lineRule="auto"/>
        <w:rPr>
          <w:szCs w:val="23"/>
        </w:rPr>
      </w:pPr>
    </w:p>
    <w:p w14:paraId="0A10B185" w14:textId="77777777" w:rsidR="007A0261" w:rsidRPr="00C5332F" w:rsidRDefault="007A0261" w:rsidP="00AA0D6F">
      <w:pPr>
        <w:tabs>
          <w:tab w:val="right" w:pos="8789"/>
        </w:tabs>
        <w:spacing w:line="360" w:lineRule="auto"/>
        <w:rPr>
          <w:szCs w:val="23"/>
        </w:rPr>
      </w:pPr>
      <w:r>
        <w:rPr>
          <w:b/>
          <w:szCs w:val="23"/>
        </w:rPr>
        <w:t>Application</w:t>
      </w:r>
    </w:p>
    <w:p w14:paraId="3D76E9D9" w14:textId="77777777" w:rsidR="007A0261" w:rsidRPr="00B33CEA" w:rsidRDefault="007A0261" w:rsidP="00AA0D6F">
      <w:pPr>
        <w:tabs>
          <w:tab w:val="right" w:pos="8789"/>
        </w:tabs>
        <w:spacing w:line="360" w:lineRule="auto"/>
        <w:rPr>
          <w:szCs w:val="23"/>
        </w:rPr>
      </w:pPr>
      <w:r w:rsidRPr="00B33CEA">
        <w:rPr>
          <w:szCs w:val="23"/>
        </w:rPr>
        <w:t xml:space="preserve">The </w:t>
      </w:r>
      <w:r>
        <w:t>Director of Public Prosecutions/Defendant</w:t>
      </w:r>
      <w:r w:rsidRPr="00A92096">
        <w:t xml:space="preserve"> </w:t>
      </w:r>
      <w:r w:rsidRPr="00432371">
        <w:t>(</w:t>
      </w:r>
      <w:r>
        <w:rPr>
          <w:i/>
        </w:rPr>
        <w:t>delete</w:t>
      </w:r>
      <w:r w:rsidRPr="008701BF">
        <w:rPr>
          <w:i/>
        </w:rPr>
        <w:t xml:space="preserve"> whichever is inapplicable</w:t>
      </w:r>
      <w:r w:rsidRPr="00432371">
        <w:t>)</w:t>
      </w:r>
      <w:r>
        <w:t xml:space="preserve"> </w:t>
      </w:r>
      <w:r>
        <w:rPr>
          <w:szCs w:val="23"/>
        </w:rPr>
        <w:t>appl</w:t>
      </w:r>
      <w:r w:rsidRPr="00B33CEA">
        <w:rPr>
          <w:szCs w:val="23"/>
        </w:rPr>
        <w:t xml:space="preserve">ies for the </w:t>
      </w:r>
      <w:r>
        <w:rPr>
          <w:szCs w:val="23"/>
        </w:rPr>
        <w:t>following orders or directions:</w:t>
      </w:r>
    </w:p>
    <w:p w14:paraId="15F5FBF5" w14:textId="77777777" w:rsidR="007A0261" w:rsidRDefault="007A0261" w:rsidP="00AA0D6F">
      <w:pPr>
        <w:spacing w:line="360" w:lineRule="auto"/>
        <w:ind w:firstLine="420"/>
      </w:pPr>
      <w:r>
        <w:t>1.</w:t>
      </w:r>
      <w:r>
        <w:tab/>
      </w:r>
      <w:r w:rsidRPr="00A92096">
        <w:t xml:space="preserve"> </w:t>
      </w:r>
      <w:r>
        <w:t>an</w:t>
      </w:r>
      <w:r w:rsidRPr="00A92096">
        <w:t xml:space="preserve"> order</w:t>
      </w:r>
      <w:r>
        <w:t xml:space="preserve"> that</w:t>
      </w:r>
    </w:p>
    <w:p w14:paraId="18CF9C7B" w14:textId="77777777" w:rsidR="00AA0D6F" w:rsidRPr="00AA0D6F" w:rsidRDefault="007A0261" w:rsidP="008113C5">
      <w:pPr>
        <w:pStyle w:val="ListParagraph"/>
        <w:widowControl/>
        <w:numPr>
          <w:ilvl w:val="0"/>
          <w:numId w:val="1"/>
        </w:numPr>
        <w:overflowPunct/>
        <w:autoSpaceDE/>
        <w:autoSpaceDN/>
        <w:adjustRightInd/>
        <w:spacing w:line="360" w:lineRule="auto"/>
        <w:textAlignment w:val="auto"/>
      </w:pPr>
      <w:r w:rsidRPr="00433082">
        <w:t xml:space="preserve">the </w:t>
      </w:r>
      <w:r>
        <w:t xml:space="preserve">evidence of  </w:t>
      </w:r>
      <w:r w:rsidRPr="00AA0D6F">
        <w:rPr>
          <w:i/>
        </w:rPr>
        <w:t>(identify the witness)……………</w:t>
      </w:r>
      <w:r w:rsidR="00AA0D6F" w:rsidRPr="00AA0D6F">
        <w:rPr>
          <w:i/>
        </w:rPr>
        <w:t>...................................................</w:t>
      </w:r>
      <w:r w:rsidRPr="00AA0D6F">
        <w:rPr>
          <w:i/>
        </w:rPr>
        <w:t xml:space="preserve"> </w:t>
      </w:r>
    </w:p>
    <w:p w14:paraId="6FB2D02E" w14:textId="77777777" w:rsidR="00CB23C2" w:rsidRDefault="007A0261" w:rsidP="008113C5">
      <w:pPr>
        <w:pStyle w:val="ListParagraph"/>
        <w:widowControl/>
        <w:numPr>
          <w:ilvl w:val="0"/>
          <w:numId w:val="1"/>
        </w:numPr>
        <w:overflowPunct/>
        <w:autoSpaceDE/>
        <w:autoSpaceDN/>
        <w:adjustRightInd/>
        <w:spacing w:line="360" w:lineRule="auto"/>
        <w:textAlignment w:val="auto"/>
      </w:pPr>
      <w:r>
        <w:t xml:space="preserve">submissions by </w:t>
      </w:r>
      <w:r w:rsidRPr="00AA0D6F">
        <w:rPr>
          <w:i/>
        </w:rPr>
        <w:t xml:space="preserve">(identify the person and subject </w:t>
      </w:r>
      <w:r w:rsidR="00AA0D6F" w:rsidRPr="00AA0D6F">
        <w:rPr>
          <w:i/>
        </w:rPr>
        <w:t>matter)</w:t>
      </w:r>
      <w:r w:rsidR="00AA0D6F">
        <w:rPr>
          <w:i/>
        </w:rPr>
        <w:t xml:space="preserve"> .......................................</w:t>
      </w:r>
      <w:r w:rsidR="00AA0D6F" w:rsidRPr="00AA0D6F">
        <w:rPr>
          <w:i/>
        </w:rPr>
        <w:t xml:space="preserve"> </w:t>
      </w:r>
    </w:p>
    <w:p w14:paraId="39E96913" w14:textId="77777777" w:rsidR="007A0261" w:rsidRPr="00433082" w:rsidRDefault="007A0261" w:rsidP="00AA0D6F">
      <w:pPr>
        <w:spacing w:line="360" w:lineRule="auto"/>
        <w:ind w:left="420"/>
      </w:pPr>
      <w:r w:rsidRPr="00432371">
        <w:t>(</w:t>
      </w:r>
      <w:r w:rsidRPr="00C72C23">
        <w:rPr>
          <w:i/>
        </w:rPr>
        <w:t>delete whichever is inapplicable</w:t>
      </w:r>
      <w:r w:rsidRPr="00432371">
        <w:t>)</w:t>
      </w:r>
    </w:p>
    <w:p w14:paraId="4A70DB30" w14:textId="77777777" w:rsidR="007A0261" w:rsidRDefault="007A0261" w:rsidP="00AA0D6F">
      <w:pPr>
        <w:spacing w:line="360" w:lineRule="auto"/>
        <w:ind w:firstLine="720"/>
      </w:pPr>
      <w:r>
        <w:t xml:space="preserve">at the </w:t>
      </w:r>
    </w:p>
    <w:p w14:paraId="66959FBF" w14:textId="77777777" w:rsidR="00CB23C2" w:rsidRDefault="007A0261" w:rsidP="008113C5">
      <w:pPr>
        <w:pStyle w:val="ListParagraph"/>
        <w:widowControl/>
        <w:numPr>
          <w:ilvl w:val="0"/>
          <w:numId w:val="1"/>
        </w:numPr>
        <w:overflowPunct/>
        <w:autoSpaceDE/>
        <w:autoSpaceDN/>
        <w:adjustRightInd/>
        <w:spacing w:line="360" w:lineRule="auto"/>
        <w:textAlignment w:val="auto"/>
      </w:pPr>
      <w:r w:rsidRPr="00433082">
        <w:t xml:space="preserve">hearing of the application for </w:t>
      </w:r>
      <w:r w:rsidRPr="00433082">
        <w:rPr>
          <w:i/>
        </w:rPr>
        <w:t>(</w:t>
      </w:r>
      <w:r>
        <w:rPr>
          <w:i/>
        </w:rPr>
        <w:t>identify the application)</w:t>
      </w:r>
      <w:r w:rsidRPr="00D35D86">
        <w:t>………………</w:t>
      </w:r>
      <w:r w:rsidR="00AA0D6F">
        <w:t>........</w:t>
      </w:r>
      <w:r w:rsidRPr="00D35D86">
        <w:t>……</w:t>
      </w:r>
    </w:p>
    <w:p w14:paraId="151E3E07" w14:textId="77777777" w:rsidR="00CB23C2" w:rsidRDefault="007A0261" w:rsidP="008113C5">
      <w:pPr>
        <w:pStyle w:val="ListParagraph"/>
        <w:widowControl/>
        <w:numPr>
          <w:ilvl w:val="0"/>
          <w:numId w:val="1"/>
        </w:numPr>
        <w:overflowPunct/>
        <w:autoSpaceDE/>
        <w:autoSpaceDN/>
        <w:adjustRightInd/>
        <w:spacing w:line="360" w:lineRule="auto"/>
        <w:textAlignment w:val="auto"/>
      </w:pPr>
      <w:r>
        <w:t>directions hearing on (</w:t>
      </w:r>
      <w:r>
        <w:rPr>
          <w:i/>
        </w:rPr>
        <w:t>insert</w:t>
      </w:r>
      <w:r w:rsidRPr="00C72C23">
        <w:rPr>
          <w:i/>
        </w:rPr>
        <w:t xml:space="preserve"> date</w:t>
      </w:r>
      <w:r>
        <w:t>)</w:t>
      </w:r>
      <w:r w:rsidR="00AA0D6F">
        <w:t xml:space="preserve"> .........................................................................</w:t>
      </w:r>
      <w:r>
        <w:t xml:space="preserve"> </w:t>
      </w:r>
    </w:p>
    <w:p w14:paraId="443E4BA3" w14:textId="77777777" w:rsidR="00CB23C2" w:rsidRDefault="007A0261" w:rsidP="008113C5">
      <w:pPr>
        <w:pStyle w:val="ListParagraph"/>
        <w:widowControl/>
        <w:numPr>
          <w:ilvl w:val="0"/>
          <w:numId w:val="1"/>
        </w:numPr>
        <w:overflowPunct/>
        <w:autoSpaceDE/>
        <w:autoSpaceDN/>
        <w:adjustRightInd/>
        <w:spacing w:line="360" w:lineRule="auto"/>
        <w:textAlignment w:val="auto"/>
      </w:pPr>
      <w:r>
        <w:t>trial on (</w:t>
      </w:r>
      <w:r>
        <w:rPr>
          <w:i/>
        </w:rPr>
        <w:t>insert</w:t>
      </w:r>
      <w:r w:rsidRPr="00C72C23">
        <w:rPr>
          <w:i/>
        </w:rPr>
        <w:t xml:space="preserve"> date</w:t>
      </w:r>
      <w:r>
        <w:t>)</w:t>
      </w:r>
      <w:r w:rsidR="00AA0D6F">
        <w:t xml:space="preserve"> ...............................................................................................</w:t>
      </w:r>
      <w:r>
        <w:t xml:space="preserve"> </w:t>
      </w:r>
    </w:p>
    <w:p w14:paraId="24E895CA" w14:textId="77777777" w:rsidR="007A0261" w:rsidRPr="00433082" w:rsidRDefault="007A0261" w:rsidP="00AA0D6F">
      <w:pPr>
        <w:spacing w:line="360" w:lineRule="auto"/>
        <w:ind w:left="420"/>
      </w:pPr>
      <w:r w:rsidRPr="00432371">
        <w:t>(</w:t>
      </w:r>
      <w:r w:rsidRPr="00644AD2">
        <w:rPr>
          <w:i/>
        </w:rPr>
        <w:t>delete whichever is inapplicable</w:t>
      </w:r>
      <w:r w:rsidRPr="00432371">
        <w:t>)</w:t>
      </w:r>
    </w:p>
    <w:p w14:paraId="09C73D9A" w14:textId="77777777" w:rsidR="007A0261" w:rsidRDefault="007A0261" w:rsidP="00AA0D6F">
      <w:pPr>
        <w:spacing w:line="360" w:lineRule="auto"/>
        <w:ind w:left="720"/>
      </w:pPr>
      <w:r>
        <w:t xml:space="preserve">be conducted with the aid of an </w:t>
      </w:r>
      <w:r w:rsidRPr="00644AD2">
        <w:t>audio</w:t>
      </w:r>
      <w:r>
        <w:t xml:space="preserve"> link</w:t>
      </w:r>
      <w:r w:rsidRPr="00644AD2">
        <w:t>/audiovisual</w:t>
      </w:r>
      <w:r w:rsidRPr="00445564">
        <w:t xml:space="preserve"> </w:t>
      </w:r>
      <w:r>
        <w:t xml:space="preserve">link </w:t>
      </w:r>
      <w:r w:rsidRPr="00432371">
        <w:t>(</w:t>
      </w:r>
      <w:r>
        <w:rPr>
          <w:i/>
        </w:rPr>
        <w:t>delete</w:t>
      </w:r>
      <w:r w:rsidRPr="008701BF">
        <w:rPr>
          <w:i/>
        </w:rPr>
        <w:t xml:space="preserve"> whichever is inapplicable</w:t>
      </w:r>
      <w:r w:rsidRPr="00432371">
        <w:t>)</w:t>
      </w:r>
      <w:r>
        <w:t xml:space="preserve">. </w:t>
      </w:r>
    </w:p>
    <w:p w14:paraId="3B9300E8" w14:textId="77777777" w:rsidR="00AA0D6F" w:rsidRDefault="00AA0D6F" w:rsidP="00AA0D6F">
      <w:pPr>
        <w:spacing w:line="360" w:lineRule="auto"/>
        <w:ind w:left="720"/>
      </w:pPr>
    </w:p>
    <w:p w14:paraId="11969475" w14:textId="77777777" w:rsidR="00CB23C2" w:rsidRDefault="007A0261" w:rsidP="004F3E1B">
      <w:pPr>
        <w:pStyle w:val="Header"/>
        <w:widowControl/>
        <w:numPr>
          <w:ilvl w:val="0"/>
          <w:numId w:val="26"/>
        </w:numPr>
        <w:tabs>
          <w:tab w:val="clear" w:pos="4153"/>
          <w:tab w:val="clear" w:pos="8306"/>
          <w:tab w:val="left" w:pos="1134"/>
          <w:tab w:val="left" w:pos="2342"/>
          <w:tab w:val="left" w:pos="4536"/>
          <w:tab w:val="right" w:pos="8789"/>
        </w:tabs>
        <w:spacing w:line="360" w:lineRule="auto"/>
        <w:rPr>
          <w:i/>
          <w:iCs/>
          <w:sz w:val="23"/>
          <w:szCs w:val="23"/>
        </w:rPr>
      </w:pPr>
      <w:r w:rsidRPr="003E03DB">
        <w:rPr>
          <w:sz w:val="23"/>
          <w:szCs w:val="23"/>
        </w:rPr>
        <w:t>(</w:t>
      </w:r>
      <w:r w:rsidRPr="003E03DB">
        <w:rPr>
          <w:i/>
          <w:iCs/>
          <w:sz w:val="23"/>
          <w:szCs w:val="23"/>
        </w:rPr>
        <w:t xml:space="preserve">set out </w:t>
      </w:r>
      <w:r>
        <w:rPr>
          <w:i/>
          <w:iCs/>
          <w:sz w:val="23"/>
          <w:szCs w:val="23"/>
        </w:rPr>
        <w:t xml:space="preserve">any other </w:t>
      </w:r>
      <w:r w:rsidRPr="003E03DB">
        <w:rPr>
          <w:i/>
          <w:iCs/>
          <w:sz w:val="23"/>
          <w:szCs w:val="23"/>
        </w:rPr>
        <w:t>order</w:t>
      </w:r>
      <w:r>
        <w:rPr>
          <w:i/>
          <w:iCs/>
          <w:sz w:val="23"/>
          <w:szCs w:val="23"/>
        </w:rPr>
        <w:t>(</w:t>
      </w:r>
      <w:r w:rsidRPr="003E03DB">
        <w:rPr>
          <w:i/>
          <w:iCs/>
          <w:sz w:val="23"/>
          <w:szCs w:val="23"/>
        </w:rPr>
        <w:t>s</w:t>
      </w:r>
      <w:r>
        <w:rPr>
          <w:i/>
          <w:iCs/>
          <w:sz w:val="23"/>
          <w:szCs w:val="23"/>
        </w:rPr>
        <w:t>)</w:t>
      </w:r>
      <w:r w:rsidRPr="003E03DB">
        <w:rPr>
          <w:i/>
          <w:iCs/>
          <w:sz w:val="23"/>
          <w:szCs w:val="23"/>
        </w:rPr>
        <w:t xml:space="preserve"> or direction</w:t>
      </w:r>
      <w:r>
        <w:rPr>
          <w:i/>
          <w:iCs/>
          <w:sz w:val="23"/>
          <w:szCs w:val="23"/>
        </w:rPr>
        <w:t>(</w:t>
      </w:r>
      <w:r w:rsidRPr="003E03DB">
        <w:rPr>
          <w:i/>
          <w:iCs/>
          <w:sz w:val="23"/>
          <w:szCs w:val="23"/>
        </w:rPr>
        <w:t>s</w:t>
      </w:r>
      <w:r>
        <w:rPr>
          <w:i/>
          <w:iCs/>
          <w:sz w:val="23"/>
          <w:szCs w:val="23"/>
        </w:rPr>
        <w:t>)</w:t>
      </w:r>
      <w:r w:rsidRPr="003E03DB">
        <w:rPr>
          <w:i/>
          <w:iCs/>
          <w:sz w:val="23"/>
          <w:szCs w:val="23"/>
        </w:rPr>
        <w:t xml:space="preserve"> sought</w:t>
      </w:r>
      <w:r w:rsidRPr="003E03DB">
        <w:rPr>
          <w:iCs/>
          <w:sz w:val="23"/>
          <w:szCs w:val="23"/>
        </w:rPr>
        <w:t>)</w:t>
      </w:r>
    </w:p>
    <w:p w14:paraId="58CA0D9E" w14:textId="77777777" w:rsidR="007A0261" w:rsidRDefault="007A0261" w:rsidP="00AA0D6F">
      <w:pPr>
        <w:spacing w:line="360" w:lineRule="auto"/>
      </w:pPr>
    </w:p>
    <w:p w14:paraId="5A793A51" w14:textId="77777777" w:rsidR="00575486" w:rsidRDefault="00575486">
      <w:pPr>
        <w:widowControl/>
        <w:overflowPunct/>
        <w:autoSpaceDE/>
        <w:autoSpaceDN/>
        <w:adjustRightInd/>
        <w:textAlignment w:val="auto"/>
      </w:pPr>
      <w:r>
        <w:br w:type="page"/>
      </w:r>
    </w:p>
    <w:p w14:paraId="77BF200C" w14:textId="77777777" w:rsidR="007A0261" w:rsidRPr="00D35D86" w:rsidRDefault="007A0261" w:rsidP="00AA0D6F">
      <w:pPr>
        <w:spacing w:line="360" w:lineRule="auto"/>
        <w:rPr>
          <w:b/>
          <w:lang w:val="en-US"/>
        </w:rPr>
      </w:pPr>
      <w:r>
        <w:rPr>
          <w:b/>
        </w:rPr>
        <w:lastRenderedPageBreak/>
        <w:t>Particulars</w:t>
      </w:r>
    </w:p>
    <w:p w14:paraId="7A3D5867" w14:textId="77777777" w:rsidR="007A0261" w:rsidRDefault="007A0261" w:rsidP="00AA0D6F">
      <w:pPr>
        <w:spacing w:after="100" w:afterAutospacing="1" w:line="360" w:lineRule="auto"/>
        <w:ind w:left="720" w:hanging="720"/>
      </w:pPr>
      <w:r>
        <w:t>1.</w:t>
      </w:r>
      <w:r>
        <w:tab/>
        <w:t xml:space="preserve">It is proposed that the link be utilised in relation to </w:t>
      </w:r>
      <w:r w:rsidRPr="008F04F1">
        <w:t>the whole of the proceeding/portion only of</w:t>
      </w:r>
      <w:r>
        <w:t xml:space="preserve"> the proceeding, n</w:t>
      </w:r>
      <w:r w:rsidRPr="008F04F1">
        <w:t>amely</w:t>
      </w:r>
      <w:r>
        <w:rPr>
          <w:i/>
        </w:rPr>
        <w:t>………………………………………………</w:t>
      </w:r>
      <w:r w:rsidR="00AA0D6F">
        <w:rPr>
          <w:i/>
        </w:rPr>
        <w:t xml:space="preserve"> </w:t>
      </w:r>
      <w:r w:rsidRPr="00432371">
        <w:t>(</w:t>
      </w:r>
      <w:r w:rsidRPr="00644AD2">
        <w:rPr>
          <w:i/>
        </w:rPr>
        <w:t>delete whichever is inapplicable</w:t>
      </w:r>
      <w:r w:rsidRPr="00432371">
        <w:t>)</w:t>
      </w:r>
    </w:p>
    <w:p w14:paraId="1E7564ED" w14:textId="77777777" w:rsidR="007A0261" w:rsidRDefault="007A0261" w:rsidP="00AA0D6F">
      <w:pPr>
        <w:spacing w:after="100" w:afterAutospacing="1" w:line="360" w:lineRule="auto"/>
        <w:ind w:left="720" w:hanging="720"/>
      </w:pPr>
      <w:r>
        <w:t>2.</w:t>
      </w:r>
      <w:r>
        <w:tab/>
      </w:r>
      <w:r w:rsidR="00AA0D6F">
        <w:t>The persons proposed</w:t>
      </w:r>
      <w:r>
        <w:t xml:space="preserve"> appear before the Court or give evidence by the proposed link are as follows:</w:t>
      </w:r>
      <w:r w:rsidR="00AA0D6F">
        <w:t xml:space="preserve"> </w:t>
      </w:r>
      <w:r w:rsidRPr="00432371">
        <w:t>(</w:t>
      </w:r>
      <w:r w:rsidRPr="00445564">
        <w:rPr>
          <w:i/>
        </w:rPr>
        <w:t>names and roles</w:t>
      </w:r>
      <w:r w:rsidRPr="00432371">
        <w:t>)</w:t>
      </w:r>
    </w:p>
    <w:p w14:paraId="18AD952B" w14:textId="77777777" w:rsidR="007A0261" w:rsidRDefault="007A0261" w:rsidP="00AA0D6F">
      <w:pPr>
        <w:spacing w:after="100" w:afterAutospacing="1" w:line="360" w:lineRule="auto"/>
      </w:pPr>
      <w:r>
        <w:t>3</w:t>
      </w:r>
      <w:r>
        <w:tab/>
        <w:t xml:space="preserve">The link is required from </w:t>
      </w:r>
      <w:r w:rsidRPr="00432371">
        <w:t>(</w:t>
      </w:r>
      <w:r w:rsidRPr="00445564">
        <w:rPr>
          <w:i/>
        </w:rPr>
        <w:t xml:space="preserve">originating </w:t>
      </w:r>
      <w:r>
        <w:rPr>
          <w:i/>
        </w:rPr>
        <w:t>c</w:t>
      </w:r>
      <w:r w:rsidRPr="00445564">
        <w:rPr>
          <w:i/>
        </w:rPr>
        <w:t>ity/town</w:t>
      </w:r>
      <w:r w:rsidRPr="00432371">
        <w:t>)</w:t>
      </w:r>
      <w:r>
        <w:t xml:space="preserve"> to </w:t>
      </w:r>
      <w:r w:rsidRPr="00432371">
        <w:t>(</w:t>
      </w:r>
      <w:r>
        <w:rPr>
          <w:i/>
        </w:rPr>
        <w:t>receiving c</w:t>
      </w:r>
      <w:r w:rsidRPr="00445564">
        <w:rPr>
          <w:i/>
        </w:rPr>
        <w:t>ity/town</w:t>
      </w:r>
      <w:r w:rsidRPr="00432371">
        <w:t>)</w:t>
      </w:r>
      <w:r>
        <w:t>.</w:t>
      </w:r>
    </w:p>
    <w:p w14:paraId="56404785" w14:textId="77777777" w:rsidR="007A0261" w:rsidRDefault="007A0261" w:rsidP="00AA0D6F">
      <w:pPr>
        <w:spacing w:after="100" w:afterAutospacing="1" w:line="360" w:lineRule="auto"/>
      </w:pPr>
      <w:r>
        <w:t>4.</w:t>
      </w:r>
      <w:r>
        <w:tab/>
        <w:t xml:space="preserve">The time </w:t>
      </w:r>
      <w:r w:rsidR="00AA0D6F">
        <w:t xml:space="preserve">proposed </w:t>
      </w:r>
      <w:r>
        <w:t xml:space="preserve">for the commencement of the link is </w:t>
      </w:r>
      <w:r w:rsidRPr="00432371">
        <w:t>(</w:t>
      </w:r>
      <w:r w:rsidRPr="00445564">
        <w:rPr>
          <w:i/>
        </w:rPr>
        <w:t>time and date</w:t>
      </w:r>
      <w:r w:rsidRPr="00432371">
        <w:t>)</w:t>
      </w:r>
      <w:r>
        <w:t>.</w:t>
      </w:r>
    </w:p>
    <w:p w14:paraId="7B049C4B" w14:textId="77777777" w:rsidR="007A0261" w:rsidRDefault="007A0261" w:rsidP="00AA0D6F">
      <w:pPr>
        <w:spacing w:after="100" w:afterAutospacing="1" w:line="360" w:lineRule="auto"/>
      </w:pPr>
      <w:r>
        <w:t>5.</w:t>
      </w:r>
      <w:r>
        <w:tab/>
        <w:t xml:space="preserve">The estimated duration of the link is </w:t>
      </w:r>
      <w:r w:rsidRPr="00432371">
        <w:t>(</w:t>
      </w:r>
      <w:r w:rsidRPr="00445564">
        <w:rPr>
          <w:i/>
        </w:rPr>
        <w:t>period</w:t>
      </w:r>
      <w:r w:rsidRPr="00432371">
        <w:t>)</w:t>
      </w:r>
      <w:r>
        <w:t>.</w:t>
      </w:r>
    </w:p>
    <w:p w14:paraId="7AECE76C" w14:textId="77777777" w:rsidR="007A0261" w:rsidRDefault="007A0261" w:rsidP="00AA0D6F">
      <w:pPr>
        <w:spacing w:after="100" w:afterAutospacing="1" w:line="360" w:lineRule="auto"/>
        <w:ind w:left="720" w:hanging="720"/>
      </w:pPr>
      <w:r>
        <w:t>6.</w:t>
      </w:r>
      <w:r>
        <w:tab/>
        <w:t xml:space="preserve">The application is made </w:t>
      </w:r>
      <w:r w:rsidRPr="00DE3C31">
        <w:t>with/without</w:t>
      </w:r>
      <w:r>
        <w:t xml:space="preserve"> </w:t>
      </w:r>
      <w:r w:rsidRPr="00432371">
        <w:t>(</w:t>
      </w:r>
      <w:r w:rsidRPr="00644AD2">
        <w:rPr>
          <w:i/>
        </w:rPr>
        <w:t>delete whichever is inapplicable</w:t>
      </w:r>
      <w:r w:rsidRPr="00432371">
        <w:t>)</w:t>
      </w:r>
      <w:r>
        <w:t xml:space="preserve"> the consent of all parties to the proceedings.</w:t>
      </w:r>
    </w:p>
    <w:p w14:paraId="6D7715F0" w14:textId="77777777" w:rsidR="007A0261" w:rsidRDefault="007A0261" w:rsidP="00AA0D6F">
      <w:pPr>
        <w:spacing w:line="360" w:lineRule="auto"/>
        <w:ind w:left="720"/>
      </w:pPr>
      <w:r w:rsidRPr="00432371">
        <w:t>(</w:t>
      </w:r>
      <w:r w:rsidRPr="00445564">
        <w:rPr>
          <w:i/>
        </w:rPr>
        <w:t>If all parties do not consent</w:t>
      </w:r>
      <w:r>
        <w:rPr>
          <w:i/>
        </w:rPr>
        <w:t>,</w:t>
      </w:r>
      <w:r w:rsidRPr="00445564">
        <w:rPr>
          <w:i/>
        </w:rPr>
        <w:t xml:space="preserve"> i</w:t>
      </w:r>
      <w:r w:rsidR="00AA0D6F">
        <w:rPr>
          <w:i/>
        </w:rPr>
        <w:t>dentify any</w:t>
      </w:r>
      <w:r w:rsidRPr="00445564">
        <w:rPr>
          <w:i/>
        </w:rPr>
        <w:t xml:space="preserve"> </w:t>
      </w:r>
      <w:r w:rsidR="00AA0D6F">
        <w:rPr>
          <w:i/>
        </w:rPr>
        <w:t>non-consenting</w:t>
      </w:r>
      <w:r w:rsidRPr="00445564">
        <w:rPr>
          <w:i/>
        </w:rPr>
        <w:t xml:space="preserve"> part</w:t>
      </w:r>
      <w:r w:rsidR="00AA0D6F">
        <w:rPr>
          <w:i/>
        </w:rPr>
        <w:t>y</w:t>
      </w:r>
      <w:r w:rsidRPr="00445564">
        <w:rPr>
          <w:i/>
        </w:rPr>
        <w:t xml:space="preserve"> and the nature of the objection raised</w:t>
      </w:r>
      <w:r w:rsidRPr="00432371">
        <w:t>)</w:t>
      </w:r>
    </w:p>
    <w:p w14:paraId="0C919433" w14:textId="77777777" w:rsidR="00CF76E2" w:rsidRDefault="00CF76E2" w:rsidP="00AA0D6F">
      <w:pPr>
        <w:spacing w:line="360" w:lineRule="auto"/>
        <w:rPr>
          <w:b/>
        </w:rPr>
      </w:pPr>
    </w:p>
    <w:p w14:paraId="47EF0D51" w14:textId="77777777" w:rsidR="007A0261" w:rsidRPr="00D35D86" w:rsidRDefault="007A0261" w:rsidP="00AA0D6F">
      <w:pPr>
        <w:spacing w:line="360" w:lineRule="auto"/>
        <w:rPr>
          <w:b/>
          <w:lang w:val="en-US"/>
        </w:rPr>
      </w:pPr>
      <w:r>
        <w:rPr>
          <w:b/>
        </w:rPr>
        <w:t>Grounds</w:t>
      </w:r>
    </w:p>
    <w:p w14:paraId="38DEBD62" w14:textId="77777777" w:rsidR="007A0261" w:rsidRPr="00AA0D6F" w:rsidRDefault="007A0261" w:rsidP="00AA0D6F">
      <w:pPr>
        <w:spacing w:line="360" w:lineRule="auto"/>
      </w:pPr>
      <w:r>
        <w:t xml:space="preserve">The </w:t>
      </w:r>
      <w:r w:rsidR="00AA0D6F">
        <w:t>grounds relied upon are as follows: (</w:t>
      </w:r>
      <w:r w:rsidR="00AA0D6F">
        <w:rPr>
          <w:i/>
        </w:rPr>
        <w:t>set out sufficient particulars to give proper notice of the issues to be raised so that the other party may determine whether there will be a dispute on the relevant facts</w:t>
      </w:r>
      <w:r w:rsidR="00AA0D6F">
        <w:t>)</w:t>
      </w:r>
    </w:p>
    <w:p w14:paraId="54143417" w14:textId="77777777" w:rsidR="007A0261" w:rsidRDefault="007A0261" w:rsidP="00AA0D6F">
      <w:pPr>
        <w:spacing w:line="360" w:lineRule="auto"/>
      </w:pPr>
      <w:r>
        <w:rPr>
          <w:i/>
        </w:rPr>
        <w:t>…………………………………………………………………………………………………………………………………………………………………………………………………………………………………………………………………………………………………………………………</w:t>
      </w:r>
      <w:r w:rsidR="00AA0D6F">
        <w:rPr>
          <w:i/>
        </w:rPr>
        <w:t>...............................................................................................................................................................</w:t>
      </w:r>
      <w:r>
        <w:rPr>
          <w:i/>
        </w:rPr>
        <w:t>…...</w:t>
      </w:r>
    </w:p>
    <w:p w14:paraId="261F27E1" w14:textId="77777777" w:rsidR="007A0261" w:rsidRDefault="007A0261" w:rsidP="00AA0D6F">
      <w:pPr>
        <w:spacing w:line="360" w:lineRule="auto"/>
        <w:ind w:left="720"/>
      </w:pPr>
    </w:p>
    <w:p w14:paraId="1449AE32" w14:textId="77777777" w:rsidR="007A0261" w:rsidRDefault="007A0261" w:rsidP="00AA0D6F">
      <w:pPr>
        <w:spacing w:line="360" w:lineRule="auto"/>
      </w:pPr>
    </w:p>
    <w:p w14:paraId="69AC6444" w14:textId="77777777" w:rsidR="007A0261" w:rsidRDefault="007A0261" w:rsidP="00AA0D6F">
      <w:pPr>
        <w:spacing w:line="360" w:lineRule="auto"/>
      </w:pPr>
      <w:r w:rsidRPr="00646DE2">
        <w:rPr>
          <w:b/>
        </w:rPr>
        <w:t>Date</w:t>
      </w:r>
      <w:r>
        <w:t>:</w:t>
      </w:r>
    </w:p>
    <w:p w14:paraId="158F7613" w14:textId="77777777" w:rsidR="007A0261" w:rsidRDefault="007A0261" w:rsidP="00AA0D6F">
      <w:pPr>
        <w:spacing w:line="360" w:lineRule="auto"/>
      </w:pPr>
      <w:r w:rsidRPr="00432371">
        <w:t xml:space="preserve"> (</w:t>
      </w:r>
      <w:r>
        <w:rPr>
          <w:i/>
        </w:rPr>
        <w:t>s</w:t>
      </w:r>
      <w:r w:rsidRPr="00E3658C">
        <w:rPr>
          <w:i/>
        </w:rPr>
        <w:t>igned</w:t>
      </w:r>
      <w:r w:rsidRPr="00432371">
        <w:t>)</w:t>
      </w:r>
      <w:r>
        <w:tab/>
        <w:t>...........................…………………………….……</w:t>
      </w:r>
    </w:p>
    <w:p w14:paraId="3BB1638F" w14:textId="77777777" w:rsidR="007A0261" w:rsidRDefault="007A0261" w:rsidP="00AA0D6F">
      <w:pPr>
        <w:spacing w:line="360" w:lineRule="auto"/>
        <w:ind w:left="1440"/>
      </w:pPr>
      <w:r>
        <w:t>Director of Public Prosecutions/Defendant/Solicitor for the defendant</w:t>
      </w:r>
      <w:r w:rsidRPr="00A92096">
        <w:t xml:space="preserve"> </w:t>
      </w:r>
      <w:r w:rsidRPr="00432371">
        <w:t>(</w:t>
      </w:r>
      <w:r>
        <w:rPr>
          <w:i/>
        </w:rPr>
        <w:t>delete</w:t>
      </w:r>
      <w:r w:rsidRPr="008701BF">
        <w:rPr>
          <w:i/>
        </w:rPr>
        <w:t xml:space="preserve"> whichever is inapplicable</w:t>
      </w:r>
      <w:r w:rsidRPr="00432371">
        <w:t>)</w:t>
      </w:r>
      <w:r>
        <w:t xml:space="preserve"> </w:t>
      </w:r>
    </w:p>
    <w:p w14:paraId="1F4548AE" w14:textId="77777777" w:rsidR="00AA0D6F" w:rsidRPr="00AA0D6F" w:rsidRDefault="00AA0D6F" w:rsidP="00AA0D6F">
      <w:pPr>
        <w:spacing w:line="360" w:lineRule="auto"/>
        <w:rPr>
          <w:b/>
        </w:rPr>
      </w:pPr>
      <w:r>
        <w:rPr>
          <w:b/>
        </w:rPr>
        <w:t>Hearing</w:t>
      </w:r>
    </w:p>
    <w:p w14:paraId="40020BFC" w14:textId="77777777" w:rsidR="007A0261" w:rsidRDefault="007A0261" w:rsidP="00AA0D6F">
      <w:pPr>
        <w:spacing w:line="360" w:lineRule="auto"/>
      </w:pPr>
      <w:r w:rsidRPr="00432371">
        <w:t>(</w:t>
      </w:r>
      <w:r>
        <w:rPr>
          <w:i/>
        </w:rPr>
        <w:t>When</w:t>
      </w:r>
      <w:r w:rsidRPr="00E3658C">
        <w:rPr>
          <w:i/>
        </w:rPr>
        <w:t xml:space="preserve"> the application is to be given a separate listing date, the following will be completed by the </w:t>
      </w:r>
      <w:r w:rsidR="00AA0D6F">
        <w:rPr>
          <w:i/>
        </w:rPr>
        <w:lastRenderedPageBreak/>
        <w:t>Registry</w:t>
      </w:r>
      <w:r w:rsidRPr="00432371">
        <w:t>)</w:t>
      </w:r>
    </w:p>
    <w:p w14:paraId="2992950B" w14:textId="77777777" w:rsidR="00AA0D6F" w:rsidRDefault="00AA0D6F" w:rsidP="00AA0D6F">
      <w:pPr>
        <w:spacing w:line="360" w:lineRule="auto"/>
      </w:pPr>
    </w:p>
    <w:p w14:paraId="776CA04F" w14:textId="77777777" w:rsidR="007A0261" w:rsidRPr="0046171A" w:rsidRDefault="007A0261" w:rsidP="00AA0D6F">
      <w:pPr>
        <w:spacing w:line="360" w:lineRule="auto"/>
        <w:rPr>
          <w:szCs w:val="23"/>
        </w:rPr>
      </w:pPr>
      <w:r>
        <w:rPr>
          <w:szCs w:val="23"/>
        </w:rPr>
        <w:t>This</w:t>
      </w:r>
      <w:r w:rsidRPr="005349D6">
        <w:rPr>
          <w:szCs w:val="23"/>
        </w:rPr>
        <w:t xml:space="preserve"> application </w:t>
      </w:r>
      <w:r>
        <w:rPr>
          <w:szCs w:val="23"/>
        </w:rPr>
        <w:t xml:space="preserve">will be heard </w:t>
      </w:r>
      <w:r w:rsidRPr="0046171A">
        <w:rPr>
          <w:szCs w:val="23"/>
        </w:rPr>
        <w:t xml:space="preserve">before…………………………….in the </w:t>
      </w:r>
      <w:r w:rsidR="007B2946">
        <w:rPr>
          <w:szCs w:val="23"/>
        </w:rPr>
        <w:t xml:space="preserve">District </w:t>
      </w:r>
      <w:r w:rsidRPr="0046171A">
        <w:rPr>
          <w:szCs w:val="23"/>
        </w:rPr>
        <w:t xml:space="preserve">Court </w:t>
      </w:r>
      <w:r w:rsidR="00AA0D6F">
        <w:rPr>
          <w:szCs w:val="23"/>
        </w:rPr>
        <w:t>at ...................................................</w:t>
      </w:r>
      <w:r>
        <w:rPr>
          <w:i/>
        </w:rPr>
        <w:t xml:space="preserve"> </w:t>
      </w:r>
      <w:r w:rsidRPr="0046171A">
        <w:rPr>
          <w:szCs w:val="23"/>
        </w:rPr>
        <w:t>at ………………………… on …………. at ……….. or so soon afterwards as the business of the Court allows</w:t>
      </w:r>
      <w:r>
        <w:rPr>
          <w:szCs w:val="23"/>
        </w:rPr>
        <w:t>.</w:t>
      </w:r>
    </w:p>
    <w:p w14:paraId="1D4EE452" w14:textId="77777777" w:rsidR="007A0261" w:rsidRDefault="007A0261" w:rsidP="00AA0D6F">
      <w:pPr>
        <w:spacing w:line="360" w:lineRule="auto"/>
      </w:pPr>
    </w:p>
    <w:p w14:paraId="7699EDBC" w14:textId="77777777" w:rsidR="00DB302F" w:rsidRPr="004C2100" w:rsidRDefault="00DB302F" w:rsidP="00DB302F">
      <w:pPr>
        <w:rPr>
          <w:szCs w:val="24"/>
        </w:rPr>
      </w:pPr>
      <w:r w:rsidRPr="004C2100">
        <w:rPr>
          <w:szCs w:val="24"/>
        </w:rPr>
        <w:t>The courtroom in which the application will be heard will be published:</w:t>
      </w:r>
    </w:p>
    <w:p w14:paraId="0A423E3C" w14:textId="77777777" w:rsidR="00DB302F" w:rsidRPr="004C2100" w:rsidRDefault="00DB302F" w:rsidP="008113C5">
      <w:pPr>
        <w:pStyle w:val="ListParagraph"/>
        <w:widowControl/>
        <w:numPr>
          <w:ilvl w:val="0"/>
          <w:numId w:val="13"/>
        </w:numPr>
        <w:overflowPunct/>
        <w:autoSpaceDE/>
        <w:autoSpaceDN/>
        <w:adjustRightInd/>
        <w:textAlignment w:val="auto"/>
        <w:rPr>
          <w:szCs w:val="24"/>
        </w:rPr>
      </w:pPr>
      <w:r w:rsidRPr="004C2100">
        <w:rPr>
          <w:szCs w:val="24"/>
        </w:rPr>
        <w:t>on the Courts Administration Authority website the day before;</w:t>
      </w:r>
    </w:p>
    <w:p w14:paraId="2A5A3DDE" w14:textId="77777777" w:rsidR="00DB302F" w:rsidRPr="004C2100" w:rsidRDefault="00DB302F" w:rsidP="008113C5">
      <w:pPr>
        <w:pStyle w:val="ListParagraph"/>
        <w:widowControl/>
        <w:numPr>
          <w:ilvl w:val="0"/>
          <w:numId w:val="13"/>
        </w:numPr>
        <w:overflowPunct/>
        <w:autoSpaceDE/>
        <w:autoSpaceDN/>
        <w:adjustRightInd/>
        <w:textAlignment w:val="auto"/>
        <w:rPr>
          <w:szCs w:val="24"/>
        </w:rPr>
      </w:pPr>
      <w:r w:rsidRPr="004C2100">
        <w:rPr>
          <w:szCs w:val="24"/>
        </w:rPr>
        <w:t>in the Advertiser on the day; and</w:t>
      </w:r>
    </w:p>
    <w:p w14:paraId="63043EB8" w14:textId="77777777" w:rsidR="00DB302F" w:rsidRPr="004C2100" w:rsidRDefault="00DB302F" w:rsidP="008113C5">
      <w:pPr>
        <w:pStyle w:val="ListParagraph"/>
        <w:widowControl/>
        <w:numPr>
          <w:ilvl w:val="0"/>
          <w:numId w:val="12"/>
        </w:numPr>
        <w:overflowPunct/>
        <w:autoSpaceDE/>
        <w:autoSpaceDN/>
        <w:adjustRightInd/>
        <w:spacing w:after="360"/>
        <w:ind w:left="714" w:hanging="357"/>
        <w:textAlignment w:val="auto"/>
        <w:rPr>
          <w:szCs w:val="24"/>
        </w:rPr>
      </w:pPr>
      <w:r w:rsidRPr="004C2100">
        <w:rPr>
          <w:szCs w:val="24"/>
        </w:rPr>
        <w:t>on the notice board at the Courts Building.</w:t>
      </w:r>
    </w:p>
    <w:p w14:paraId="34E70737" w14:textId="77777777" w:rsidR="007A0261" w:rsidRDefault="007A0261" w:rsidP="00AA0D6F">
      <w:pPr>
        <w:spacing w:line="360" w:lineRule="auto"/>
      </w:pPr>
      <w:r>
        <w:t>The parties and all persons served with this application are required then to attend if they wish to be heard on the application and, in their absence, the Court may make such order as it sees fit.</w:t>
      </w:r>
    </w:p>
    <w:p w14:paraId="1E0C91D0" w14:textId="77777777" w:rsidR="007A0261" w:rsidRDefault="007A0261" w:rsidP="00AA0D6F">
      <w:pPr>
        <w:spacing w:line="360" w:lineRule="auto"/>
      </w:pPr>
    </w:p>
    <w:p w14:paraId="6342A151" w14:textId="77777777" w:rsidR="007A0261" w:rsidRDefault="007A0261" w:rsidP="00AA0D6F">
      <w:pPr>
        <w:spacing w:line="360" w:lineRule="auto"/>
      </w:pPr>
    </w:p>
    <w:p w14:paraId="0E338894" w14:textId="77777777" w:rsidR="007A0261" w:rsidRDefault="007A0261" w:rsidP="00AA0D6F">
      <w:pPr>
        <w:spacing w:line="360" w:lineRule="auto"/>
      </w:pPr>
      <w:r w:rsidRPr="00646DE2">
        <w:rPr>
          <w:b/>
        </w:rPr>
        <w:t>Date</w:t>
      </w:r>
      <w:r>
        <w:t>:</w:t>
      </w:r>
    </w:p>
    <w:p w14:paraId="6A0B5BAC" w14:textId="77777777" w:rsidR="007A0261" w:rsidRPr="00304961" w:rsidRDefault="007A0261" w:rsidP="00AA0D6F">
      <w:pPr>
        <w:spacing w:line="360" w:lineRule="auto"/>
      </w:pPr>
      <w:r w:rsidRPr="00304961">
        <w:t xml:space="preserve"> (</w:t>
      </w:r>
      <w:r>
        <w:rPr>
          <w:i/>
        </w:rPr>
        <w:t>signed</w:t>
      </w:r>
      <w:r w:rsidRPr="00304961">
        <w:t>)</w:t>
      </w:r>
      <w:r w:rsidRPr="00304961">
        <w:tab/>
        <w:t>…………………………………………………….</w:t>
      </w:r>
    </w:p>
    <w:p w14:paraId="50C8C161" w14:textId="77777777" w:rsidR="007A0261" w:rsidRDefault="007A0261" w:rsidP="00AA0D6F">
      <w:pPr>
        <w:spacing w:line="360" w:lineRule="auto"/>
        <w:ind w:left="720" w:firstLine="720"/>
      </w:pPr>
      <w:r>
        <w:t>Registrar</w:t>
      </w:r>
    </w:p>
    <w:p w14:paraId="40AF95A8" w14:textId="77777777" w:rsidR="00DB302F" w:rsidRDefault="00DB302F">
      <w:pPr>
        <w:widowControl/>
        <w:overflowPunct/>
        <w:autoSpaceDE/>
        <w:autoSpaceDN/>
        <w:adjustRightInd/>
        <w:textAlignment w:val="auto"/>
      </w:pPr>
      <w:r>
        <w:br w:type="page"/>
      </w:r>
    </w:p>
    <w:p w14:paraId="2B0D2BB1" w14:textId="77777777" w:rsidR="007A0261" w:rsidRPr="002C68E3" w:rsidRDefault="007A0261" w:rsidP="00B92446">
      <w:pPr>
        <w:ind w:left="5760" w:firstLine="2745"/>
        <w:rPr>
          <w:b/>
        </w:rPr>
      </w:pPr>
      <w:r>
        <w:rPr>
          <w:b/>
        </w:rPr>
        <w:lastRenderedPageBreak/>
        <w:t>Rule 61(1)(a)</w:t>
      </w:r>
    </w:p>
    <w:p w14:paraId="33520117" w14:textId="77777777" w:rsidR="007A0261" w:rsidRPr="002C68E3" w:rsidRDefault="007A0261" w:rsidP="00B92446">
      <w:pPr>
        <w:pStyle w:val="clausehead"/>
        <w:tabs>
          <w:tab w:val="left" w:pos="2977"/>
          <w:tab w:val="right" w:pos="8789"/>
        </w:tabs>
        <w:spacing w:after="720"/>
        <w:rPr>
          <w:b w:val="0"/>
          <w:sz w:val="24"/>
          <w:szCs w:val="24"/>
        </w:rPr>
      </w:pPr>
      <w:bookmarkStart w:id="45" w:name="_Toc396895840"/>
      <w:bookmarkStart w:id="46" w:name="_Toc60133058"/>
      <w:r w:rsidRPr="002C68E3">
        <w:rPr>
          <w:b w:val="0"/>
          <w:sz w:val="24"/>
          <w:szCs w:val="24"/>
        </w:rPr>
        <w:t xml:space="preserve">Form </w:t>
      </w:r>
      <w:r>
        <w:rPr>
          <w:b w:val="0"/>
          <w:sz w:val="24"/>
          <w:szCs w:val="24"/>
        </w:rPr>
        <w:t>15</w:t>
      </w:r>
      <w:r w:rsidRPr="002C68E3">
        <w:rPr>
          <w:b w:val="0"/>
          <w:sz w:val="24"/>
          <w:szCs w:val="24"/>
        </w:rPr>
        <w:tab/>
      </w:r>
      <w:r>
        <w:rPr>
          <w:b w:val="0"/>
          <w:sz w:val="24"/>
          <w:szCs w:val="24"/>
        </w:rPr>
        <w:t>Notice of intention by Director to adduce discreditable conduct evidence</w:t>
      </w:r>
      <w:bookmarkEnd w:id="45"/>
      <w:bookmarkEnd w:id="46"/>
    </w:p>
    <w:p w14:paraId="6C009663"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6D96354B" w14:textId="77777777" w:rsidR="007A0261" w:rsidRPr="00DB302F" w:rsidRDefault="007A0261" w:rsidP="007A0261">
      <w:pPr>
        <w:pStyle w:val="Heading3"/>
        <w:spacing w:after="0"/>
        <w:jc w:val="center"/>
        <w:rPr>
          <w:rFonts w:ascii="Times New Roman" w:hAnsi="Times New Roman"/>
        </w:rPr>
      </w:pPr>
      <w:r w:rsidRPr="00DB302F">
        <w:rPr>
          <w:rFonts w:ascii="Times New Roman" w:hAnsi="Times New Roman"/>
        </w:rPr>
        <w:t>NOTICE OF INTENTION BY DIRECTOR TO ADDUCE DISCREDITABLE CONDUCT EVIDENCE</w:t>
      </w:r>
    </w:p>
    <w:p w14:paraId="36877CA7" w14:textId="77777777" w:rsidR="007A0261" w:rsidRPr="00E74DF9" w:rsidRDefault="007A0261" w:rsidP="007A0261">
      <w:pPr>
        <w:spacing w:after="360"/>
        <w:jc w:val="center"/>
        <w:rPr>
          <w:i/>
        </w:rPr>
      </w:pPr>
      <w:r w:rsidRPr="00E74DF9">
        <w:rPr>
          <w:i/>
        </w:rPr>
        <w:t>Evidence Act 1929 s 34P(4)</w:t>
      </w:r>
    </w:p>
    <w:p w14:paraId="06C5D6A2" w14:textId="77777777" w:rsidR="00DB302F" w:rsidRDefault="00DB302F" w:rsidP="00DB302F">
      <w:pPr>
        <w:tabs>
          <w:tab w:val="right" w:leader="dot" w:pos="9072"/>
        </w:tabs>
        <w:suppressAutoHyphens/>
        <w:spacing w:line="360" w:lineRule="auto"/>
        <w:jc w:val="both"/>
      </w:pPr>
    </w:p>
    <w:p w14:paraId="6EC7AEA9" w14:textId="77777777" w:rsidR="007A0261" w:rsidRPr="007332C7" w:rsidRDefault="007A0261" w:rsidP="00DB302F">
      <w:pPr>
        <w:tabs>
          <w:tab w:val="right" w:leader="dot" w:pos="9072"/>
        </w:tabs>
        <w:suppressAutoHyphens/>
        <w:spacing w:line="360" w:lineRule="auto"/>
        <w:jc w:val="both"/>
        <w:rPr>
          <w:lang w:val="en-US"/>
        </w:rPr>
      </w:pPr>
      <w:r>
        <w:t>T</w:t>
      </w:r>
      <w:r w:rsidR="00DB302F">
        <w:t>O THE DEFENDANT</w:t>
      </w:r>
      <w:r>
        <w:t xml:space="preserve">:  </w:t>
      </w:r>
      <w:r w:rsidRPr="00432371">
        <w:t>(</w:t>
      </w:r>
      <w:r>
        <w:rPr>
          <w:i/>
        </w:rPr>
        <w:t>insert name of defendant</w:t>
      </w:r>
      <w:r w:rsidRPr="00432371">
        <w:t>)</w:t>
      </w:r>
      <w:r>
        <w:t xml:space="preserve"> </w:t>
      </w:r>
      <w:r w:rsidRPr="007332C7">
        <w:rPr>
          <w:lang w:val="en-US"/>
        </w:rPr>
        <w:tab/>
      </w:r>
    </w:p>
    <w:p w14:paraId="7D8470DE" w14:textId="77777777" w:rsidR="00DB302F" w:rsidRDefault="00DB302F" w:rsidP="00DB302F">
      <w:pPr>
        <w:spacing w:line="360" w:lineRule="auto"/>
        <w:rPr>
          <w:b/>
        </w:rPr>
      </w:pPr>
    </w:p>
    <w:p w14:paraId="5CEAEF01" w14:textId="77777777" w:rsidR="007A0261" w:rsidRPr="00713939" w:rsidRDefault="007A0261" w:rsidP="00DB302F">
      <w:pPr>
        <w:spacing w:line="360" w:lineRule="auto"/>
        <w:rPr>
          <w:b/>
        </w:rPr>
      </w:pPr>
      <w:r w:rsidRPr="00713939">
        <w:rPr>
          <w:b/>
        </w:rPr>
        <w:t>Notice</w:t>
      </w:r>
    </w:p>
    <w:p w14:paraId="3BDFEB08" w14:textId="77777777" w:rsidR="007A0261" w:rsidRDefault="007A0261" w:rsidP="00DB302F">
      <w:pPr>
        <w:spacing w:line="360" w:lineRule="auto"/>
      </w:pPr>
      <w:r>
        <w:t xml:space="preserve">The Director of Public Prosecutions intends at trial to seek to adduce evidence of discreditable conduct of </w:t>
      </w:r>
      <w:r w:rsidRPr="00925B25">
        <w:t>(</w:t>
      </w:r>
      <w:r>
        <w:rPr>
          <w:i/>
        </w:rPr>
        <w:t>insert</w:t>
      </w:r>
      <w:r w:rsidRPr="00925B25">
        <w:rPr>
          <w:i/>
        </w:rPr>
        <w:t xml:space="preserve"> name</w:t>
      </w:r>
      <w:r w:rsidRPr="00925B25">
        <w:t xml:space="preserve">) </w:t>
      </w:r>
      <w:r>
        <w:t>………………………......</w:t>
      </w:r>
      <w:r w:rsidR="00DB302F">
        <w:t>..........................................</w:t>
      </w:r>
      <w:r>
        <w:t>.</w:t>
      </w:r>
    </w:p>
    <w:p w14:paraId="18485A71" w14:textId="77777777" w:rsidR="00DB302F" w:rsidRDefault="00DB302F" w:rsidP="00DB302F">
      <w:pPr>
        <w:spacing w:line="360" w:lineRule="auto"/>
      </w:pPr>
    </w:p>
    <w:p w14:paraId="2AC24DEF" w14:textId="77777777" w:rsidR="00DB302F" w:rsidRDefault="00DB302F" w:rsidP="00DB302F">
      <w:pPr>
        <w:spacing w:line="360" w:lineRule="auto"/>
        <w:rPr>
          <w:b/>
        </w:rPr>
      </w:pPr>
      <w:r>
        <w:rPr>
          <w:b/>
        </w:rPr>
        <w:t>Particulars of evidence of conduct</w:t>
      </w:r>
    </w:p>
    <w:p w14:paraId="7B349C18" w14:textId="77777777" w:rsidR="00DB302F" w:rsidRPr="00683ABA" w:rsidRDefault="00DB302F" w:rsidP="00DB302F">
      <w:pPr>
        <w:spacing w:line="360" w:lineRule="auto"/>
        <w:jc w:val="both"/>
        <w:rPr>
          <w:szCs w:val="24"/>
        </w:rPr>
      </w:pPr>
      <w:r w:rsidRPr="00683ABA">
        <w:rPr>
          <w:szCs w:val="24"/>
        </w:rPr>
        <w:t>A.</w:t>
      </w:r>
      <w:r w:rsidRPr="00683ABA">
        <w:rPr>
          <w:szCs w:val="24"/>
        </w:rPr>
        <w:tab/>
        <w:t>In respect of the first item of discreditable conduct:</w:t>
      </w:r>
    </w:p>
    <w:p w14:paraId="2C552F7E" w14:textId="77777777" w:rsidR="00DB302F" w:rsidRPr="00683ABA" w:rsidRDefault="00DB302F" w:rsidP="00DB302F">
      <w:pPr>
        <w:spacing w:line="360" w:lineRule="auto"/>
        <w:ind w:left="1440" w:hanging="720"/>
        <w:rPr>
          <w:szCs w:val="24"/>
        </w:rPr>
      </w:pPr>
      <w:r w:rsidRPr="00683ABA">
        <w:rPr>
          <w:szCs w:val="24"/>
        </w:rPr>
        <w:t>A1.</w:t>
      </w:r>
      <w:r w:rsidRPr="00683ABA">
        <w:rPr>
          <w:szCs w:val="24"/>
        </w:rPr>
        <w:tab/>
        <w:t>The nature of the discreditable conduct is ……………………………….…………………</w:t>
      </w:r>
      <w:r>
        <w:rPr>
          <w:szCs w:val="24"/>
        </w:rPr>
        <w:t>…………………………</w:t>
      </w:r>
    </w:p>
    <w:p w14:paraId="5B0BC878" w14:textId="77777777" w:rsidR="00DB302F" w:rsidRPr="00683ABA" w:rsidRDefault="00DB302F" w:rsidP="00DB302F">
      <w:pPr>
        <w:tabs>
          <w:tab w:val="right" w:pos="8505"/>
        </w:tabs>
        <w:spacing w:line="360" w:lineRule="auto"/>
        <w:ind w:left="1440"/>
        <w:rPr>
          <w:szCs w:val="24"/>
        </w:rPr>
      </w:pPr>
      <w:r w:rsidRPr="00683ABA">
        <w:rPr>
          <w:szCs w:val="24"/>
        </w:rPr>
        <w:t>……</w:t>
      </w:r>
      <w:r>
        <w:rPr>
          <w:szCs w:val="24"/>
        </w:rPr>
        <w:t>……………………………………………………………………….</w:t>
      </w:r>
      <w:r>
        <w:rPr>
          <w:szCs w:val="24"/>
        </w:rPr>
        <w:tab/>
      </w:r>
    </w:p>
    <w:p w14:paraId="6E16794F" w14:textId="77777777" w:rsidR="00DB302F" w:rsidRDefault="00DB302F" w:rsidP="00DB302F">
      <w:pPr>
        <w:spacing w:line="360" w:lineRule="auto"/>
        <w:ind w:left="1440" w:hanging="720"/>
        <w:rPr>
          <w:szCs w:val="24"/>
        </w:rPr>
      </w:pPr>
      <w:r w:rsidRPr="00683ABA">
        <w:rPr>
          <w:szCs w:val="24"/>
        </w:rPr>
        <w:t>A2.</w:t>
      </w:r>
      <w:r w:rsidRPr="00683ABA">
        <w:rPr>
          <w:szCs w:val="24"/>
        </w:rPr>
        <w:tab/>
        <w:t xml:space="preserve">The witness from whom the evidence is to be led, whether in </w:t>
      </w:r>
    </w:p>
    <w:p w14:paraId="6F38C41B" w14:textId="77777777" w:rsidR="00DB302F" w:rsidRPr="00683ABA" w:rsidRDefault="00DB302F" w:rsidP="00DB302F">
      <w:pPr>
        <w:spacing w:line="360" w:lineRule="auto"/>
        <w:ind w:left="1440" w:hanging="22"/>
        <w:rPr>
          <w:szCs w:val="24"/>
        </w:rPr>
      </w:pPr>
      <w:r w:rsidRPr="00683ABA">
        <w:rPr>
          <w:szCs w:val="24"/>
        </w:rPr>
        <w:t>examination-in-chief or in cross-examination, is ………...…………………..........................................................................</w:t>
      </w:r>
    </w:p>
    <w:p w14:paraId="6FC83C1D" w14:textId="77777777" w:rsidR="00DB302F" w:rsidRPr="00683ABA" w:rsidRDefault="00DB302F" w:rsidP="00DB302F">
      <w:pPr>
        <w:spacing w:line="360" w:lineRule="auto"/>
        <w:ind w:left="1440"/>
        <w:rPr>
          <w:szCs w:val="24"/>
        </w:rPr>
      </w:pPr>
      <w:r w:rsidRPr="00683ABA">
        <w:rPr>
          <w:szCs w:val="24"/>
        </w:rPr>
        <w:t>…………………………</w:t>
      </w:r>
      <w:r>
        <w:rPr>
          <w:szCs w:val="24"/>
        </w:rPr>
        <w:t>…………………………………...……………</w:t>
      </w:r>
    </w:p>
    <w:p w14:paraId="6FB70B8F" w14:textId="77777777" w:rsidR="00DB302F" w:rsidRPr="00683ABA" w:rsidRDefault="00DB302F" w:rsidP="00DB302F">
      <w:pPr>
        <w:spacing w:line="360" w:lineRule="auto"/>
        <w:ind w:left="1440" w:hanging="720"/>
        <w:rPr>
          <w:szCs w:val="24"/>
        </w:rPr>
      </w:pPr>
      <w:r w:rsidRPr="00683ABA">
        <w:rPr>
          <w:szCs w:val="24"/>
        </w:rPr>
        <w:t>A3.</w:t>
      </w:r>
      <w:r w:rsidRPr="00683ABA">
        <w:rPr>
          <w:szCs w:val="24"/>
        </w:rPr>
        <w:tab/>
        <w:t>The use of the evidence said to be permissible under section 34P(2)(b) in respect of count (</w:t>
      </w:r>
      <w:r w:rsidRPr="00683ABA">
        <w:rPr>
          <w:i/>
          <w:szCs w:val="24"/>
        </w:rPr>
        <w:t>identify the first count to which the evidence is said to be relevant</w:t>
      </w:r>
      <w:r w:rsidRPr="00683ABA">
        <w:rPr>
          <w:szCs w:val="24"/>
        </w:rPr>
        <w:t xml:space="preserve">) is </w:t>
      </w:r>
      <w:r>
        <w:rPr>
          <w:szCs w:val="24"/>
        </w:rPr>
        <w:t>……….………………………………………………………………………………………………………………………………………………………………………………………………………………………………</w:t>
      </w:r>
    </w:p>
    <w:p w14:paraId="5C4363DC" w14:textId="77777777" w:rsidR="00DB302F" w:rsidRPr="00683ABA" w:rsidRDefault="00DB302F" w:rsidP="00DB302F">
      <w:pPr>
        <w:spacing w:line="360" w:lineRule="auto"/>
        <w:ind w:left="1440" w:hanging="720"/>
        <w:rPr>
          <w:szCs w:val="24"/>
        </w:rPr>
      </w:pPr>
      <w:r w:rsidRPr="00683ABA">
        <w:rPr>
          <w:szCs w:val="24"/>
        </w:rPr>
        <w:t>A4.</w:t>
      </w:r>
      <w:r w:rsidRPr="00683ABA">
        <w:rPr>
          <w:szCs w:val="24"/>
        </w:rPr>
        <w:tab/>
        <w:t>The use of the evidence said to be permissible under section 34P(2)(b) in respect of count (</w:t>
      </w:r>
      <w:r w:rsidRPr="00683ABA">
        <w:rPr>
          <w:i/>
          <w:szCs w:val="24"/>
        </w:rPr>
        <w:t xml:space="preserve">identify the </w:t>
      </w:r>
      <w:r>
        <w:rPr>
          <w:i/>
          <w:szCs w:val="24"/>
        </w:rPr>
        <w:t>second</w:t>
      </w:r>
      <w:r w:rsidRPr="00683ABA">
        <w:rPr>
          <w:i/>
          <w:szCs w:val="24"/>
        </w:rPr>
        <w:t xml:space="preserve"> count to which the evidence is said to be relevant</w:t>
      </w:r>
      <w:r w:rsidRPr="00683ABA">
        <w:rPr>
          <w:szCs w:val="24"/>
        </w:rPr>
        <w:t>) is</w:t>
      </w:r>
    </w:p>
    <w:p w14:paraId="205AD2F4" w14:textId="77777777" w:rsidR="00DB302F" w:rsidRPr="00683ABA" w:rsidRDefault="00DB302F" w:rsidP="00DB302F">
      <w:pPr>
        <w:spacing w:line="360" w:lineRule="auto"/>
        <w:ind w:left="1440"/>
        <w:rPr>
          <w:szCs w:val="24"/>
        </w:rPr>
      </w:pPr>
      <w:r w:rsidRPr="00683ABA">
        <w:rPr>
          <w:szCs w:val="24"/>
        </w:rPr>
        <w:lastRenderedPageBreak/>
        <w:t>……</w:t>
      </w:r>
      <w:r>
        <w:rPr>
          <w:szCs w:val="24"/>
        </w:rPr>
        <w:t>………………………………………………………...……………</w:t>
      </w:r>
    </w:p>
    <w:p w14:paraId="575BA0EC" w14:textId="77777777" w:rsidR="00DB302F" w:rsidRPr="00683ABA" w:rsidRDefault="00DB302F" w:rsidP="00DB302F">
      <w:pPr>
        <w:spacing w:line="360" w:lineRule="auto"/>
        <w:ind w:left="1440"/>
        <w:rPr>
          <w:szCs w:val="24"/>
        </w:rPr>
      </w:pPr>
      <w:r w:rsidRPr="00683ABA">
        <w:rPr>
          <w:szCs w:val="24"/>
        </w:rPr>
        <w:t>……</w:t>
      </w:r>
      <w:r>
        <w:rPr>
          <w:szCs w:val="24"/>
        </w:rPr>
        <w:t>……………………………………………………………………………………………………………………………………………………</w:t>
      </w:r>
    </w:p>
    <w:p w14:paraId="7139661B" w14:textId="77777777" w:rsidR="00DB302F" w:rsidRPr="00683ABA" w:rsidRDefault="00DB302F" w:rsidP="00DB302F">
      <w:pPr>
        <w:spacing w:line="360" w:lineRule="auto"/>
        <w:ind w:left="1440" w:hanging="720"/>
        <w:rPr>
          <w:szCs w:val="24"/>
        </w:rPr>
      </w:pPr>
      <w:r w:rsidRPr="00683ABA">
        <w:rPr>
          <w:szCs w:val="24"/>
        </w:rPr>
        <w:tab/>
        <w:t>(</w:t>
      </w:r>
      <w:r w:rsidRPr="00683ABA">
        <w:rPr>
          <w:i/>
          <w:szCs w:val="24"/>
        </w:rPr>
        <w:t>Repeat number 4 for each further count to which the evidence is said to be relevant</w:t>
      </w:r>
      <w:r w:rsidRPr="00683ABA">
        <w:rPr>
          <w:szCs w:val="24"/>
        </w:rPr>
        <w:t xml:space="preserve">) </w:t>
      </w:r>
    </w:p>
    <w:p w14:paraId="420F1AFC" w14:textId="77777777" w:rsidR="00DB302F" w:rsidRDefault="00DB302F" w:rsidP="00DB302F">
      <w:pPr>
        <w:rPr>
          <w:szCs w:val="24"/>
        </w:rPr>
      </w:pPr>
    </w:p>
    <w:p w14:paraId="588B1514" w14:textId="77777777" w:rsidR="00DB302F" w:rsidRDefault="00DB302F" w:rsidP="00DB302F">
      <w:pPr>
        <w:rPr>
          <w:szCs w:val="24"/>
        </w:rPr>
      </w:pPr>
      <w:r w:rsidRPr="00683ABA">
        <w:rPr>
          <w:szCs w:val="24"/>
        </w:rPr>
        <w:t>B.</w:t>
      </w:r>
      <w:r w:rsidRPr="00683ABA">
        <w:rPr>
          <w:szCs w:val="24"/>
        </w:rPr>
        <w:tab/>
        <w:t xml:space="preserve"> (</w:t>
      </w:r>
      <w:r w:rsidRPr="00683ABA">
        <w:rPr>
          <w:i/>
          <w:szCs w:val="24"/>
        </w:rPr>
        <w:t>Repeat A1 to A4 for each additional item of discreditable conduct alleged</w:t>
      </w:r>
      <w:r w:rsidRPr="00683ABA">
        <w:rPr>
          <w:szCs w:val="24"/>
        </w:rPr>
        <w:t xml:space="preserve">) </w:t>
      </w:r>
    </w:p>
    <w:p w14:paraId="6AB490CE" w14:textId="77777777" w:rsidR="00DB302F" w:rsidRPr="00DB302F" w:rsidRDefault="00DB302F" w:rsidP="00DB302F">
      <w:pPr>
        <w:spacing w:line="360" w:lineRule="auto"/>
        <w:rPr>
          <w:b/>
        </w:rPr>
      </w:pPr>
    </w:p>
    <w:p w14:paraId="2C24284C" w14:textId="77777777" w:rsidR="00DB302F" w:rsidRDefault="00DB302F" w:rsidP="00DB302F">
      <w:pPr>
        <w:spacing w:line="360" w:lineRule="auto"/>
      </w:pPr>
    </w:p>
    <w:p w14:paraId="022AAFF3" w14:textId="77777777" w:rsidR="00DB302F" w:rsidRDefault="00DB302F" w:rsidP="00DB302F">
      <w:pPr>
        <w:spacing w:line="360" w:lineRule="auto"/>
      </w:pPr>
      <w:r>
        <w:rPr>
          <w:b/>
        </w:rPr>
        <w:t>Action required</w:t>
      </w:r>
    </w:p>
    <w:p w14:paraId="3AACA391" w14:textId="77777777" w:rsidR="00DB302F" w:rsidRPr="00DB302F" w:rsidRDefault="00DB302F" w:rsidP="00DB302F">
      <w:pPr>
        <w:spacing w:line="360" w:lineRule="auto"/>
        <w:jc w:val="both"/>
        <w:rPr>
          <w:szCs w:val="24"/>
        </w:rPr>
      </w:pPr>
      <w:r w:rsidRPr="00DB302F">
        <w:rPr>
          <w:szCs w:val="24"/>
        </w:rPr>
        <w:t xml:space="preserve">If you wish to object to the admission of the evidence of discreditable conduct proposed to be adduced by the Director of Public Prosecutions you must, within 28 calendar days after the filing of this Notice, file in the Court and serve on all </w:t>
      </w:r>
      <w:r>
        <w:rPr>
          <w:szCs w:val="24"/>
        </w:rPr>
        <w:t>other parties to the proceeding</w:t>
      </w:r>
      <w:r w:rsidRPr="00DB302F">
        <w:rPr>
          <w:szCs w:val="24"/>
        </w:rPr>
        <w:t xml:space="preserve"> a Notice using form 17 which sets out the grounds of your objection.</w:t>
      </w:r>
    </w:p>
    <w:p w14:paraId="0C0BC48D" w14:textId="77777777" w:rsidR="00DB302F" w:rsidRDefault="00DB302F" w:rsidP="00DB302F">
      <w:pPr>
        <w:spacing w:line="360" w:lineRule="auto"/>
      </w:pPr>
    </w:p>
    <w:p w14:paraId="3A801BA8" w14:textId="77777777" w:rsidR="00CF76E2" w:rsidRPr="00DB302F" w:rsidRDefault="00CF76E2" w:rsidP="00DB302F">
      <w:pPr>
        <w:spacing w:line="360" w:lineRule="auto"/>
      </w:pPr>
    </w:p>
    <w:p w14:paraId="5FB1CBFA" w14:textId="77777777" w:rsidR="007A0261" w:rsidRDefault="007A0261" w:rsidP="00DB302F">
      <w:pPr>
        <w:spacing w:line="360" w:lineRule="auto"/>
      </w:pPr>
      <w:r w:rsidRPr="00646DE2">
        <w:rPr>
          <w:b/>
        </w:rPr>
        <w:t>Date</w:t>
      </w:r>
      <w:r>
        <w:t>:</w:t>
      </w:r>
    </w:p>
    <w:p w14:paraId="42EB2EC1" w14:textId="77777777" w:rsidR="007A0261" w:rsidRDefault="007A0261" w:rsidP="00DB302F">
      <w:pPr>
        <w:spacing w:line="360" w:lineRule="auto"/>
      </w:pPr>
      <w:r w:rsidRPr="00432371">
        <w:t xml:space="preserve"> (</w:t>
      </w:r>
      <w:r>
        <w:rPr>
          <w:i/>
        </w:rPr>
        <w:t>s</w:t>
      </w:r>
      <w:r w:rsidRPr="00E3658C">
        <w:rPr>
          <w:i/>
        </w:rPr>
        <w:t>igned</w:t>
      </w:r>
      <w:r w:rsidRPr="00432371">
        <w:t>)</w:t>
      </w:r>
      <w:r>
        <w:tab/>
        <w:t>...........................…………………………….……</w:t>
      </w:r>
    </w:p>
    <w:p w14:paraId="536D8265" w14:textId="77777777" w:rsidR="007A0261" w:rsidRDefault="007A0261" w:rsidP="00DB302F">
      <w:pPr>
        <w:spacing w:line="360" w:lineRule="auto"/>
        <w:ind w:left="1440"/>
      </w:pPr>
      <w:r>
        <w:t>Director of Public Prosecutions</w:t>
      </w:r>
    </w:p>
    <w:p w14:paraId="2B304631" w14:textId="77777777" w:rsidR="007A0261" w:rsidRDefault="007A0261" w:rsidP="00DB302F">
      <w:pPr>
        <w:spacing w:line="360" w:lineRule="auto"/>
        <w:ind w:left="1440"/>
      </w:pPr>
    </w:p>
    <w:p w14:paraId="7601960C" w14:textId="77777777" w:rsidR="007A0261" w:rsidRDefault="007A0261" w:rsidP="00DB302F">
      <w:pPr>
        <w:spacing w:line="360" w:lineRule="auto"/>
        <w:ind w:left="1440"/>
      </w:pPr>
      <w:r>
        <w:t xml:space="preserve"> </w:t>
      </w:r>
    </w:p>
    <w:p w14:paraId="35E638CE" w14:textId="77777777" w:rsidR="00DB302F" w:rsidRDefault="007A0261" w:rsidP="00DB302F">
      <w:pPr>
        <w:spacing w:line="360" w:lineRule="auto"/>
        <w:ind w:left="720" w:hanging="720"/>
        <w:jc w:val="both"/>
        <w:rPr>
          <w:sz w:val="22"/>
        </w:rPr>
      </w:pPr>
      <w:r w:rsidRPr="00E74DF9">
        <w:rPr>
          <w:b/>
          <w:sz w:val="22"/>
        </w:rPr>
        <w:t>Note</w:t>
      </w:r>
    </w:p>
    <w:p w14:paraId="5C1E06C8" w14:textId="77777777" w:rsidR="007A0261" w:rsidRPr="00DB302F" w:rsidRDefault="007A0261" w:rsidP="00DB302F">
      <w:pPr>
        <w:jc w:val="both"/>
        <w:rPr>
          <w:sz w:val="20"/>
        </w:rPr>
      </w:pPr>
      <w:r w:rsidRPr="00DB302F">
        <w:rPr>
          <w:sz w:val="20"/>
        </w:rPr>
        <w:t>This Notice must be filed in the Court and served on all other par</w:t>
      </w:r>
      <w:r w:rsidR="00DB302F" w:rsidRPr="00DB302F">
        <w:rPr>
          <w:sz w:val="20"/>
        </w:rPr>
        <w:t>ties to the proceedings within</w:t>
      </w:r>
      <w:r w:rsidRPr="00DB302F">
        <w:rPr>
          <w:sz w:val="20"/>
        </w:rPr>
        <w:t xml:space="preserve"> 21 calendar days </w:t>
      </w:r>
      <w:r w:rsidR="00DB302F" w:rsidRPr="00DB302F">
        <w:rPr>
          <w:sz w:val="20"/>
        </w:rPr>
        <w:t>after</w:t>
      </w:r>
      <w:r w:rsidRPr="00DB302F">
        <w:rPr>
          <w:sz w:val="20"/>
        </w:rPr>
        <w:t xml:space="preserve"> the date on which proceedin</w:t>
      </w:r>
      <w:r w:rsidR="00DB302F" w:rsidRPr="00DB302F">
        <w:rPr>
          <w:sz w:val="20"/>
        </w:rPr>
        <w:t>g is</w:t>
      </w:r>
      <w:r w:rsidRPr="00DB302F">
        <w:rPr>
          <w:sz w:val="20"/>
        </w:rPr>
        <w:t xml:space="preserve"> listed for trial.</w:t>
      </w:r>
    </w:p>
    <w:p w14:paraId="06F71F98" w14:textId="77777777" w:rsidR="007A0261" w:rsidRDefault="007A0261" w:rsidP="00DB302F">
      <w:pPr>
        <w:spacing w:line="360" w:lineRule="auto"/>
        <w:ind w:left="720" w:hanging="720"/>
        <w:jc w:val="both"/>
        <w:rPr>
          <w:sz w:val="22"/>
        </w:rPr>
      </w:pPr>
      <w:r>
        <w:rPr>
          <w:sz w:val="22"/>
        </w:rPr>
        <w:tab/>
      </w:r>
    </w:p>
    <w:p w14:paraId="5183C423" w14:textId="77777777" w:rsidR="007A0261" w:rsidRDefault="007A0261" w:rsidP="00DB302F">
      <w:pPr>
        <w:spacing w:line="360" w:lineRule="auto"/>
        <w:jc w:val="both"/>
        <w:rPr>
          <w:sz w:val="22"/>
        </w:rPr>
      </w:pPr>
      <w:r>
        <w:rPr>
          <w:sz w:val="22"/>
        </w:rPr>
        <w:tab/>
        <w:t xml:space="preserve"> </w:t>
      </w:r>
    </w:p>
    <w:p w14:paraId="47085C37" w14:textId="77777777" w:rsidR="007A0261" w:rsidRPr="002C68E3" w:rsidRDefault="007A0261" w:rsidP="00B92446">
      <w:pPr>
        <w:tabs>
          <w:tab w:val="left" w:pos="7513"/>
          <w:tab w:val="left" w:pos="7655"/>
          <w:tab w:val="left" w:pos="9072"/>
        </w:tabs>
        <w:ind w:left="5760" w:firstLine="2745"/>
        <w:rPr>
          <w:b/>
        </w:rPr>
      </w:pPr>
      <w:r>
        <w:br w:type="page"/>
      </w:r>
      <w:r>
        <w:rPr>
          <w:b/>
        </w:rPr>
        <w:lastRenderedPageBreak/>
        <w:t>Rule 61(1)(b)</w:t>
      </w:r>
    </w:p>
    <w:p w14:paraId="26C67A3B" w14:textId="77777777" w:rsidR="007A0261" w:rsidRPr="002C68E3" w:rsidRDefault="007A0261" w:rsidP="00B92446">
      <w:pPr>
        <w:pStyle w:val="clausehead"/>
        <w:tabs>
          <w:tab w:val="left" w:pos="2835"/>
          <w:tab w:val="right" w:pos="8789"/>
        </w:tabs>
        <w:spacing w:after="720"/>
        <w:rPr>
          <w:b w:val="0"/>
          <w:sz w:val="24"/>
          <w:szCs w:val="24"/>
        </w:rPr>
      </w:pPr>
      <w:bookmarkStart w:id="47" w:name="_Toc396895841"/>
      <w:bookmarkStart w:id="48" w:name="_Toc60133059"/>
      <w:r w:rsidRPr="002C68E3">
        <w:rPr>
          <w:b w:val="0"/>
          <w:sz w:val="24"/>
          <w:szCs w:val="24"/>
        </w:rPr>
        <w:t xml:space="preserve">Form </w:t>
      </w:r>
      <w:r>
        <w:rPr>
          <w:b w:val="0"/>
          <w:sz w:val="24"/>
          <w:szCs w:val="24"/>
        </w:rPr>
        <w:t>16</w:t>
      </w:r>
      <w:r w:rsidRPr="002C68E3">
        <w:rPr>
          <w:b w:val="0"/>
          <w:sz w:val="24"/>
          <w:szCs w:val="24"/>
        </w:rPr>
        <w:tab/>
      </w:r>
      <w:r>
        <w:rPr>
          <w:b w:val="0"/>
          <w:sz w:val="24"/>
          <w:szCs w:val="24"/>
        </w:rPr>
        <w:t>Notice of intention by defendant to adduce discreditable conduct evidence</w:t>
      </w:r>
      <w:bookmarkEnd w:id="47"/>
      <w:bookmarkEnd w:id="48"/>
    </w:p>
    <w:p w14:paraId="274BF184"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277D24C1" w14:textId="77777777" w:rsidR="007A0261" w:rsidRPr="001B1906" w:rsidRDefault="007A0261" w:rsidP="007A0261">
      <w:pPr>
        <w:pStyle w:val="Heading3"/>
        <w:spacing w:after="0"/>
        <w:jc w:val="center"/>
        <w:rPr>
          <w:rFonts w:ascii="Times New Roman" w:hAnsi="Times New Roman"/>
        </w:rPr>
      </w:pPr>
      <w:r w:rsidRPr="001B1906">
        <w:rPr>
          <w:rFonts w:ascii="Times New Roman" w:hAnsi="Times New Roman"/>
        </w:rPr>
        <w:t>NOTICE OF INTENTION BY DEFENDANT TO ADDUCE DISCREDITABLE CONDUCT EVIDENCE</w:t>
      </w:r>
    </w:p>
    <w:p w14:paraId="06F7C4C0" w14:textId="77777777" w:rsidR="007A0261" w:rsidRPr="00E74DF9" w:rsidRDefault="007A0261" w:rsidP="007A0261">
      <w:pPr>
        <w:spacing w:after="360"/>
        <w:jc w:val="center"/>
        <w:rPr>
          <w:i/>
        </w:rPr>
      </w:pPr>
      <w:r w:rsidRPr="00E74DF9">
        <w:rPr>
          <w:i/>
        </w:rPr>
        <w:t>Evidence Act 1929 s 34P(4)</w:t>
      </w:r>
    </w:p>
    <w:p w14:paraId="6A43BBE9" w14:textId="77777777" w:rsidR="00CF76E2" w:rsidRDefault="00CF76E2" w:rsidP="00B638FD">
      <w:pPr>
        <w:tabs>
          <w:tab w:val="left" w:pos="567"/>
          <w:tab w:val="left" w:pos="851"/>
          <w:tab w:val="right" w:leader="dot" w:pos="9072"/>
        </w:tabs>
        <w:suppressAutoHyphens/>
        <w:spacing w:line="360" w:lineRule="auto"/>
        <w:jc w:val="both"/>
        <w:rPr>
          <w:szCs w:val="24"/>
        </w:rPr>
      </w:pPr>
    </w:p>
    <w:p w14:paraId="438CC265" w14:textId="77777777" w:rsidR="001B1906" w:rsidRPr="00683ABA" w:rsidRDefault="001B1906" w:rsidP="00B638FD">
      <w:pPr>
        <w:tabs>
          <w:tab w:val="left" w:pos="567"/>
          <w:tab w:val="left" w:pos="851"/>
          <w:tab w:val="right" w:leader="dot" w:pos="9072"/>
        </w:tabs>
        <w:suppressAutoHyphens/>
        <w:spacing w:line="360" w:lineRule="auto"/>
        <w:jc w:val="both"/>
        <w:rPr>
          <w:szCs w:val="24"/>
          <w:lang w:val="en-US"/>
        </w:rPr>
      </w:pPr>
      <w:r w:rsidRPr="00683ABA">
        <w:rPr>
          <w:szCs w:val="24"/>
        </w:rPr>
        <w:t>TO THE DEFENDANT: (</w:t>
      </w:r>
      <w:r w:rsidRPr="00683ABA">
        <w:rPr>
          <w:i/>
          <w:szCs w:val="24"/>
        </w:rPr>
        <w:t>insert name of co-defendant</w:t>
      </w:r>
      <w:r w:rsidRPr="00683ABA">
        <w:rPr>
          <w:szCs w:val="24"/>
        </w:rPr>
        <w:t xml:space="preserve">) </w:t>
      </w:r>
      <w:r>
        <w:rPr>
          <w:szCs w:val="24"/>
        </w:rPr>
        <w:t>…………………………………</w:t>
      </w:r>
    </w:p>
    <w:p w14:paraId="0A0A73FD" w14:textId="77777777" w:rsidR="001B1906" w:rsidRPr="00683ABA" w:rsidRDefault="001B1906" w:rsidP="00B638FD">
      <w:pPr>
        <w:tabs>
          <w:tab w:val="left" w:pos="567"/>
        </w:tabs>
        <w:spacing w:line="360" w:lineRule="auto"/>
        <w:rPr>
          <w:szCs w:val="24"/>
        </w:rPr>
      </w:pPr>
      <w:r w:rsidRPr="00683ABA">
        <w:rPr>
          <w:szCs w:val="24"/>
        </w:rPr>
        <w:t>AND TO THE DIRECTOR OF PUBLIC PROSECUTIONS</w:t>
      </w:r>
    </w:p>
    <w:p w14:paraId="4E10557A" w14:textId="77777777" w:rsidR="001B1906" w:rsidRDefault="001B1906" w:rsidP="00B638FD">
      <w:pPr>
        <w:spacing w:line="360" w:lineRule="auto"/>
        <w:jc w:val="both"/>
        <w:rPr>
          <w:b/>
          <w:szCs w:val="24"/>
        </w:rPr>
      </w:pPr>
    </w:p>
    <w:p w14:paraId="63ABF55F" w14:textId="77777777" w:rsidR="001B1906" w:rsidRPr="00683ABA" w:rsidRDefault="001B1906" w:rsidP="00B638FD">
      <w:pPr>
        <w:spacing w:line="360" w:lineRule="auto"/>
        <w:jc w:val="both"/>
        <w:rPr>
          <w:b/>
          <w:szCs w:val="24"/>
        </w:rPr>
      </w:pPr>
      <w:r w:rsidRPr="00683ABA">
        <w:rPr>
          <w:b/>
          <w:szCs w:val="24"/>
        </w:rPr>
        <w:t>Notice</w:t>
      </w:r>
    </w:p>
    <w:p w14:paraId="56F1255C" w14:textId="77777777" w:rsidR="001B1906" w:rsidRPr="00683ABA" w:rsidRDefault="001B1906" w:rsidP="00B638FD">
      <w:pPr>
        <w:spacing w:line="360" w:lineRule="auto"/>
        <w:rPr>
          <w:szCs w:val="24"/>
        </w:rPr>
      </w:pPr>
      <w:r w:rsidRPr="00683ABA">
        <w:rPr>
          <w:szCs w:val="24"/>
        </w:rPr>
        <w:t>The defendant (</w:t>
      </w:r>
      <w:r w:rsidRPr="00683ABA">
        <w:rPr>
          <w:i/>
          <w:szCs w:val="24"/>
        </w:rPr>
        <w:t>insert name</w:t>
      </w:r>
      <w:r w:rsidRPr="00683ABA">
        <w:rPr>
          <w:szCs w:val="24"/>
        </w:rPr>
        <w:t>)</w:t>
      </w:r>
      <w:r w:rsidRPr="00683ABA">
        <w:rPr>
          <w:i/>
          <w:szCs w:val="24"/>
        </w:rPr>
        <w:t>......</w:t>
      </w:r>
      <w:r w:rsidRPr="00683ABA">
        <w:rPr>
          <w:szCs w:val="24"/>
        </w:rPr>
        <w:t>……………………………......… intends at trial to seek to adduce evidence of discreditable conduct of (</w:t>
      </w:r>
      <w:r w:rsidRPr="00683ABA">
        <w:rPr>
          <w:i/>
          <w:szCs w:val="24"/>
        </w:rPr>
        <w:t>insert name</w:t>
      </w:r>
      <w:r w:rsidRPr="00683ABA">
        <w:rPr>
          <w:szCs w:val="24"/>
        </w:rPr>
        <w:t xml:space="preserve">) </w:t>
      </w:r>
      <w:r>
        <w:rPr>
          <w:szCs w:val="24"/>
        </w:rPr>
        <w:t xml:space="preserve">………………………...... </w:t>
      </w:r>
    </w:p>
    <w:p w14:paraId="7C33312E" w14:textId="77777777" w:rsidR="00B638FD" w:rsidRDefault="00B638FD" w:rsidP="00B638FD">
      <w:pPr>
        <w:spacing w:line="360" w:lineRule="auto"/>
        <w:rPr>
          <w:b/>
          <w:szCs w:val="24"/>
        </w:rPr>
      </w:pPr>
    </w:p>
    <w:p w14:paraId="52F2AE17" w14:textId="77777777" w:rsidR="001B1906" w:rsidRPr="00683ABA" w:rsidRDefault="001B1906" w:rsidP="00B638FD">
      <w:pPr>
        <w:spacing w:line="360" w:lineRule="auto"/>
        <w:rPr>
          <w:szCs w:val="24"/>
        </w:rPr>
      </w:pPr>
      <w:r w:rsidRPr="00683ABA">
        <w:rPr>
          <w:b/>
          <w:szCs w:val="24"/>
        </w:rPr>
        <w:t>Particulars of evidence of conduct</w:t>
      </w:r>
    </w:p>
    <w:p w14:paraId="430D9647" w14:textId="77777777" w:rsidR="007A0261" w:rsidRDefault="007A0261" w:rsidP="008113C5">
      <w:pPr>
        <w:pStyle w:val="ListParagraph"/>
        <w:numPr>
          <w:ilvl w:val="0"/>
          <w:numId w:val="14"/>
        </w:numPr>
        <w:spacing w:line="360" w:lineRule="auto"/>
        <w:ind w:hanging="720"/>
        <w:jc w:val="both"/>
      </w:pPr>
      <w:r>
        <w:t>In respect of the first item of discreditable conduct:</w:t>
      </w:r>
    </w:p>
    <w:p w14:paraId="7B4AE72C" w14:textId="77777777" w:rsidR="007A0261" w:rsidRDefault="007A0261" w:rsidP="00B638FD">
      <w:pPr>
        <w:spacing w:line="360" w:lineRule="auto"/>
        <w:ind w:left="1440" w:hanging="720"/>
      </w:pPr>
      <w:r>
        <w:t>A1.</w:t>
      </w:r>
      <w:r>
        <w:tab/>
        <w:t xml:space="preserve">The nature of the discreditable conduct is </w:t>
      </w:r>
      <w:r w:rsidR="001B1906">
        <w:t>................................................................</w:t>
      </w:r>
      <w:r>
        <w:t>……………………………….……..</w:t>
      </w:r>
    </w:p>
    <w:p w14:paraId="03938AD5" w14:textId="77777777" w:rsidR="007A0261" w:rsidRDefault="007A0261" w:rsidP="00B638FD">
      <w:pPr>
        <w:spacing w:line="360" w:lineRule="auto"/>
        <w:ind w:left="1440"/>
      </w:pPr>
      <w:r>
        <w:t>……</w:t>
      </w:r>
      <w:r w:rsidR="00CF76E2">
        <w:t>…………………………………………………………………………...</w:t>
      </w:r>
    </w:p>
    <w:p w14:paraId="4E41CCFE" w14:textId="77777777" w:rsidR="00B638FD" w:rsidRDefault="007A0261" w:rsidP="00B638FD">
      <w:pPr>
        <w:spacing w:line="360" w:lineRule="auto"/>
        <w:ind w:left="1440" w:hanging="720"/>
      </w:pPr>
      <w:r>
        <w:t>A2.</w:t>
      </w:r>
      <w:r>
        <w:tab/>
        <w:t xml:space="preserve">The witness from whom the evidence is to be led, whether in </w:t>
      </w:r>
    </w:p>
    <w:p w14:paraId="4D620E47" w14:textId="77777777" w:rsidR="007A0261" w:rsidRDefault="00B638FD" w:rsidP="00B638FD">
      <w:pPr>
        <w:spacing w:line="360" w:lineRule="auto"/>
        <w:ind w:left="1440" w:hanging="22"/>
      </w:pPr>
      <w:r>
        <w:t xml:space="preserve"> </w:t>
      </w:r>
      <w:r w:rsidR="007A0261">
        <w:t>examination-in-chief or in cross-examination, is ………...…</w:t>
      </w:r>
      <w:r>
        <w:t>...................................................</w:t>
      </w:r>
      <w:r w:rsidR="007A0261">
        <w:t>……………….............................</w:t>
      </w:r>
    </w:p>
    <w:p w14:paraId="45CAAA1C" w14:textId="77777777" w:rsidR="007A0261" w:rsidRDefault="007A0261" w:rsidP="00B638FD">
      <w:pPr>
        <w:spacing w:line="360" w:lineRule="auto"/>
        <w:ind w:left="1440"/>
      </w:pPr>
      <w:r>
        <w:t>……</w:t>
      </w:r>
      <w:r w:rsidR="00B638FD">
        <w:t>………………………………………………………...………………..</w:t>
      </w:r>
    </w:p>
    <w:p w14:paraId="0AECD8BB" w14:textId="77777777" w:rsidR="007A0261" w:rsidRDefault="007A0261" w:rsidP="00B638FD">
      <w:pPr>
        <w:spacing w:line="360" w:lineRule="auto"/>
        <w:ind w:left="1440" w:hanging="720"/>
      </w:pPr>
      <w:r>
        <w:t>A3.</w:t>
      </w:r>
      <w:r>
        <w:tab/>
        <w:t>The use of the evidence said to be permissible under section 34P(2)(b) in respect of count (</w:t>
      </w:r>
      <w:r w:rsidRPr="00383181">
        <w:rPr>
          <w:i/>
        </w:rPr>
        <w:t>identify the first count to which the evidence is said to be relevant</w:t>
      </w:r>
      <w:r>
        <w:t>) is ………………………………………………………………..………….........</w:t>
      </w:r>
      <w:r w:rsidR="00B638FD">
        <w:t>...........................................................................................................................</w:t>
      </w:r>
    </w:p>
    <w:p w14:paraId="3B432845" w14:textId="77777777" w:rsidR="00B638FD" w:rsidRDefault="00B638FD" w:rsidP="00B638FD">
      <w:pPr>
        <w:spacing w:line="360" w:lineRule="auto"/>
        <w:ind w:left="1440" w:hanging="720"/>
      </w:pPr>
    </w:p>
    <w:p w14:paraId="1A6CAA99" w14:textId="77777777" w:rsidR="007A0261" w:rsidRDefault="007A0261" w:rsidP="00B638FD">
      <w:pPr>
        <w:spacing w:line="360" w:lineRule="auto"/>
        <w:ind w:left="1440" w:hanging="720"/>
      </w:pPr>
      <w:r>
        <w:t>A4.</w:t>
      </w:r>
      <w:r>
        <w:tab/>
        <w:t xml:space="preserve">The use of the evidence said to be permissible under section 34P(2)(b) in respect of </w:t>
      </w:r>
      <w:r>
        <w:lastRenderedPageBreak/>
        <w:t>count (</w:t>
      </w:r>
      <w:r w:rsidRPr="00383181">
        <w:rPr>
          <w:i/>
        </w:rPr>
        <w:t>i</w:t>
      </w:r>
      <w:r>
        <w:rPr>
          <w:i/>
        </w:rPr>
        <w:t>dentify the second</w:t>
      </w:r>
      <w:r w:rsidRPr="00383181">
        <w:rPr>
          <w:i/>
        </w:rPr>
        <w:t xml:space="preserve"> count to which the evidence is said to be relevant</w:t>
      </w:r>
      <w:r>
        <w:t>) is</w:t>
      </w:r>
    </w:p>
    <w:p w14:paraId="55D966A7" w14:textId="77777777" w:rsidR="007A0261" w:rsidRDefault="007A0261" w:rsidP="00B638FD">
      <w:pPr>
        <w:spacing w:line="360" w:lineRule="auto"/>
        <w:ind w:left="1440" w:hanging="720"/>
      </w:pPr>
      <w:r>
        <w:tab/>
      </w:r>
      <w:r w:rsidR="00B638FD">
        <w:t>…………………………………………………………………………….</w:t>
      </w:r>
    </w:p>
    <w:p w14:paraId="104401EB" w14:textId="77777777" w:rsidR="00B638FD" w:rsidRDefault="00B638FD" w:rsidP="00B638FD">
      <w:pPr>
        <w:spacing w:line="360" w:lineRule="auto"/>
        <w:ind w:left="1440"/>
      </w:pPr>
      <w:r>
        <w:t>…………………………………………………………………………….</w:t>
      </w:r>
    </w:p>
    <w:p w14:paraId="1C0A4168" w14:textId="77777777" w:rsidR="00B638FD" w:rsidRDefault="00B638FD" w:rsidP="00B638FD">
      <w:pPr>
        <w:spacing w:line="360" w:lineRule="auto"/>
        <w:ind w:left="1440"/>
      </w:pPr>
      <w:r>
        <w:t>…………………………………………………………………………….</w:t>
      </w:r>
    </w:p>
    <w:p w14:paraId="507BECA0" w14:textId="77777777" w:rsidR="007A0261" w:rsidRDefault="007A0261" w:rsidP="00B638FD">
      <w:pPr>
        <w:spacing w:line="360" w:lineRule="auto"/>
        <w:ind w:left="1440"/>
      </w:pPr>
      <w:r>
        <w:t>(</w:t>
      </w:r>
      <w:r>
        <w:rPr>
          <w:i/>
        </w:rPr>
        <w:t>Repeat number 4 for each further count to w</w:t>
      </w:r>
      <w:r w:rsidRPr="00383181">
        <w:rPr>
          <w:i/>
        </w:rPr>
        <w:t>hich the evidence is said to be relevant</w:t>
      </w:r>
      <w:r>
        <w:t xml:space="preserve">) </w:t>
      </w:r>
    </w:p>
    <w:p w14:paraId="3D3198A8" w14:textId="77777777" w:rsidR="00B638FD" w:rsidRDefault="00B638FD" w:rsidP="00B638FD">
      <w:pPr>
        <w:spacing w:line="360" w:lineRule="auto"/>
        <w:ind w:left="1440"/>
      </w:pPr>
    </w:p>
    <w:p w14:paraId="32BA3967" w14:textId="77777777" w:rsidR="007A0261" w:rsidRDefault="007A0261" w:rsidP="008113C5">
      <w:pPr>
        <w:pStyle w:val="ListParagraph"/>
        <w:numPr>
          <w:ilvl w:val="0"/>
          <w:numId w:val="14"/>
        </w:numPr>
        <w:spacing w:line="360" w:lineRule="auto"/>
        <w:ind w:hanging="720"/>
      </w:pPr>
      <w:r>
        <w:t>(</w:t>
      </w:r>
      <w:r w:rsidRPr="00B638FD">
        <w:rPr>
          <w:i/>
        </w:rPr>
        <w:t xml:space="preserve">Repeat A1 to A4 for each </w:t>
      </w:r>
      <w:r w:rsidR="00B638FD">
        <w:rPr>
          <w:i/>
        </w:rPr>
        <w:t xml:space="preserve">additional </w:t>
      </w:r>
      <w:r w:rsidRPr="00B638FD">
        <w:rPr>
          <w:i/>
        </w:rPr>
        <w:t>item of discreditable conduct alleged</w:t>
      </w:r>
      <w:r>
        <w:t xml:space="preserve">) </w:t>
      </w:r>
    </w:p>
    <w:p w14:paraId="2D38EC20" w14:textId="77777777" w:rsidR="007A0261" w:rsidRDefault="007A0261" w:rsidP="00B638FD">
      <w:pPr>
        <w:spacing w:line="360" w:lineRule="auto"/>
        <w:ind w:left="1440" w:hanging="720"/>
      </w:pPr>
    </w:p>
    <w:p w14:paraId="7BC75AF1" w14:textId="77777777" w:rsidR="00B638FD" w:rsidRDefault="00B638FD" w:rsidP="00B638FD">
      <w:pPr>
        <w:spacing w:line="360" w:lineRule="auto"/>
        <w:rPr>
          <w:b/>
        </w:rPr>
      </w:pPr>
      <w:r>
        <w:rPr>
          <w:b/>
        </w:rPr>
        <w:t>Action required</w:t>
      </w:r>
    </w:p>
    <w:p w14:paraId="29F8CF28" w14:textId="77777777" w:rsidR="00B638FD" w:rsidRPr="00683ABA" w:rsidRDefault="00B638FD" w:rsidP="00B638FD">
      <w:pPr>
        <w:spacing w:line="360" w:lineRule="auto"/>
        <w:rPr>
          <w:szCs w:val="24"/>
        </w:rPr>
      </w:pPr>
      <w:r w:rsidRPr="00683ABA">
        <w:rPr>
          <w:szCs w:val="24"/>
        </w:rPr>
        <w:t xml:space="preserve">If you wish to object to the admission of the evidence of discreditable conduct proposed to be adduced by your co-defendant you must, </w:t>
      </w:r>
      <w:r w:rsidRPr="00683ABA">
        <w:rPr>
          <w:szCs w:val="24"/>
          <w:lang w:val="en-US"/>
        </w:rPr>
        <w:t>at least 5 clear business days before the listed trial date</w:t>
      </w:r>
      <w:r w:rsidRPr="00683ABA">
        <w:rPr>
          <w:szCs w:val="24"/>
        </w:rPr>
        <w:t xml:space="preserve">, file in the Court and serve on all </w:t>
      </w:r>
      <w:r>
        <w:rPr>
          <w:szCs w:val="24"/>
        </w:rPr>
        <w:t>other parties to the proceeding a Notice using form 17 that</w:t>
      </w:r>
      <w:r w:rsidRPr="00683ABA">
        <w:rPr>
          <w:szCs w:val="24"/>
        </w:rPr>
        <w:t xml:space="preserve"> sets out the grounds of your objection.</w:t>
      </w:r>
    </w:p>
    <w:p w14:paraId="492FF1E5" w14:textId="77777777" w:rsidR="00B638FD" w:rsidRDefault="00B638FD" w:rsidP="00B638FD">
      <w:pPr>
        <w:spacing w:line="360" w:lineRule="auto"/>
        <w:rPr>
          <w:b/>
        </w:rPr>
      </w:pPr>
    </w:p>
    <w:p w14:paraId="4F5FB927" w14:textId="77777777" w:rsidR="00B638FD" w:rsidRDefault="00B638FD" w:rsidP="00B638FD">
      <w:pPr>
        <w:spacing w:line="360" w:lineRule="auto"/>
        <w:rPr>
          <w:b/>
        </w:rPr>
      </w:pPr>
    </w:p>
    <w:p w14:paraId="264EFAA4" w14:textId="77777777" w:rsidR="007A0261" w:rsidRDefault="007A0261" w:rsidP="00B638FD">
      <w:pPr>
        <w:spacing w:line="360" w:lineRule="auto"/>
      </w:pPr>
      <w:r w:rsidRPr="000F564C">
        <w:rPr>
          <w:b/>
        </w:rPr>
        <w:t>Date</w:t>
      </w:r>
      <w:r>
        <w:t>:</w:t>
      </w:r>
    </w:p>
    <w:p w14:paraId="3EF22784" w14:textId="77777777" w:rsidR="007A0261" w:rsidRDefault="007A0261" w:rsidP="00B638FD">
      <w:pPr>
        <w:spacing w:line="360" w:lineRule="auto"/>
      </w:pPr>
      <w:r w:rsidRPr="00432371">
        <w:t>(</w:t>
      </w:r>
      <w:r>
        <w:rPr>
          <w:i/>
        </w:rPr>
        <w:t>s</w:t>
      </w:r>
      <w:r w:rsidRPr="004F70DB">
        <w:rPr>
          <w:i/>
        </w:rPr>
        <w:t>igned</w:t>
      </w:r>
      <w:r w:rsidRPr="00432371">
        <w:t>)</w:t>
      </w:r>
      <w:r>
        <w:tab/>
        <w:t>………………………………………….…………</w:t>
      </w:r>
    </w:p>
    <w:p w14:paraId="6AE2C6CC" w14:textId="77777777" w:rsidR="007A0261" w:rsidRDefault="007A0261" w:rsidP="00B638FD">
      <w:pPr>
        <w:spacing w:line="360" w:lineRule="auto"/>
        <w:ind w:left="720" w:firstLine="720"/>
      </w:pPr>
      <w:r>
        <w:t>Defendant/Solicitor for the defendant</w:t>
      </w:r>
      <w:r w:rsidRPr="00A92096">
        <w:t xml:space="preserve"> </w:t>
      </w:r>
      <w:r w:rsidRPr="00432371">
        <w:t>(</w:t>
      </w:r>
      <w:r>
        <w:rPr>
          <w:i/>
        </w:rPr>
        <w:t>delete</w:t>
      </w:r>
      <w:r w:rsidRPr="008701BF">
        <w:rPr>
          <w:i/>
        </w:rPr>
        <w:t xml:space="preserve"> whichever is inapplicable</w:t>
      </w:r>
      <w:r w:rsidRPr="00432371">
        <w:t>)</w:t>
      </w:r>
      <w:r>
        <w:t xml:space="preserve"> </w:t>
      </w:r>
    </w:p>
    <w:p w14:paraId="18F163C4" w14:textId="77777777" w:rsidR="007A0261" w:rsidRDefault="007A0261" w:rsidP="007A0261">
      <w:pPr>
        <w:ind w:left="720" w:hanging="720"/>
      </w:pPr>
    </w:p>
    <w:p w14:paraId="7F8D2027" w14:textId="77777777" w:rsidR="00B638FD" w:rsidRDefault="00B638FD" w:rsidP="00B638FD">
      <w:pPr>
        <w:spacing w:line="360" w:lineRule="auto"/>
        <w:ind w:left="720" w:hanging="720"/>
        <w:rPr>
          <w:b/>
          <w:sz w:val="22"/>
        </w:rPr>
      </w:pPr>
      <w:r w:rsidRPr="00B638FD">
        <w:rPr>
          <w:b/>
          <w:sz w:val="22"/>
        </w:rPr>
        <w:t>Note</w:t>
      </w:r>
    </w:p>
    <w:p w14:paraId="64178315" w14:textId="77777777" w:rsidR="007A0261" w:rsidRPr="00B638FD" w:rsidRDefault="007A0261" w:rsidP="00B638FD">
      <w:pPr>
        <w:rPr>
          <w:sz w:val="20"/>
        </w:rPr>
      </w:pPr>
      <w:r w:rsidRPr="00B638FD">
        <w:rPr>
          <w:sz w:val="20"/>
        </w:rPr>
        <w:t xml:space="preserve">This Notice must be filed in the Court and served on all other parties to the proceeding at least 21 </w:t>
      </w:r>
      <w:r w:rsidR="00B638FD">
        <w:rPr>
          <w:sz w:val="20"/>
        </w:rPr>
        <w:t xml:space="preserve">clear </w:t>
      </w:r>
      <w:r w:rsidRPr="00B638FD">
        <w:rPr>
          <w:sz w:val="20"/>
        </w:rPr>
        <w:t>calendar days before the listed trial date.</w:t>
      </w:r>
    </w:p>
    <w:p w14:paraId="750CB3D6" w14:textId="77777777" w:rsidR="007A0261" w:rsidRDefault="007A0261" w:rsidP="007A0261">
      <w:r>
        <w:t xml:space="preserve"> </w:t>
      </w:r>
      <w:r>
        <w:tab/>
      </w:r>
      <w:r>
        <w:tab/>
      </w:r>
      <w:r>
        <w:tab/>
      </w:r>
      <w:r>
        <w:tab/>
      </w:r>
      <w:r>
        <w:tab/>
      </w:r>
      <w:r>
        <w:tab/>
      </w:r>
      <w:r>
        <w:tab/>
      </w:r>
      <w:r>
        <w:tab/>
      </w:r>
      <w:r>
        <w:tab/>
      </w:r>
      <w:r>
        <w:tab/>
      </w:r>
      <w:r>
        <w:tab/>
      </w:r>
    </w:p>
    <w:p w14:paraId="035C1893" w14:textId="77777777" w:rsidR="007A0261" w:rsidRDefault="007A0261" w:rsidP="007A0261"/>
    <w:p w14:paraId="7F276E61" w14:textId="77777777" w:rsidR="00B638FD" w:rsidRDefault="00B638FD">
      <w:pPr>
        <w:widowControl/>
        <w:overflowPunct/>
        <w:autoSpaceDE/>
        <w:autoSpaceDN/>
        <w:adjustRightInd/>
        <w:textAlignment w:val="auto"/>
      </w:pPr>
      <w:r>
        <w:br w:type="page"/>
      </w:r>
    </w:p>
    <w:p w14:paraId="26C27B2C" w14:textId="77777777" w:rsidR="007A0261" w:rsidRPr="002C68E3" w:rsidRDefault="007A0261" w:rsidP="00B92446">
      <w:pPr>
        <w:ind w:left="7200" w:firstLine="1589"/>
        <w:rPr>
          <w:b/>
        </w:rPr>
      </w:pPr>
      <w:r>
        <w:rPr>
          <w:b/>
        </w:rPr>
        <w:lastRenderedPageBreak/>
        <w:t>Rule 61(2)</w:t>
      </w:r>
    </w:p>
    <w:p w14:paraId="0DFC0B3F" w14:textId="77777777" w:rsidR="007A0261" w:rsidRPr="002C68E3" w:rsidRDefault="007A0261" w:rsidP="00B92446">
      <w:pPr>
        <w:pStyle w:val="clausehead"/>
        <w:tabs>
          <w:tab w:val="left" w:pos="2977"/>
          <w:tab w:val="right" w:pos="8789"/>
        </w:tabs>
        <w:spacing w:after="480"/>
        <w:rPr>
          <w:b w:val="0"/>
          <w:sz w:val="24"/>
          <w:szCs w:val="24"/>
        </w:rPr>
      </w:pPr>
      <w:bookmarkStart w:id="49" w:name="_Toc396895842"/>
      <w:bookmarkStart w:id="50" w:name="_Toc60133060"/>
      <w:r w:rsidRPr="002C68E3">
        <w:rPr>
          <w:b w:val="0"/>
          <w:sz w:val="24"/>
          <w:szCs w:val="24"/>
        </w:rPr>
        <w:t xml:space="preserve">Form </w:t>
      </w:r>
      <w:r>
        <w:rPr>
          <w:b w:val="0"/>
          <w:sz w:val="24"/>
          <w:szCs w:val="24"/>
        </w:rPr>
        <w:t>17</w:t>
      </w:r>
      <w:r w:rsidRPr="002C68E3">
        <w:rPr>
          <w:b w:val="0"/>
          <w:sz w:val="24"/>
          <w:szCs w:val="24"/>
        </w:rPr>
        <w:tab/>
      </w:r>
      <w:r>
        <w:rPr>
          <w:b w:val="0"/>
          <w:sz w:val="24"/>
          <w:szCs w:val="24"/>
        </w:rPr>
        <w:t>Notice of intention to object to proposed discreditable conduct evidence</w:t>
      </w:r>
      <w:bookmarkEnd w:id="49"/>
      <w:bookmarkEnd w:id="50"/>
    </w:p>
    <w:p w14:paraId="19483593"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023BF909" w14:textId="77777777" w:rsidR="007A0261" w:rsidRPr="00B638FD" w:rsidRDefault="007A0261" w:rsidP="007A0261">
      <w:pPr>
        <w:pStyle w:val="Heading3"/>
        <w:spacing w:after="0"/>
        <w:jc w:val="center"/>
        <w:rPr>
          <w:rFonts w:ascii="Times New Roman" w:hAnsi="Times New Roman"/>
        </w:rPr>
      </w:pPr>
      <w:r w:rsidRPr="00B638FD">
        <w:rPr>
          <w:rFonts w:ascii="Times New Roman" w:hAnsi="Times New Roman"/>
        </w:rPr>
        <w:t>NOTICE OF INTENTION TO OBJECT TO PROPOSED DISCREDITABLE CONDUCT EVIDENCE</w:t>
      </w:r>
    </w:p>
    <w:p w14:paraId="51CD7D53" w14:textId="77777777" w:rsidR="007A0261" w:rsidRPr="009A5605" w:rsidRDefault="007A0261" w:rsidP="007A0261">
      <w:pPr>
        <w:spacing w:after="360"/>
        <w:jc w:val="center"/>
        <w:rPr>
          <w:i/>
        </w:rPr>
      </w:pPr>
      <w:r w:rsidRPr="009A5605">
        <w:rPr>
          <w:i/>
        </w:rPr>
        <w:t>Evidence Act 1929 s 34P(4)</w:t>
      </w:r>
    </w:p>
    <w:p w14:paraId="534DB5B1" w14:textId="77777777" w:rsidR="00B638FD" w:rsidRDefault="00B638FD" w:rsidP="00B638FD">
      <w:pPr>
        <w:tabs>
          <w:tab w:val="left" w:pos="567"/>
        </w:tabs>
        <w:spacing w:line="360" w:lineRule="auto"/>
        <w:rPr>
          <w:szCs w:val="24"/>
        </w:rPr>
      </w:pPr>
    </w:p>
    <w:p w14:paraId="67401E4A" w14:textId="77777777" w:rsidR="00CF76E2" w:rsidRDefault="00CF76E2" w:rsidP="00B638FD">
      <w:pPr>
        <w:tabs>
          <w:tab w:val="left" w:pos="567"/>
        </w:tabs>
        <w:spacing w:line="360" w:lineRule="auto"/>
        <w:rPr>
          <w:szCs w:val="24"/>
        </w:rPr>
      </w:pPr>
    </w:p>
    <w:p w14:paraId="21D6F8AB" w14:textId="77777777" w:rsidR="00B638FD" w:rsidRPr="008E5440" w:rsidRDefault="00B638FD" w:rsidP="00B638FD">
      <w:pPr>
        <w:tabs>
          <w:tab w:val="left" w:pos="567"/>
        </w:tabs>
        <w:spacing w:line="360" w:lineRule="auto"/>
        <w:rPr>
          <w:szCs w:val="24"/>
        </w:rPr>
      </w:pPr>
      <w:r w:rsidRPr="008E5440">
        <w:rPr>
          <w:szCs w:val="24"/>
        </w:rPr>
        <w:t>TO THE DIRECTOR OF PUBLIC PROSECUTIONS</w:t>
      </w:r>
    </w:p>
    <w:p w14:paraId="4F0E6E4B" w14:textId="77777777" w:rsidR="00B638FD" w:rsidRPr="008E5440" w:rsidRDefault="00B638FD" w:rsidP="00B638FD">
      <w:pPr>
        <w:tabs>
          <w:tab w:val="left" w:pos="567"/>
          <w:tab w:val="left" w:pos="851"/>
          <w:tab w:val="right" w:leader="dot" w:pos="9072"/>
        </w:tabs>
        <w:suppressAutoHyphens/>
        <w:spacing w:line="360" w:lineRule="auto"/>
        <w:rPr>
          <w:szCs w:val="24"/>
          <w:lang w:val="en-US"/>
        </w:rPr>
      </w:pPr>
      <w:r w:rsidRPr="008E5440">
        <w:rPr>
          <w:szCs w:val="24"/>
        </w:rPr>
        <w:t>AND TO THE DEFENDANT: (</w:t>
      </w:r>
      <w:r w:rsidRPr="008E5440">
        <w:rPr>
          <w:i/>
          <w:szCs w:val="24"/>
        </w:rPr>
        <w:t>insert name of co-defendant if applicable</w:t>
      </w:r>
      <w:r w:rsidRPr="008E5440">
        <w:rPr>
          <w:szCs w:val="24"/>
        </w:rPr>
        <w:t>)</w:t>
      </w:r>
      <w:r>
        <w:rPr>
          <w:szCs w:val="24"/>
        </w:rPr>
        <w:t>……………</w:t>
      </w:r>
    </w:p>
    <w:p w14:paraId="77AA1998" w14:textId="77777777" w:rsidR="00B638FD" w:rsidRPr="008E5440" w:rsidRDefault="00B638FD" w:rsidP="00B638FD">
      <w:pPr>
        <w:spacing w:line="360" w:lineRule="auto"/>
        <w:rPr>
          <w:szCs w:val="24"/>
        </w:rPr>
      </w:pPr>
      <w:r w:rsidRPr="008E5440">
        <w:rPr>
          <w:szCs w:val="24"/>
        </w:rPr>
        <w:t>……………………………………………………………………………………………</w:t>
      </w:r>
    </w:p>
    <w:p w14:paraId="53A4E111" w14:textId="77777777" w:rsidR="00B638FD" w:rsidRDefault="00B638FD" w:rsidP="00B638FD">
      <w:pPr>
        <w:spacing w:line="360" w:lineRule="auto"/>
        <w:rPr>
          <w:b/>
        </w:rPr>
      </w:pPr>
    </w:p>
    <w:p w14:paraId="775B24F6" w14:textId="77777777" w:rsidR="007A0261" w:rsidRDefault="007A0261" w:rsidP="00B638FD">
      <w:pPr>
        <w:spacing w:line="360" w:lineRule="auto"/>
      </w:pPr>
      <w:r>
        <w:rPr>
          <w:b/>
        </w:rPr>
        <w:t>Notice</w:t>
      </w:r>
    </w:p>
    <w:p w14:paraId="7EA5DEC2" w14:textId="77777777" w:rsidR="007A0261" w:rsidRPr="007332C7" w:rsidRDefault="007A0261" w:rsidP="00B638FD">
      <w:pPr>
        <w:tabs>
          <w:tab w:val="right" w:leader="dot" w:pos="9072"/>
        </w:tabs>
        <w:suppressAutoHyphens/>
        <w:spacing w:line="360" w:lineRule="auto"/>
        <w:jc w:val="both"/>
        <w:rPr>
          <w:lang w:val="en-US"/>
        </w:rPr>
      </w:pPr>
      <w:r>
        <w:t xml:space="preserve">TAKE NOTICE that </w:t>
      </w:r>
      <w:r w:rsidRPr="00432371">
        <w:t>(</w:t>
      </w:r>
      <w:r>
        <w:rPr>
          <w:i/>
        </w:rPr>
        <w:t>insert</w:t>
      </w:r>
      <w:r w:rsidRPr="00F72220">
        <w:rPr>
          <w:i/>
        </w:rPr>
        <w:t xml:space="preserve"> </w:t>
      </w:r>
      <w:r>
        <w:rPr>
          <w:i/>
        </w:rPr>
        <w:t>role and name</w:t>
      </w:r>
      <w:r w:rsidRPr="00F72220">
        <w:rPr>
          <w:i/>
        </w:rPr>
        <w:t xml:space="preserve"> of party objecting</w:t>
      </w:r>
      <w:r w:rsidRPr="00432371">
        <w:t>)</w:t>
      </w:r>
      <w:r>
        <w:t xml:space="preserve"> </w:t>
      </w:r>
      <w:r w:rsidRPr="007332C7">
        <w:rPr>
          <w:lang w:val="en-US"/>
        </w:rPr>
        <w:tab/>
      </w:r>
    </w:p>
    <w:p w14:paraId="3C5FC02C" w14:textId="77777777" w:rsidR="007A0261" w:rsidRPr="007332C7" w:rsidRDefault="007A0261" w:rsidP="00B638FD">
      <w:pPr>
        <w:tabs>
          <w:tab w:val="right" w:leader="dot" w:pos="9072"/>
        </w:tabs>
        <w:suppressAutoHyphens/>
        <w:spacing w:line="360" w:lineRule="auto"/>
        <w:jc w:val="both"/>
        <w:rPr>
          <w:lang w:val="en-US"/>
        </w:rPr>
      </w:pPr>
      <w:r>
        <w:t xml:space="preserve">will object to the evidence of discreditable conduct proposed to be adduced by </w:t>
      </w:r>
      <w:r w:rsidRPr="00432371">
        <w:t>(</w:t>
      </w:r>
      <w:r>
        <w:rPr>
          <w:i/>
        </w:rPr>
        <w:t>insert</w:t>
      </w:r>
      <w:r w:rsidRPr="00F72220">
        <w:rPr>
          <w:i/>
        </w:rPr>
        <w:t xml:space="preserve"> </w:t>
      </w:r>
      <w:r>
        <w:rPr>
          <w:i/>
        </w:rPr>
        <w:t xml:space="preserve">role and </w:t>
      </w:r>
      <w:r w:rsidRPr="00F72220">
        <w:rPr>
          <w:i/>
        </w:rPr>
        <w:t>name of relevant party</w:t>
      </w:r>
      <w:r w:rsidRPr="00432371">
        <w:t>)</w:t>
      </w:r>
      <w:r>
        <w:t xml:space="preserve"> </w:t>
      </w:r>
      <w:r w:rsidRPr="007332C7">
        <w:rPr>
          <w:lang w:val="en-US"/>
        </w:rPr>
        <w:tab/>
      </w:r>
    </w:p>
    <w:p w14:paraId="405C3007" w14:textId="77777777" w:rsidR="007A0261" w:rsidRPr="007332C7" w:rsidRDefault="007A0261" w:rsidP="00B638FD">
      <w:pPr>
        <w:tabs>
          <w:tab w:val="right" w:leader="dot" w:pos="9072"/>
        </w:tabs>
        <w:suppressAutoHyphens/>
        <w:spacing w:line="360" w:lineRule="auto"/>
        <w:jc w:val="both"/>
        <w:rPr>
          <w:lang w:val="en-US"/>
        </w:rPr>
      </w:pPr>
      <w:r>
        <w:t xml:space="preserve">The evidence of discreditable conduct to which objection is taken is </w:t>
      </w:r>
      <w:r w:rsidRPr="00432371">
        <w:t>(</w:t>
      </w:r>
      <w:r w:rsidRPr="00F72220">
        <w:rPr>
          <w:i/>
        </w:rPr>
        <w:t xml:space="preserve">specify the particular proposed evidence of discreditable conduct to which </w:t>
      </w:r>
      <w:r w:rsidR="00B638FD">
        <w:rPr>
          <w:i/>
        </w:rPr>
        <w:t xml:space="preserve">and the counts in respect of which </w:t>
      </w:r>
      <w:r w:rsidRPr="00F72220">
        <w:rPr>
          <w:i/>
        </w:rPr>
        <w:t>objection is taken</w:t>
      </w:r>
      <w:r w:rsidRPr="00432371">
        <w:t>)</w:t>
      </w:r>
      <w:r>
        <w:t xml:space="preserve"> </w:t>
      </w:r>
      <w:r w:rsidRPr="007332C7">
        <w:rPr>
          <w:lang w:val="en-US"/>
        </w:rPr>
        <w:tab/>
      </w:r>
    </w:p>
    <w:p w14:paraId="2BAB406E" w14:textId="77777777" w:rsidR="007A0261" w:rsidRPr="007332C7" w:rsidRDefault="007A0261" w:rsidP="00B638FD">
      <w:pPr>
        <w:tabs>
          <w:tab w:val="right" w:leader="dot" w:pos="9072"/>
        </w:tabs>
        <w:suppressAutoHyphens/>
        <w:spacing w:line="360" w:lineRule="auto"/>
        <w:jc w:val="both"/>
        <w:rPr>
          <w:lang w:val="en-US"/>
        </w:rPr>
      </w:pPr>
      <w:r w:rsidRPr="007332C7">
        <w:rPr>
          <w:lang w:val="en-US"/>
        </w:rPr>
        <w:tab/>
      </w:r>
    </w:p>
    <w:p w14:paraId="63D3852A" w14:textId="77777777" w:rsidR="00B638FD" w:rsidRDefault="00B638FD" w:rsidP="00B638FD">
      <w:pPr>
        <w:spacing w:line="360" w:lineRule="auto"/>
        <w:rPr>
          <w:b/>
        </w:rPr>
      </w:pPr>
    </w:p>
    <w:p w14:paraId="44A887DB" w14:textId="77777777" w:rsidR="007A0261" w:rsidRDefault="007A0261" w:rsidP="00B638FD">
      <w:pPr>
        <w:spacing w:line="360" w:lineRule="auto"/>
      </w:pPr>
      <w:r>
        <w:rPr>
          <w:b/>
        </w:rPr>
        <w:t>Grounds</w:t>
      </w:r>
    </w:p>
    <w:p w14:paraId="1070B01B" w14:textId="77777777" w:rsidR="007A0261" w:rsidRDefault="007A0261" w:rsidP="00B638FD">
      <w:pPr>
        <w:spacing w:line="360" w:lineRule="auto"/>
      </w:pPr>
      <w:r>
        <w:t xml:space="preserve">The grounds of objection are as follows: </w:t>
      </w:r>
    </w:p>
    <w:p w14:paraId="4E20C397" w14:textId="77777777" w:rsidR="00CB23C2" w:rsidRDefault="007A0261" w:rsidP="008113C5">
      <w:pPr>
        <w:pStyle w:val="ListParagraph"/>
        <w:widowControl/>
        <w:numPr>
          <w:ilvl w:val="0"/>
          <w:numId w:val="3"/>
        </w:numPr>
        <w:overflowPunct/>
        <w:autoSpaceDE/>
        <w:autoSpaceDN/>
        <w:adjustRightInd/>
        <w:spacing w:line="360" w:lineRule="auto"/>
        <w:textAlignment w:val="auto"/>
      </w:pPr>
      <w:r w:rsidRPr="00432371">
        <w:t>(</w:t>
      </w:r>
      <w:r w:rsidRPr="001D1273">
        <w:rPr>
          <w:i/>
        </w:rPr>
        <w:t>set out, separately in relation to each allegation if discreditable conduct, the grounds of objection</w:t>
      </w:r>
      <w:r w:rsidRPr="00432371">
        <w:t>)</w:t>
      </w:r>
    </w:p>
    <w:p w14:paraId="59FC5225" w14:textId="77777777" w:rsidR="007A0261" w:rsidRDefault="007A0261" w:rsidP="008113C5">
      <w:pPr>
        <w:pStyle w:val="ListParagraph"/>
        <w:numPr>
          <w:ilvl w:val="0"/>
          <w:numId w:val="3"/>
        </w:numPr>
        <w:spacing w:line="360" w:lineRule="auto"/>
      </w:pPr>
    </w:p>
    <w:p w14:paraId="3FE82A8F" w14:textId="77777777" w:rsidR="007A0261" w:rsidRDefault="00B638FD" w:rsidP="00B638FD">
      <w:pPr>
        <w:spacing w:line="360" w:lineRule="auto"/>
        <w:ind w:left="720"/>
      </w:pPr>
      <w:r>
        <w:t>(</w:t>
      </w:r>
      <w:r>
        <w:rPr>
          <w:i/>
        </w:rPr>
        <w:t>etc</w:t>
      </w:r>
      <w:r>
        <w:t>)</w:t>
      </w:r>
    </w:p>
    <w:p w14:paraId="48B596FA" w14:textId="77777777" w:rsidR="00B638FD" w:rsidRPr="00B638FD" w:rsidRDefault="00B638FD" w:rsidP="00B638FD">
      <w:pPr>
        <w:spacing w:line="360" w:lineRule="auto"/>
        <w:ind w:left="720"/>
      </w:pPr>
    </w:p>
    <w:p w14:paraId="796DC54A" w14:textId="77777777" w:rsidR="00B638FD" w:rsidRDefault="00B638FD" w:rsidP="00B638FD">
      <w:pPr>
        <w:spacing w:line="360" w:lineRule="auto"/>
        <w:rPr>
          <w:b/>
        </w:rPr>
      </w:pPr>
    </w:p>
    <w:p w14:paraId="0336AB3C" w14:textId="77777777" w:rsidR="007A0261" w:rsidRDefault="007A0261" w:rsidP="00B638FD">
      <w:pPr>
        <w:spacing w:line="360" w:lineRule="auto"/>
      </w:pPr>
      <w:r w:rsidRPr="000F564C">
        <w:rPr>
          <w:b/>
        </w:rPr>
        <w:t>Date</w:t>
      </w:r>
      <w:r>
        <w:t>:</w:t>
      </w:r>
    </w:p>
    <w:p w14:paraId="6353E04E" w14:textId="77777777" w:rsidR="007A0261" w:rsidRDefault="007A0261" w:rsidP="00B638FD">
      <w:pPr>
        <w:spacing w:line="360" w:lineRule="auto"/>
      </w:pPr>
      <w:r w:rsidRPr="00432371">
        <w:t xml:space="preserve"> (</w:t>
      </w:r>
      <w:r>
        <w:rPr>
          <w:i/>
        </w:rPr>
        <w:t>s</w:t>
      </w:r>
      <w:r w:rsidRPr="00E3658C">
        <w:rPr>
          <w:i/>
        </w:rPr>
        <w:t>igned</w:t>
      </w:r>
      <w:r w:rsidRPr="00432371">
        <w:t>)</w:t>
      </w:r>
      <w:r>
        <w:tab/>
        <w:t>...........................…………………………….……</w:t>
      </w:r>
    </w:p>
    <w:p w14:paraId="23D1036E" w14:textId="77777777" w:rsidR="007A0261" w:rsidRDefault="007A0261" w:rsidP="00B638FD">
      <w:pPr>
        <w:spacing w:line="360" w:lineRule="auto"/>
        <w:ind w:left="1440"/>
      </w:pPr>
      <w:r>
        <w:lastRenderedPageBreak/>
        <w:t>Director of Public Prosecutions/Defendant/Solicitor for the defendant</w:t>
      </w:r>
      <w:r w:rsidRPr="00A92096">
        <w:t xml:space="preserve"> </w:t>
      </w:r>
      <w:r w:rsidRPr="00432371">
        <w:t>(</w:t>
      </w:r>
      <w:r>
        <w:rPr>
          <w:i/>
        </w:rPr>
        <w:t>delete</w:t>
      </w:r>
      <w:r w:rsidRPr="008701BF">
        <w:rPr>
          <w:i/>
        </w:rPr>
        <w:t xml:space="preserve"> whichever is inapplicable</w:t>
      </w:r>
      <w:r w:rsidRPr="00432371">
        <w:t>)</w:t>
      </w:r>
      <w:r>
        <w:t xml:space="preserve"> </w:t>
      </w:r>
    </w:p>
    <w:p w14:paraId="247D5D71" w14:textId="77777777" w:rsidR="007A0261" w:rsidRDefault="007A0261" w:rsidP="00B638FD">
      <w:pPr>
        <w:spacing w:line="360" w:lineRule="auto"/>
        <w:ind w:left="1440"/>
      </w:pPr>
    </w:p>
    <w:p w14:paraId="787680A7" w14:textId="77777777" w:rsidR="007A0261" w:rsidRDefault="007A0261" w:rsidP="00B638FD">
      <w:pPr>
        <w:spacing w:line="360" w:lineRule="auto"/>
        <w:ind w:left="1440"/>
      </w:pPr>
    </w:p>
    <w:p w14:paraId="7532873E" w14:textId="77777777" w:rsidR="00B638FD" w:rsidRPr="008E5440" w:rsidRDefault="00B638FD" w:rsidP="00B638FD">
      <w:pPr>
        <w:spacing w:line="360" w:lineRule="auto"/>
        <w:ind w:left="720" w:hanging="720"/>
        <w:jc w:val="both"/>
        <w:rPr>
          <w:b/>
          <w:szCs w:val="24"/>
        </w:rPr>
      </w:pPr>
      <w:r w:rsidRPr="008E5440">
        <w:rPr>
          <w:b/>
          <w:szCs w:val="24"/>
        </w:rPr>
        <w:t>Note</w:t>
      </w:r>
    </w:p>
    <w:p w14:paraId="2E7B4A0A" w14:textId="77777777" w:rsidR="00B638FD" w:rsidRPr="00BC4059" w:rsidRDefault="00B638FD" w:rsidP="00B638FD">
      <w:pPr>
        <w:spacing w:line="360" w:lineRule="auto"/>
        <w:rPr>
          <w:sz w:val="20"/>
        </w:rPr>
      </w:pPr>
      <w:r w:rsidRPr="00BC4059">
        <w:rPr>
          <w:sz w:val="20"/>
        </w:rPr>
        <w:t xml:space="preserve">This Notice must be filed in the Court and served on all </w:t>
      </w:r>
      <w:r>
        <w:rPr>
          <w:sz w:val="20"/>
        </w:rPr>
        <w:t>other parties to the proceeding</w:t>
      </w:r>
      <w:r w:rsidRPr="00BC4059">
        <w:rPr>
          <w:sz w:val="20"/>
        </w:rPr>
        <w:t>:</w:t>
      </w:r>
    </w:p>
    <w:p w14:paraId="4AD4267E" w14:textId="77777777" w:rsidR="00B638FD" w:rsidRPr="00BC4059" w:rsidRDefault="00B638FD" w:rsidP="008113C5">
      <w:pPr>
        <w:pStyle w:val="ListParagraph"/>
        <w:widowControl/>
        <w:numPr>
          <w:ilvl w:val="0"/>
          <w:numId w:val="15"/>
        </w:numPr>
        <w:overflowPunct/>
        <w:autoSpaceDE/>
        <w:autoSpaceDN/>
        <w:adjustRightInd/>
        <w:spacing w:after="200"/>
        <w:textAlignment w:val="auto"/>
        <w:rPr>
          <w:sz w:val="20"/>
        </w:rPr>
      </w:pPr>
      <w:r w:rsidRPr="00BC4059">
        <w:rPr>
          <w:sz w:val="20"/>
        </w:rPr>
        <w:t>if in response to evidence proposed to be led by the Director of Public Prosecutions</w:t>
      </w:r>
      <w:r w:rsidRPr="00BC4059">
        <w:rPr>
          <w:sz w:val="20"/>
          <w:lang w:val="en-US"/>
        </w:rPr>
        <w:t>—</w:t>
      </w:r>
      <w:r w:rsidRPr="00BC4059">
        <w:rPr>
          <w:sz w:val="20"/>
        </w:rPr>
        <w:t>no later than 28 calendar days after the Director of Public Prosecutions filed a Notice of Intention to Adduce Discreditable Conduct;</w:t>
      </w:r>
    </w:p>
    <w:p w14:paraId="47D586D7" w14:textId="77777777" w:rsidR="00B638FD" w:rsidRPr="00BC4059" w:rsidRDefault="00B638FD" w:rsidP="008113C5">
      <w:pPr>
        <w:pStyle w:val="ListParagraph"/>
        <w:widowControl/>
        <w:numPr>
          <w:ilvl w:val="0"/>
          <w:numId w:val="15"/>
        </w:numPr>
        <w:overflowPunct/>
        <w:autoSpaceDE/>
        <w:autoSpaceDN/>
        <w:adjustRightInd/>
        <w:spacing w:after="200"/>
        <w:textAlignment w:val="auto"/>
        <w:rPr>
          <w:sz w:val="20"/>
        </w:rPr>
      </w:pPr>
      <w:r w:rsidRPr="00BC4059">
        <w:rPr>
          <w:sz w:val="20"/>
        </w:rPr>
        <w:t>otherwise</w:t>
      </w:r>
      <w:r w:rsidRPr="00BC4059">
        <w:rPr>
          <w:sz w:val="20"/>
          <w:lang w:val="en-US"/>
        </w:rPr>
        <w:t>—</w:t>
      </w:r>
      <w:r>
        <w:rPr>
          <w:sz w:val="20"/>
          <w:lang w:val="en-US"/>
        </w:rPr>
        <w:t xml:space="preserve"> </w:t>
      </w:r>
      <w:r w:rsidRPr="00BC4059">
        <w:rPr>
          <w:sz w:val="20"/>
        </w:rPr>
        <w:t>at least 5 clear business days before the listed trial date.</w:t>
      </w:r>
    </w:p>
    <w:p w14:paraId="65A2C27D" w14:textId="77777777" w:rsidR="007A0261" w:rsidRPr="001D1273" w:rsidRDefault="007A0261" w:rsidP="007A0261">
      <w:pPr>
        <w:ind w:left="720" w:hanging="720"/>
        <w:jc w:val="both"/>
        <w:rPr>
          <w:sz w:val="22"/>
        </w:rPr>
      </w:pPr>
    </w:p>
    <w:p w14:paraId="300C3431" w14:textId="77777777" w:rsidR="007A0261" w:rsidRDefault="007A0261" w:rsidP="007A0261">
      <w:pPr>
        <w:ind w:left="720" w:hanging="720"/>
      </w:pPr>
      <w:r>
        <w:br w:type="page"/>
      </w:r>
    </w:p>
    <w:p w14:paraId="5F3AFC2A" w14:textId="77777777" w:rsidR="007A0261" w:rsidRPr="002C68E3" w:rsidRDefault="007A0261" w:rsidP="00A427D8">
      <w:pPr>
        <w:tabs>
          <w:tab w:val="left" w:pos="8789"/>
        </w:tabs>
        <w:jc w:val="right"/>
        <w:rPr>
          <w:b/>
        </w:rPr>
      </w:pPr>
      <w:r w:rsidRPr="002C68E3">
        <w:rPr>
          <w:b/>
        </w:rPr>
        <w:lastRenderedPageBreak/>
        <w:t>Rule 64(1)</w:t>
      </w:r>
    </w:p>
    <w:p w14:paraId="74E8B238" w14:textId="77777777" w:rsidR="007A0261" w:rsidRPr="002C68E3" w:rsidRDefault="007A0261" w:rsidP="00B92446">
      <w:pPr>
        <w:pStyle w:val="clausehead"/>
        <w:tabs>
          <w:tab w:val="left" w:pos="2977"/>
          <w:tab w:val="right" w:pos="8931"/>
        </w:tabs>
        <w:spacing w:after="720"/>
        <w:rPr>
          <w:b w:val="0"/>
          <w:sz w:val="24"/>
          <w:szCs w:val="24"/>
        </w:rPr>
      </w:pPr>
      <w:bookmarkStart w:id="51" w:name="_Toc396895843"/>
      <w:bookmarkStart w:id="52" w:name="_Toc60133061"/>
      <w:r w:rsidRPr="002C68E3">
        <w:rPr>
          <w:b w:val="0"/>
          <w:sz w:val="24"/>
          <w:szCs w:val="24"/>
        </w:rPr>
        <w:t xml:space="preserve">Form </w:t>
      </w:r>
      <w:r>
        <w:rPr>
          <w:b w:val="0"/>
          <w:sz w:val="24"/>
          <w:szCs w:val="24"/>
        </w:rPr>
        <w:t>18</w:t>
      </w:r>
      <w:r w:rsidRPr="002C68E3">
        <w:rPr>
          <w:b w:val="0"/>
          <w:sz w:val="24"/>
          <w:szCs w:val="24"/>
        </w:rPr>
        <w:tab/>
      </w:r>
      <w:r>
        <w:rPr>
          <w:b w:val="0"/>
          <w:sz w:val="24"/>
          <w:szCs w:val="24"/>
        </w:rPr>
        <w:t>Order for notification whether defence dispenses with calling witnesses</w:t>
      </w:r>
      <w:bookmarkEnd w:id="51"/>
      <w:bookmarkEnd w:id="52"/>
    </w:p>
    <w:p w14:paraId="1E09FBD1" w14:textId="77777777" w:rsidR="007A0261" w:rsidRDefault="007A0261" w:rsidP="007A0261">
      <w:pPr>
        <w:spacing w:after="720"/>
      </w:pPr>
      <w:r w:rsidRPr="00432371">
        <w:t>(</w:t>
      </w:r>
      <w:r>
        <w:rPr>
          <w:i/>
        </w:rPr>
        <w:t>insert</w:t>
      </w:r>
      <w:r w:rsidRPr="0077321C">
        <w:rPr>
          <w:i/>
        </w:rPr>
        <w:t xml:space="preserve"> </w:t>
      </w:r>
      <w:r>
        <w:rPr>
          <w:i/>
        </w:rPr>
        <w:t>proceeding heading</w:t>
      </w:r>
      <w:r w:rsidRPr="00432371">
        <w:t>)</w:t>
      </w:r>
    </w:p>
    <w:p w14:paraId="000E42F1" w14:textId="77777777" w:rsidR="007A0261" w:rsidRPr="00B638FD" w:rsidRDefault="007A0261" w:rsidP="007A0261">
      <w:pPr>
        <w:pStyle w:val="Heading3"/>
        <w:jc w:val="center"/>
        <w:rPr>
          <w:rFonts w:ascii="Times New Roman" w:hAnsi="Times New Roman"/>
        </w:rPr>
      </w:pPr>
      <w:r w:rsidRPr="00B638FD">
        <w:rPr>
          <w:rFonts w:ascii="Times New Roman" w:hAnsi="Times New Roman"/>
        </w:rPr>
        <w:t>ORDER REQUIRING NOTIFICATION WHETHER DEFENCE DISPENSES WITH CALLING PROSECUTION WITNESSES</w:t>
      </w:r>
    </w:p>
    <w:p w14:paraId="3E2ACC00" w14:textId="77777777" w:rsidR="007A0261" w:rsidRPr="0045308A" w:rsidRDefault="000F259E" w:rsidP="007A0261">
      <w:pPr>
        <w:spacing w:after="360"/>
        <w:jc w:val="center"/>
        <w:rPr>
          <w:i/>
        </w:rPr>
      </w:pPr>
      <w:r w:rsidRPr="0056042C">
        <w:rPr>
          <w:i/>
        </w:rPr>
        <w:t>Criminal Procedure Act 1921 s 134(4)</w:t>
      </w:r>
    </w:p>
    <w:p w14:paraId="0AE0FB8A" w14:textId="77777777" w:rsidR="003A0F4B" w:rsidRDefault="003A0F4B" w:rsidP="00572FB3">
      <w:pPr>
        <w:spacing w:line="360" w:lineRule="auto"/>
      </w:pPr>
    </w:p>
    <w:p w14:paraId="741E8E95" w14:textId="77777777" w:rsidR="007A0261" w:rsidRDefault="007A0261" w:rsidP="00572FB3">
      <w:pPr>
        <w:spacing w:line="360" w:lineRule="auto"/>
      </w:pPr>
      <w:r>
        <w:t>T</w:t>
      </w:r>
      <w:r w:rsidR="00B638FD">
        <w:t>O THE DEFENDANT:</w:t>
      </w:r>
      <w:r>
        <w:t xml:space="preserve"> (</w:t>
      </w:r>
      <w:r w:rsidR="00B638FD">
        <w:rPr>
          <w:i/>
        </w:rPr>
        <w:t xml:space="preserve">insert </w:t>
      </w:r>
      <w:r w:rsidRPr="00897A89">
        <w:rPr>
          <w:i/>
        </w:rPr>
        <w:t>name of defendant</w:t>
      </w:r>
      <w:r w:rsidRPr="00897A89">
        <w:t>)</w:t>
      </w:r>
      <w:r>
        <w:t xml:space="preserve"> </w:t>
      </w:r>
      <w:r w:rsidR="00B638FD">
        <w:t>.......</w:t>
      </w:r>
      <w:r>
        <w:t>......................................................</w:t>
      </w:r>
    </w:p>
    <w:p w14:paraId="5350E5D6" w14:textId="77777777" w:rsidR="007A0261" w:rsidRDefault="007A0261" w:rsidP="00572FB3">
      <w:pPr>
        <w:spacing w:line="360" w:lineRule="auto"/>
      </w:pPr>
      <w:r>
        <w:rPr>
          <w:b/>
        </w:rPr>
        <w:t>Order</w:t>
      </w:r>
    </w:p>
    <w:p w14:paraId="618E1862" w14:textId="77777777" w:rsidR="007A0261" w:rsidRDefault="007A0261" w:rsidP="00572FB3">
      <w:pPr>
        <w:tabs>
          <w:tab w:val="right" w:leader="dot" w:pos="9072"/>
        </w:tabs>
        <w:suppressAutoHyphens/>
        <w:spacing w:line="360" w:lineRule="auto"/>
        <w:jc w:val="both"/>
      </w:pPr>
      <w:r>
        <w:t xml:space="preserve">The Court requires you to notify the Director of Public Prosecutions whether you consent to dispensing with calling the following prosecution witnesses </w:t>
      </w:r>
      <w:r w:rsidRPr="00356B31">
        <w:t>(</w:t>
      </w:r>
      <w:r>
        <w:rPr>
          <w:i/>
        </w:rPr>
        <w:t xml:space="preserve">names of </w:t>
      </w:r>
      <w:r w:rsidRPr="009C06F3">
        <w:rPr>
          <w:i/>
        </w:rPr>
        <w:t>witnesses</w:t>
      </w:r>
      <w:r w:rsidRPr="009C06F3">
        <w:t>)</w:t>
      </w:r>
      <w:r>
        <w:t>………………………………………………………………………………………………………………………………………………………</w:t>
      </w:r>
      <w:r w:rsidR="00572FB3">
        <w:t>……………………………</w:t>
      </w:r>
    </w:p>
    <w:p w14:paraId="234A590C" w14:textId="77777777" w:rsidR="007A0261" w:rsidRPr="007332C7" w:rsidRDefault="007A0261" w:rsidP="00572FB3">
      <w:pPr>
        <w:tabs>
          <w:tab w:val="right" w:leader="dot" w:pos="9072"/>
        </w:tabs>
        <w:suppressAutoHyphens/>
        <w:spacing w:line="360" w:lineRule="auto"/>
        <w:jc w:val="both"/>
        <w:rPr>
          <w:lang w:val="en-US"/>
        </w:rPr>
      </w:pPr>
      <w:r>
        <w:t xml:space="preserve">to establish the admissibility of evidence of the following: </w:t>
      </w:r>
      <w:r w:rsidRPr="00356B31">
        <w:t>(</w:t>
      </w:r>
      <w:r>
        <w:rPr>
          <w:i/>
        </w:rPr>
        <w:t>description of evidence</w:t>
      </w:r>
      <w:r w:rsidRPr="009C06F3">
        <w:t>)</w:t>
      </w:r>
      <w:r w:rsidRPr="007332C7">
        <w:rPr>
          <w:lang w:val="en-US"/>
        </w:rPr>
        <w:tab/>
      </w:r>
    </w:p>
    <w:p w14:paraId="7646D4FB"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1665A729"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54CA7AAD"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76D1342F" w14:textId="77777777" w:rsidR="007A0261" w:rsidRDefault="007A0261" w:rsidP="00572FB3">
      <w:pPr>
        <w:spacing w:before="120" w:line="360" w:lineRule="auto"/>
      </w:pPr>
      <w:r>
        <w:rPr>
          <w:b/>
        </w:rPr>
        <w:t>Action required</w:t>
      </w:r>
    </w:p>
    <w:p w14:paraId="52CBDA25" w14:textId="77777777" w:rsidR="007A0261" w:rsidRDefault="007A0261" w:rsidP="00572FB3">
      <w:pPr>
        <w:spacing w:line="360" w:lineRule="auto"/>
      </w:pPr>
      <w:r>
        <w:t xml:space="preserve">YOU ARE REQUIRED to give a written reply to this Notice in form 19 of the </w:t>
      </w:r>
      <w:r w:rsidRPr="008B37D0">
        <w:rPr>
          <w:i/>
        </w:rPr>
        <w:t xml:space="preserve">Criminal </w:t>
      </w:r>
      <w:r>
        <w:rPr>
          <w:i/>
        </w:rPr>
        <w:t>Supplementary Rules 2014</w:t>
      </w:r>
      <w:r>
        <w:t xml:space="preserve"> within ..................... days of the service of this Order on you or your solicitor.</w:t>
      </w:r>
    </w:p>
    <w:p w14:paraId="717CAD02" w14:textId="77777777" w:rsidR="00572FB3" w:rsidRPr="00572FB3" w:rsidRDefault="00572FB3" w:rsidP="00572FB3">
      <w:pPr>
        <w:spacing w:before="120" w:line="360" w:lineRule="auto"/>
        <w:rPr>
          <w:b/>
        </w:rPr>
      </w:pPr>
      <w:r>
        <w:rPr>
          <w:b/>
        </w:rPr>
        <w:t>Warning</w:t>
      </w:r>
    </w:p>
    <w:p w14:paraId="57061153" w14:textId="77777777" w:rsidR="007A0261" w:rsidRDefault="007A0261" w:rsidP="00572FB3">
      <w:pPr>
        <w:spacing w:line="360" w:lineRule="auto"/>
      </w:pPr>
      <w:r>
        <w:t>If you fail to reply within this time, your consent to the tender of the evidence specified in this Notice for the purposes specified in this Notice will be conclusively presumed.</w:t>
      </w:r>
    </w:p>
    <w:p w14:paraId="1ED370B3" w14:textId="77777777" w:rsidR="00572FB3" w:rsidRDefault="00572FB3" w:rsidP="00572FB3">
      <w:pPr>
        <w:spacing w:line="360" w:lineRule="auto"/>
        <w:rPr>
          <w:b/>
        </w:rPr>
      </w:pPr>
    </w:p>
    <w:p w14:paraId="30974ACF" w14:textId="77777777" w:rsidR="007A0261" w:rsidRDefault="007A0261" w:rsidP="00572FB3">
      <w:pPr>
        <w:spacing w:line="360" w:lineRule="auto"/>
      </w:pPr>
      <w:r w:rsidRPr="000F564C">
        <w:rPr>
          <w:b/>
        </w:rPr>
        <w:t>Date</w:t>
      </w:r>
      <w:r>
        <w:t>:</w:t>
      </w:r>
    </w:p>
    <w:p w14:paraId="371DC17D" w14:textId="77777777" w:rsidR="007A0261" w:rsidRDefault="007A0261" w:rsidP="00572FB3">
      <w:pPr>
        <w:spacing w:line="360" w:lineRule="auto"/>
      </w:pPr>
      <w:r w:rsidRPr="00432371">
        <w:t xml:space="preserve"> (</w:t>
      </w:r>
      <w:r>
        <w:rPr>
          <w:i/>
        </w:rPr>
        <w:t>signed</w:t>
      </w:r>
      <w:r w:rsidRPr="00432371">
        <w:t>)</w:t>
      </w:r>
      <w:r>
        <w:tab/>
        <w:t>……………..………………………………….…</w:t>
      </w:r>
    </w:p>
    <w:p w14:paraId="0B94AD88" w14:textId="77777777" w:rsidR="00CF76E2" w:rsidRDefault="00572FB3" w:rsidP="00572FB3">
      <w:pPr>
        <w:spacing w:line="360" w:lineRule="auto"/>
        <w:ind w:left="1440"/>
      </w:pPr>
      <w:r>
        <w:t>Judge</w:t>
      </w:r>
      <w:r w:rsidR="007A0261">
        <w:t xml:space="preserve"> </w:t>
      </w:r>
      <w:r w:rsidR="007A0261" w:rsidRPr="00432371">
        <w:t>(</w:t>
      </w:r>
      <w:r w:rsidR="007A0261">
        <w:rPr>
          <w:i/>
        </w:rPr>
        <w:t>insert name</w:t>
      </w:r>
      <w:r w:rsidR="007A0261" w:rsidRPr="00432371">
        <w:t>)</w:t>
      </w:r>
    </w:p>
    <w:p w14:paraId="61D1FB11" w14:textId="77777777" w:rsidR="003A0F4B" w:rsidRDefault="003A0F4B">
      <w:pPr>
        <w:widowControl/>
        <w:overflowPunct/>
        <w:autoSpaceDE/>
        <w:autoSpaceDN/>
        <w:adjustRightInd/>
        <w:textAlignment w:val="auto"/>
      </w:pPr>
      <w:r>
        <w:br w:type="page"/>
      </w:r>
    </w:p>
    <w:p w14:paraId="4F99B203" w14:textId="77777777" w:rsidR="007A0261" w:rsidRPr="002C68E3" w:rsidRDefault="007A0261" w:rsidP="00A427D8">
      <w:pPr>
        <w:tabs>
          <w:tab w:val="left" w:pos="7371"/>
        </w:tabs>
        <w:jc w:val="right"/>
        <w:rPr>
          <w:b/>
        </w:rPr>
      </w:pPr>
      <w:r>
        <w:rPr>
          <w:b/>
        </w:rPr>
        <w:lastRenderedPageBreak/>
        <w:t>Rule 64(2)</w:t>
      </w:r>
    </w:p>
    <w:p w14:paraId="564EFA13" w14:textId="77777777" w:rsidR="007A0261" w:rsidRPr="002C68E3" w:rsidRDefault="007A0261" w:rsidP="005740AE">
      <w:pPr>
        <w:pStyle w:val="clausehead"/>
        <w:tabs>
          <w:tab w:val="left" w:pos="2694"/>
          <w:tab w:val="right" w:pos="8931"/>
        </w:tabs>
        <w:spacing w:after="720"/>
        <w:rPr>
          <w:b w:val="0"/>
          <w:sz w:val="24"/>
          <w:szCs w:val="24"/>
        </w:rPr>
      </w:pPr>
      <w:bookmarkStart w:id="53" w:name="_Toc396895844"/>
      <w:bookmarkStart w:id="54" w:name="_Toc60133062"/>
      <w:r w:rsidRPr="002C68E3">
        <w:rPr>
          <w:b w:val="0"/>
          <w:sz w:val="24"/>
          <w:szCs w:val="24"/>
        </w:rPr>
        <w:t xml:space="preserve">Form </w:t>
      </w:r>
      <w:r>
        <w:rPr>
          <w:b w:val="0"/>
          <w:sz w:val="24"/>
          <w:szCs w:val="24"/>
        </w:rPr>
        <w:t>19</w:t>
      </w:r>
      <w:r w:rsidRPr="002C68E3">
        <w:rPr>
          <w:b w:val="0"/>
          <w:sz w:val="24"/>
          <w:szCs w:val="24"/>
        </w:rPr>
        <w:tab/>
      </w:r>
      <w:r w:rsidR="00572FB3">
        <w:rPr>
          <w:b w:val="0"/>
          <w:sz w:val="24"/>
          <w:szCs w:val="24"/>
        </w:rPr>
        <w:t>Notice</w:t>
      </w:r>
      <w:r>
        <w:rPr>
          <w:b w:val="0"/>
          <w:sz w:val="24"/>
          <w:szCs w:val="24"/>
        </w:rPr>
        <w:t xml:space="preserve"> whether defence consents to dispensing with prosecution witnesses</w:t>
      </w:r>
      <w:bookmarkEnd w:id="53"/>
      <w:bookmarkEnd w:id="54"/>
    </w:p>
    <w:p w14:paraId="2EDC94B4" w14:textId="77777777" w:rsidR="007A0261" w:rsidRPr="00911D1B" w:rsidRDefault="007A0261" w:rsidP="007A0261">
      <w:pPr>
        <w:pStyle w:val="Hangindent"/>
        <w:spacing w:after="840"/>
        <w:ind w:left="0" w:firstLine="0"/>
        <w:jc w:val="both"/>
      </w:pPr>
      <w:r w:rsidRPr="00432371">
        <w:t>(</w:t>
      </w:r>
      <w:r>
        <w:rPr>
          <w:i/>
        </w:rPr>
        <w:t>insert front sheet</w:t>
      </w:r>
      <w:r w:rsidRPr="00432371">
        <w:t>)</w:t>
      </w:r>
    </w:p>
    <w:p w14:paraId="5F418326" w14:textId="77777777" w:rsidR="007A0261" w:rsidRPr="00CF76E2" w:rsidRDefault="007A0261" w:rsidP="007A0261">
      <w:pPr>
        <w:pStyle w:val="Heading3"/>
        <w:spacing w:after="0"/>
        <w:jc w:val="center"/>
        <w:rPr>
          <w:rFonts w:ascii="Times New Roman" w:hAnsi="Times New Roman"/>
        </w:rPr>
      </w:pPr>
      <w:r w:rsidRPr="00CF76E2">
        <w:rPr>
          <w:rFonts w:ascii="Times New Roman" w:hAnsi="Times New Roman"/>
        </w:rPr>
        <w:t>NOTIFICATION WHETHER DEFENCE CONSENTS TO DISPENSING WITH CALLING PROSECUTION WITNESSES</w:t>
      </w:r>
    </w:p>
    <w:p w14:paraId="6F5126C3" w14:textId="77777777" w:rsidR="007A0261" w:rsidRPr="0045308A" w:rsidRDefault="000F259E" w:rsidP="007A0261">
      <w:pPr>
        <w:spacing w:after="360"/>
        <w:jc w:val="center"/>
        <w:rPr>
          <w:i/>
        </w:rPr>
      </w:pPr>
      <w:r w:rsidRPr="0056042C">
        <w:rPr>
          <w:i/>
        </w:rPr>
        <w:t>Criminal Procedure Act 1921 s 134(4)</w:t>
      </w:r>
    </w:p>
    <w:p w14:paraId="1748FE81" w14:textId="77777777" w:rsidR="007A0261" w:rsidRDefault="00572FB3" w:rsidP="00572FB3">
      <w:pPr>
        <w:spacing w:line="360" w:lineRule="auto"/>
      </w:pPr>
      <w:r>
        <w:t xml:space="preserve">TO THE DIRECTOR OF PUBLIC PROSECUTIONS </w:t>
      </w:r>
    </w:p>
    <w:p w14:paraId="6658517C" w14:textId="77777777" w:rsidR="007A0261" w:rsidRDefault="007A0261" w:rsidP="00572FB3">
      <w:pPr>
        <w:spacing w:line="360" w:lineRule="auto"/>
      </w:pPr>
    </w:p>
    <w:p w14:paraId="653AEBD8" w14:textId="77777777" w:rsidR="007A0261" w:rsidRDefault="007A0261" w:rsidP="00572FB3">
      <w:pPr>
        <w:spacing w:line="360" w:lineRule="auto"/>
      </w:pPr>
      <w:r>
        <w:rPr>
          <w:b/>
        </w:rPr>
        <w:t>Response</w:t>
      </w:r>
    </w:p>
    <w:p w14:paraId="2076A998" w14:textId="77777777" w:rsidR="007A0261" w:rsidRDefault="007A0261" w:rsidP="00572FB3">
      <w:pPr>
        <w:spacing w:line="360" w:lineRule="auto"/>
      </w:pPr>
      <w:r>
        <w:t>In response to the o</w:t>
      </w:r>
      <w:r w:rsidR="00572FB3">
        <w:t>rder dated ……………………………of Judge .......................................</w:t>
      </w:r>
      <w:r>
        <w:t>,</w:t>
      </w:r>
    </w:p>
    <w:p w14:paraId="0354E3D2" w14:textId="77777777" w:rsidR="007A0261" w:rsidRDefault="007A0261" w:rsidP="00572FB3">
      <w:pPr>
        <w:spacing w:line="360" w:lineRule="auto"/>
      </w:pPr>
      <w:r>
        <w:t xml:space="preserve">the defendant </w:t>
      </w:r>
      <w:r w:rsidRPr="00FB09EA">
        <w:t>(</w:t>
      </w:r>
      <w:r>
        <w:rPr>
          <w:i/>
        </w:rPr>
        <w:t>insert</w:t>
      </w:r>
      <w:r w:rsidRPr="00FB09EA">
        <w:rPr>
          <w:i/>
        </w:rPr>
        <w:t xml:space="preserve"> name of defendant</w:t>
      </w:r>
      <w:r w:rsidRPr="00FB09EA">
        <w:t xml:space="preserve">) </w:t>
      </w:r>
      <w:r>
        <w:t>…………</w:t>
      </w:r>
      <w:r w:rsidR="00572FB3">
        <w:t>....................…………………………….</w:t>
      </w:r>
    </w:p>
    <w:p w14:paraId="6AB49A38" w14:textId="77777777" w:rsidR="00CB23C2" w:rsidRDefault="007A0261" w:rsidP="008113C5">
      <w:pPr>
        <w:pStyle w:val="ListParagraph"/>
        <w:widowControl/>
        <w:numPr>
          <w:ilvl w:val="0"/>
          <w:numId w:val="4"/>
        </w:numPr>
        <w:overflowPunct/>
        <w:autoSpaceDE/>
        <w:autoSpaceDN/>
        <w:adjustRightInd/>
        <w:spacing w:line="360" w:lineRule="auto"/>
        <w:textAlignment w:val="auto"/>
      </w:pPr>
      <w:r>
        <w:t xml:space="preserve">consents to the prosecution dispensing with the need to call witnesses to establish the admissibility of the following evidence </w:t>
      </w:r>
      <w:r w:rsidRPr="00356B31">
        <w:t>(</w:t>
      </w:r>
      <w:r w:rsidRPr="0077321C">
        <w:rPr>
          <w:i/>
        </w:rPr>
        <w:t>description of evidence</w:t>
      </w:r>
      <w:r w:rsidRPr="009C06F3">
        <w:t>)</w:t>
      </w:r>
    </w:p>
    <w:p w14:paraId="2D8D599F"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22B3FC3C"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6DE04A9B" w14:textId="77777777" w:rsidR="007A0261" w:rsidRPr="007332C7" w:rsidRDefault="007A0261" w:rsidP="00572FB3">
      <w:pPr>
        <w:tabs>
          <w:tab w:val="right" w:leader="dot" w:pos="9072"/>
        </w:tabs>
        <w:suppressAutoHyphens/>
        <w:spacing w:line="360" w:lineRule="auto"/>
        <w:jc w:val="both"/>
        <w:rPr>
          <w:lang w:val="en-US"/>
        </w:rPr>
      </w:pPr>
      <w:r w:rsidRPr="007332C7">
        <w:rPr>
          <w:lang w:val="en-US"/>
        </w:rPr>
        <w:tab/>
      </w:r>
    </w:p>
    <w:p w14:paraId="509B2115" w14:textId="77777777" w:rsidR="00CB23C2" w:rsidRDefault="007A0261" w:rsidP="008113C5">
      <w:pPr>
        <w:pStyle w:val="ListParagraph"/>
        <w:widowControl/>
        <w:numPr>
          <w:ilvl w:val="0"/>
          <w:numId w:val="4"/>
        </w:numPr>
        <w:overflowPunct/>
        <w:autoSpaceDE/>
        <w:autoSpaceDN/>
        <w:adjustRightInd/>
        <w:spacing w:line="360" w:lineRule="auto"/>
        <w:textAlignment w:val="auto"/>
      </w:pPr>
      <w:r>
        <w:t xml:space="preserve">does not consent to the prosecution dispensing with the need to call witnesses to establish the admissibility of the evidence/other evidence </w:t>
      </w:r>
      <w:r w:rsidRPr="00432371">
        <w:t>(</w:t>
      </w:r>
      <w:r>
        <w:rPr>
          <w:i/>
        </w:rPr>
        <w:t>delete</w:t>
      </w:r>
      <w:r w:rsidRPr="008701BF">
        <w:rPr>
          <w:i/>
        </w:rPr>
        <w:t xml:space="preserve"> whichever is inapplicable</w:t>
      </w:r>
      <w:r w:rsidRPr="00432371">
        <w:t>)</w:t>
      </w:r>
      <w:r>
        <w:t xml:space="preserve"> identified in the order. </w:t>
      </w:r>
    </w:p>
    <w:p w14:paraId="6A50F75F" w14:textId="77777777" w:rsidR="007A0261" w:rsidRDefault="007A0261" w:rsidP="00572FB3">
      <w:pPr>
        <w:pStyle w:val="ListParagraph"/>
        <w:spacing w:line="360" w:lineRule="auto"/>
        <w:ind w:left="0"/>
      </w:pPr>
      <w:r w:rsidRPr="00432371">
        <w:t>(</w:t>
      </w:r>
      <w:r>
        <w:rPr>
          <w:i/>
        </w:rPr>
        <w:t>delete</w:t>
      </w:r>
      <w:r w:rsidRPr="008701BF">
        <w:rPr>
          <w:i/>
        </w:rPr>
        <w:t xml:space="preserve"> whichever is inapplicable</w:t>
      </w:r>
      <w:r w:rsidRPr="00432371">
        <w:t>)</w:t>
      </w:r>
    </w:p>
    <w:p w14:paraId="3F2EE20F" w14:textId="77777777" w:rsidR="00572FB3" w:rsidRDefault="00572FB3" w:rsidP="00572FB3">
      <w:pPr>
        <w:spacing w:line="360" w:lineRule="auto"/>
        <w:rPr>
          <w:b/>
        </w:rPr>
      </w:pPr>
    </w:p>
    <w:p w14:paraId="04A33E88" w14:textId="77777777" w:rsidR="00572FB3" w:rsidRDefault="00572FB3" w:rsidP="00572FB3">
      <w:pPr>
        <w:spacing w:line="360" w:lineRule="auto"/>
        <w:rPr>
          <w:b/>
        </w:rPr>
      </w:pPr>
    </w:p>
    <w:p w14:paraId="05A29C29" w14:textId="77777777" w:rsidR="00572FB3" w:rsidRDefault="00572FB3" w:rsidP="00572FB3">
      <w:pPr>
        <w:spacing w:line="360" w:lineRule="auto"/>
        <w:rPr>
          <w:b/>
        </w:rPr>
      </w:pPr>
    </w:p>
    <w:p w14:paraId="4A4D7F93" w14:textId="77777777" w:rsidR="007A0261" w:rsidRDefault="007A0261" w:rsidP="00572FB3">
      <w:pPr>
        <w:spacing w:line="360" w:lineRule="auto"/>
      </w:pPr>
      <w:r w:rsidRPr="000F564C">
        <w:rPr>
          <w:b/>
        </w:rPr>
        <w:t>Date</w:t>
      </w:r>
      <w:r>
        <w:t>:</w:t>
      </w:r>
    </w:p>
    <w:p w14:paraId="1A240A77" w14:textId="77777777" w:rsidR="007A0261" w:rsidRDefault="007A0261" w:rsidP="00572FB3">
      <w:pPr>
        <w:spacing w:line="360" w:lineRule="auto"/>
      </w:pPr>
      <w:r w:rsidRPr="00432371">
        <w:t>(</w:t>
      </w:r>
      <w:r>
        <w:rPr>
          <w:i/>
        </w:rPr>
        <w:t>signed</w:t>
      </w:r>
      <w:r w:rsidRPr="00432371">
        <w:t>)</w:t>
      </w:r>
      <w:r>
        <w:tab/>
        <w:t>………………………………………….…………</w:t>
      </w:r>
    </w:p>
    <w:p w14:paraId="73B22575" w14:textId="77777777" w:rsidR="007A0261" w:rsidRDefault="007A0261" w:rsidP="00572FB3">
      <w:pPr>
        <w:spacing w:line="360" w:lineRule="auto"/>
        <w:ind w:left="720" w:firstLine="720"/>
      </w:pPr>
      <w:r>
        <w:t>Defendant/Solicitor for the defendant</w:t>
      </w:r>
      <w:r w:rsidRPr="00A92096">
        <w:t xml:space="preserve"> </w:t>
      </w:r>
      <w:r w:rsidRPr="00432371">
        <w:t>(</w:t>
      </w:r>
      <w:r>
        <w:rPr>
          <w:i/>
        </w:rPr>
        <w:t>delete</w:t>
      </w:r>
      <w:r w:rsidRPr="008701BF">
        <w:rPr>
          <w:i/>
        </w:rPr>
        <w:t xml:space="preserve"> whichever is inapplicable</w:t>
      </w:r>
      <w:r w:rsidRPr="00432371">
        <w:t>)</w:t>
      </w:r>
      <w:r>
        <w:t xml:space="preserve"> </w:t>
      </w:r>
    </w:p>
    <w:p w14:paraId="1453FC7B" w14:textId="77777777" w:rsidR="007A0261" w:rsidRDefault="007A0261" w:rsidP="007A0261">
      <w:pPr>
        <w:rPr>
          <w:i/>
        </w:rPr>
      </w:pPr>
      <w:r>
        <w:rPr>
          <w:i/>
        </w:rPr>
        <w:br w:type="page"/>
      </w:r>
    </w:p>
    <w:p w14:paraId="7509C1A3" w14:textId="77777777" w:rsidR="007A0261" w:rsidRPr="00D138F7" w:rsidRDefault="007A0261" w:rsidP="005740AE">
      <w:pPr>
        <w:pStyle w:val="clausehead"/>
        <w:tabs>
          <w:tab w:val="left" w:pos="7938"/>
          <w:tab w:val="right" w:pos="8789"/>
        </w:tabs>
        <w:spacing w:after="720"/>
        <w:rPr>
          <w:b w:val="0"/>
          <w:sz w:val="24"/>
          <w:szCs w:val="24"/>
        </w:rPr>
      </w:pPr>
      <w:bookmarkStart w:id="55" w:name="_Toc396895845"/>
      <w:bookmarkStart w:id="56" w:name="_Toc60133063"/>
      <w:r w:rsidRPr="00D138F7">
        <w:rPr>
          <w:b w:val="0"/>
          <w:sz w:val="24"/>
          <w:szCs w:val="24"/>
        </w:rPr>
        <w:lastRenderedPageBreak/>
        <w:t xml:space="preserve">Form </w:t>
      </w:r>
      <w:r>
        <w:rPr>
          <w:b w:val="0"/>
          <w:sz w:val="24"/>
          <w:szCs w:val="24"/>
        </w:rPr>
        <w:t>20</w:t>
      </w:r>
      <w:r w:rsidR="000F259E">
        <w:rPr>
          <w:b w:val="0"/>
          <w:sz w:val="24"/>
          <w:szCs w:val="24"/>
        </w:rPr>
        <w:t xml:space="preserve"> – There is no Form 20 </w:t>
      </w:r>
      <w:r w:rsidR="00243FC8">
        <w:rPr>
          <w:b w:val="0"/>
          <w:sz w:val="24"/>
          <w:szCs w:val="24"/>
        </w:rPr>
        <w:t>(</w:t>
      </w:r>
      <w:r w:rsidR="000F259E">
        <w:rPr>
          <w:b w:val="0"/>
          <w:sz w:val="24"/>
          <w:szCs w:val="24"/>
        </w:rPr>
        <w:t>deleted by Amendment No. 5 effective 1 June 2018</w:t>
      </w:r>
      <w:bookmarkEnd w:id="55"/>
      <w:r w:rsidR="00243FC8">
        <w:rPr>
          <w:b w:val="0"/>
          <w:sz w:val="24"/>
          <w:szCs w:val="24"/>
        </w:rPr>
        <w:t>)</w:t>
      </w:r>
      <w:bookmarkEnd w:id="56"/>
    </w:p>
    <w:p w14:paraId="12568AF2" w14:textId="77777777" w:rsidR="00572FB3" w:rsidRDefault="00572FB3">
      <w:pPr>
        <w:widowControl/>
        <w:overflowPunct/>
        <w:autoSpaceDE/>
        <w:autoSpaceDN/>
        <w:adjustRightInd/>
        <w:textAlignment w:val="auto"/>
      </w:pPr>
      <w:r>
        <w:br w:type="page"/>
      </w:r>
    </w:p>
    <w:p w14:paraId="1D1D1BCA" w14:textId="77777777" w:rsidR="007A0261" w:rsidRPr="00D138F7" w:rsidRDefault="007A0261" w:rsidP="005740AE">
      <w:pPr>
        <w:pStyle w:val="clausehead"/>
        <w:tabs>
          <w:tab w:val="left" w:pos="6663"/>
          <w:tab w:val="right" w:pos="8789"/>
        </w:tabs>
        <w:spacing w:after="720"/>
        <w:rPr>
          <w:b w:val="0"/>
          <w:sz w:val="24"/>
          <w:szCs w:val="24"/>
        </w:rPr>
      </w:pPr>
      <w:bookmarkStart w:id="57" w:name="_Toc396895846"/>
      <w:bookmarkStart w:id="58" w:name="_Toc60133064"/>
      <w:r w:rsidRPr="00D138F7">
        <w:rPr>
          <w:b w:val="0"/>
          <w:sz w:val="24"/>
          <w:szCs w:val="24"/>
        </w:rPr>
        <w:lastRenderedPageBreak/>
        <w:t xml:space="preserve">Form </w:t>
      </w:r>
      <w:r w:rsidR="000F259E">
        <w:rPr>
          <w:b w:val="0"/>
          <w:sz w:val="24"/>
          <w:szCs w:val="24"/>
        </w:rPr>
        <w:t>21 – There is no Form 21</w:t>
      </w:r>
      <w:r w:rsidR="00243FC8">
        <w:rPr>
          <w:b w:val="0"/>
          <w:sz w:val="24"/>
          <w:szCs w:val="24"/>
        </w:rPr>
        <w:t xml:space="preserve"> (</w:t>
      </w:r>
      <w:r w:rsidR="000F259E">
        <w:rPr>
          <w:b w:val="0"/>
          <w:sz w:val="24"/>
          <w:szCs w:val="24"/>
        </w:rPr>
        <w:t>deleted by Amendment No. 5 effective 1 June 2018</w:t>
      </w:r>
      <w:bookmarkEnd w:id="57"/>
      <w:r w:rsidR="00243FC8">
        <w:rPr>
          <w:b w:val="0"/>
          <w:sz w:val="24"/>
          <w:szCs w:val="24"/>
        </w:rPr>
        <w:t>)</w:t>
      </w:r>
      <w:bookmarkEnd w:id="58"/>
    </w:p>
    <w:p w14:paraId="00BFDEDE" w14:textId="77777777" w:rsidR="007A0261" w:rsidRDefault="007A0261" w:rsidP="007A0261">
      <w:pPr>
        <w:spacing w:after="600"/>
        <w:ind w:left="1440"/>
      </w:pPr>
      <w:r>
        <w:br w:type="page"/>
      </w:r>
    </w:p>
    <w:p w14:paraId="5BD58CE4" w14:textId="77777777" w:rsidR="007A0261" w:rsidRPr="00D138F7" w:rsidRDefault="007A0261" w:rsidP="00A427D8">
      <w:pPr>
        <w:tabs>
          <w:tab w:val="left" w:pos="8789"/>
        </w:tabs>
        <w:spacing w:after="120"/>
        <w:jc w:val="right"/>
        <w:rPr>
          <w:b/>
        </w:rPr>
      </w:pPr>
      <w:r>
        <w:rPr>
          <w:b/>
        </w:rPr>
        <w:lastRenderedPageBreak/>
        <w:t>Rule 62(2)</w:t>
      </w:r>
    </w:p>
    <w:p w14:paraId="2A8AE10B" w14:textId="77777777" w:rsidR="007A0261" w:rsidRPr="00D138F7" w:rsidRDefault="007A0261" w:rsidP="005740AE">
      <w:pPr>
        <w:pStyle w:val="clausehead"/>
        <w:tabs>
          <w:tab w:val="left" w:pos="2977"/>
          <w:tab w:val="right" w:pos="8931"/>
        </w:tabs>
        <w:spacing w:after="720"/>
        <w:rPr>
          <w:b w:val="0"/>
          <w:sz w:val="24"/>
          <w:szCs w:val="24"/>
        </w:rPr>
      </w:pPr>
      <w:bookmarkStart w:id="59" w:name="_Toc396895847"/>
      <w:bookmarkStart w:id="60" w:name="_Toc60133065"/>
      <w:r w:rsidRPr="00D138F7">
        <w:rPr>
          <w:b w:val="0"/>
          <w:sz w:val="24"/>
          <w:szCs w:val="24"/>
        </w:rPr>
        <w:t xml:space="preserve">Form </w:t>
      </w:r>
      <w:r>
        <w:rPr>
          <w:b w:val="0"/>
          <w:sz w:val="24"/>
          <w:szCs w:val="24"/>
        </w:rPr>
        <w:t>22</w:t>
      </w:r>
      <w:r w:rsidRPr="00D138F7">
        <w:rPr>
          <w:b w:val="0"/>
          <w:sz w:val="24"/>
          <w:szCs w:val="24"/>
        </w:rPr>
        <w:tab/>
      </w:r>
      <w:r>
        <w:rPr>
          <w:b w:val="0"/>
          <w:sz w:val="24"/>
          <w:szCs w:val="24"/>
        </w:rPr>
        <w:t>Order requiring defence to give notice of intention to adduce evidence</w:t>
      </w:r>
      <w:bookmarkEnd w:id="59"/>
      <w:bookmarkEnd w:id="60"/>
    </w:p>
    <w:p w14:paraId="2CE83C9D" w14:textId="77777777" w:rsidR="007A0261" w:rsidRDefault="007A0261" w:rsidP="007A0261">
      <w:pPr>
        <w:spacing w:after="720"/>
      </w:pPr>
      <w:r w:rsidRPr="00432371">
        <w:t>(</w:t>
      </w:r>
      <w:r>
        <w:rPr>
          <w:i/>
        </w:rPr>
        <w:t>insert</w:t>
      </w:r>
      <w:r w:rsidRPr="00C60305">
        <w:rPr>
          <w:i/>
        </w:rPr>
        <w:t xml:space="preserve"> </w:t>
      </w:r>
      <w:r>
        <w:rPr>
          <w:i/>
        </w:rPr>
        <w:t>proceeding</w:t>
      </w:r>
      <w:r w:rsidRPr="00C60305">
        <w:rPr>
          <w:i/>
        </w:rPr>
        <w:t xml:space="preserve"> heading</w:t>
      </w:r>
      <w:r w:rsidRPr="00432371">
        <w:t>)</w:t>
      </w:r>
    </w:p>
    <w:p w14:paraId="646A0FCD" w14:textId="77777777" w:rsidR="007A0261" w:rsidRPr="00572FB3" w:rsidRDefault="007A0261" w:rsidP="007A0261">
      <w:pPr>
        <w:pStyle w:val="Heading3"/>
        <w:spacing w:after="0"/>
        <w:jc w:val="center"/>
        <w:rPr>
          <w:rFonts w:ascii="Times New Roman" w:hAnsi="Times New Roman"/>
        </w:rPr>
      </w:pPr>
      <w:r w:rsidRPr="00572FB3">
        <w:rPr>
          <w:rFonts w:ascii="Times New Roman" w:hAnsi="Times New Roman"/>
        </w:rPr>
        <w:t>ORDER REQUIRING DEFENCE TO GIVE PROSECUTION NOTICE OF INTENTION TO ADDUCE EVIDENCE</w:t>
      </w:r>
    </w:p>
    <w:p w14:paraId="53ED1139" w14:textId="77777777" w:rsidR="007A0261" w:rsidRPr="00CF7333" w:rsidRDefault="00243FC8" w:rsidP="007A0261">
      <w:pPr>
        <w:spacing w:after="360"/>
        <w:jc w:val="center"/>
        <w:rPr>
          <w:i/>
        </w:rPr>
      </w:pPr>
      <w:r w:rsidRPr="0056042C">
        <w:rPr>
          <w:i/>
        </w:rPr>
        <w:t>Criminal Procedure Act 1921 s 134(</w:t>
      </w:r>
      <w:r>
        <w:rPr>
          <w:i/>
        </w:rPr>
        <w:t>1</w:t>
      </w:r>
      <w:r w:rsidRPr="0056042C">
        <w:rPr>
          <w:i/>
        </w:rPr>
        <w:t>)</w:t>
      </w:r>
    </w:p>
    <w:p w14:paraId="48BAAB2C" w14:textId="77777777" w:rsidR="00572FB3" w:rsidRDefault="00572FB3" w:rsidP="00572FB3">
      <w:pPr>
        <w:spacing w:line="360" w:lineRule="auto"/>
      </w:pPr>
    </w:p>
    <w:p w14:paraId="3C458D4D" w14:textId="77777777" w:rsidR="007A0261" w:rsidRDefault="007A0261" w:rsidP="00572FB3">
      <w:pPr>
        <w:spacing w:line="360" w:lineRule="auto"/>
      </w:pPr>
      <w:r>
        <w:t>T</w:t>
      </w:r>
      <w:r w:rsidR="00572FB3">
        <w:t>O THE DEFENDANT</w:t>
      </w:r>
      <w:r>
        <w:t xml:space="preserve">: </w:t>
      </w:r>
      <w:r w:rsidRPr="00432371">
        <w:t>(</w:t>
      </w:r>
      <w:r w:rsidR="00572FB3">
        <w:rPr>
          <w:i/>
        </w:rPr>
        <w:t xml:space="preserve">insert </w:t>
      </w:r>
      <w:r w:rsidRPr="00C60305">
        <w:rPr>
          <w:i/>
        </w:rPr>
        <w:t xml:space="preserve">name of </w:t>
      </w:r>
      <w:r w:rsidR="00572FB3">
        <w:rPr>
          <w:i/>
        </w:rPr>
        <w:t>d</w:t>
      </w:r>
      <w:r w:rsidRPr="00C60305">
        <w:rPr>
          <w:i/>
        </w:rPr>
        <w:t>efendant</w:t>
      </w:r>
      <w:r w:rsidRPr="00432371">
        <w:t>)</w:t>
      </w:r>
      <w:r w:rsidR="00572FB3">
        <w:t>……………………………...................</w:t>
      </w:r>
    </w:p>
    <w:p w14:paraId="534AA667" w14:textId="77777777" w:rsidR="007A0261" w:rsidRDefault="007A0261" w:rsidP="00572FB3">
      <w:pPr>
        <w:spacing w:line="360" w:lineRule="auto"/>
      </w:pPr>
    </w:p>
    <w:p w14:paraId="71DE98AE" w14:textId="77777777" w:rsidR="007A0261" w:rsidRDefault="007A0261" w:rsidP="00572FB3">
      <w:pPr>
        <w:spacing w:line="360" w:lineRule="auto"/>
      </w:pPr>
      <w:r>
        <w:rPr>
          <w:b/>
        </w:rPr>
        <w:t>Order</w:t>
      </w:r>
    </w:p>
    <w:p w14:paraId="03942E32" w14:textId="77777777" w:rsidR="007A0261" w:rsidRDefault="007A0261" w:rsidP="00572FB3">
      <w:pPr>
        <w:spacing w:line="360" w:lineRule="auto"/>
        <w:rPr>
          <w:i/>
        </w:rPr>
      </w:pPr>
      <w:r>
        <w:t>The Court requires you to give to the Director of Public Prosecutions notice of an intention to introduce at trial evidence of the following kind: (</w:t>
      </w:r>
      <w:r>
        <w:rPr>
          <w:i/>
        </w:rPr>
        <w:t>description of the kind</w:t>
      </w:r>
      <w:r w:rsidRPr="00356B31">
        <w:rPr>
          <w:i/>
        </w:rPr>
        <w:t xml:space="preserve"> of evidence)</w:t>
      </w:r>
    </w:p>
    <w:p w14:paraId="66BCE5B1" w14:textId="77777777" w:rsidR="007A0261" w:rsidRDefault="007A0261" w:rsidP="00572FB3">
      <w:pPr>
        <w:spacing w:line="360" w:lineRule="auto"/>
      </w:pPr>
      <w:r>
        <w:t>...........................................................................................................................</w:t>
      </w:r>
      <w:r w:rsidR="00572FB3">
        <w:t>........................</w:t>
      </w:r>
    </w:p>
    <w:p w14:paraId="77C4939C" w14:textId="77777777" w:rsidR="007A0261" w:rsidRDefault="007A0261" w:rsidP="00572FB3">
      <w:pPr>
        <w:spacing w:line="360" w:lineRule="auto"/>
      </w:pPr>
      <w:r>
        <w:t>...................................................................................................................</w:t>
      </w:r>
      <w:r w:rsidR="00572FB3">
        <w:t>................................</w:t>
      </w:r>
    </w:p>
    <w:p w14:paraId="4B5FBF7B" w14:textId="77777777" w:rsidR="007A0261" w:rsidRDefault="007A0261" w:rsidP="00572FB3">
      <w:pPr>
        <w:spacing w:line="360" w:lineRule="auto"/>
      </w:pPr>
    </w:p>
    <w:p w14:paraId="3341BC9B" w14:textId="77777777" w:rsidR="007A0261" w:rsidRDefault="007A0261" w:rsidP="00572FB3">
      <w:pPr>
        <w:spacing w:line="360" w:lineRule="auto"/>
      </w:pPr>
      <w:r>
        <w:rPr>
          <w:b/>
        </w:rPr>
        <w:t>Action required</w:t>
      </w:r>
    </w:p>
    <w:p w14:paraId="7BED67DD" w14:textId="77777777" w:rsidR="007A0261" w:rsidRDefault="007A0261" w:rsidP="00572FB3">
      <w:pPr>
        <w:spacing w:line="360" w:lineRule="auto"/>
      </w:pPr>
      <w:r>
        <w:t xml:space="preserve">YOU </w:t>
      </w:r>
      <w:r w:rsidR="00572FB3">
        <w:t>MUST</w:t>
      </w:r>
      <w:r>
        <w:t xml:space="preserve"> give written notice in form 23 of the </w:t>
      </w:r>
      <w:r w:rsidRPr="00C60305">
        <w:rPr>
          <w:i/>
        </w:rPr>
        <w:t xml:space="preserve">Criminal </w:t>
      </w:r>
      <w:r>
        <w:rPr>
          <w:i/>
        </w:rPr>
        <w:t>Supplementary Rules 2014</w:t>
      </w:r>
      <w:r>
        <w:t xml:space="preserve"> of your intention to call evidence of the kind set out above within ........... days of service of this Order on you or your solicitor.</w:t>
      </w:r>
    </w:p>
    <w:p w14:paraId="5DB67628" w14:textId="77777777" w:rsidR="007A0261" w:rsidRDefault="007A0261" w:rsidP="00572FB3">
      <w:pPr>
        <w:spacing w:line="360" w:lineRule="auto"/>
        <w:ind w:left="720" w:hanging="720"/>
        <w:rPr>
          <w:sz w:val="22"/>
        </w:rPr>
      </w:pPr>
    </w:p>
    <w:p w14:paraId="3BDFB386" w14:textId="77777777" w:rsidR="007A0261" w:rsidRPr="005733FE" w:rsidRDefault="00572FB3" w:rsidP="00572FB3">
      <w:pPr>
        <w:spacing w:line="360" w:lineRule="auto"/>
        <w:ind w:left="720" w:hanging="720"/>
        <w:rPr>
          <w:b/>
          <w:szCs w:val="23"/>
        </w:rPr>
      </w:pPr>
      <w:r>
        <w:rPr>
          <w:b/>
          <w:szCs w:val="23"/>
        </w:rPr>
        <w:t>Warning</w:t>
      </w:r>
    </w:p>
    <w:p w14:paraId="0FF6F11A" w14:textId="77777777" w:rsidR="007A0261" w:rsidRPr="0045308A" w:rsidRDefault="007A0261" w:rsidP="00572FB3">
      <w:pPr>
        <w:spacing w:line="360" w:lineRule="auto"/>
        <w:rPr>
          <w:szCs w:val="23"/>
        </w:rPr>
      </w:pPr>
      <w:r w:rsidRPr="0045308A">
        <w:rPr>
          <w:szCs w:val="23"/>
        </w:rPr>
        <w:t>Non-compliance with this order does not render evidence inadmissible, but the prosecutor or the Judge (or both) may comment on the non-compliance to the jury.</w:t>
      </w:r>
    </w:p>
    <w:p w14:paraId="0F8C289F" w14:textId="77777777" w:rsidR="008113C5" w:rsidRDefault="008113C5" w:rsidP="00572FB3">
      <w:pPr>
        <w:spacing w:line="360" w:lineRule="auto"/>
        <w:rPr>
          <w:b/>
        </w:rPr>
      </w:pPr>
    </w:p>
    <w:p w14:paraId="0EFF1BC1" w14:textId="77777777" w:rsidR="007A0261" w:rsidRDefault="007A0261" w:rsidP="00572FB3">
      <w:pPr>
        <w:spacing w:line="360" w:lineRule="auto"/>
      </w:pPr>
      <w:r w:rsidRPr="000F564C">
        <w:rPr>
          <w:b/>
        </w:rPr>
        <w:t>Date</w:t>
      </w:r>
      <w:r>
        <w:t>:</w:t>
      </w:r>
    </w:p>
    <w:p w14:paraId="6BD8733B" w14:textId="77777777" w:rsidR="007A0261" w:rsidRDefault="007A0261" w:rsidP="00572FB3">
      <w:pPr>
        <w:spacing w:line="360" w:lineRule="auto"/>
      </w:pPr>
      <w:r w:rsidRPr="00432371">
        <w:t xml:space="preserve"> (</w:t>
      </w:r>
      <w:r>
        <w:rPr>
          <w:i/>
        </w:rPr>
        <w:t>signed</w:t>
      </w:r>
      <w:r w:rsidRPr="00432371">
        <w:t>)</w:t>
      </w:r>
      <w:r>
        <w:tab/>
        <w:t>……………..………………………………….…</w:t>
      </w:r>
    </w:p>
    <w:p w14:paraId="69C9A082" w14:textId="77777777" w:rsidR="007A0261" w:rsidRDefault="008113C5" w:rsidP="00572FB3">
      <w:pPr>
        <w:spacing w:line="360" w:lineRule="auto"/>
        <w:ind w:left="1440"/>
      </w:pPr>
      <w:r>
        <w:t>Judge</w:t>
      </w:r>
      <w:r w:rsidR="007A0261">
        <w:t xml:space="preserve"> </w:t>
      </w:r>
      <w:r w:rsidR="007A0261" w:rsidRPr="00432371">
        <w:t>(</w:t>
      </w:r>
      <w:r w:rsidR="007A0261">
        <w:rPr>
          <w:i/>
        </w:rPr>
        <w:t>insert name</w:t>
      </w:r>
      <w:r w:rsidR="007A0261" w:rsidRPr="00432371">
        <w:t>)</w:t>
      </w:r>
    </w:p>
    <w:p w14:paraId="771F81A7" w14:textId="77777777" w:rsidR="007A0261" w:rsidRDefault="007A0261" w:rsidP="007A0261">
      <w:r>
        <w:br w:type="page"/>
      </w:r>
    </w:p>
    <w:p w14:paraId="0EBDC920" w14:textId="77777777" w:rsidR="007A0261" w:rsidRPr="00D138F7" w:rsidRDefault="007A0261" w:rsidP="00A427D8">
      <w:pPr>
        <w:spacing w:after="120"/>
        <w:ind w:right="49"/>
        <w:jc w:val="right"/>
        <w:rPr>
          <w:b/>
        </w:rPr>
      </w:pPr>
      <w:r>
        <w:rPr>
          <w:b/>
        </w:rPr>
        <w:lastRenderedPageBreak/>
        <w:t>Rule 62(3)</w:t>
      </w:r>
    </w:p>
    <w:p w14:paraId="21D98201" w14:textId="77777777" w:rsidR="007A0261" w:rsidRPr="00D138F7" w:rsidRDefault="007A0261" w:rsidP="005740AE">
      <w:pPr>
        <w:pStyle w:val="clausehead"/>
        <w:tabs>
          <w:tab w:val="left" w:pos="6237"/>
          <w:tab w:val="right" w:pos="8789"/>
        </w:tabs>
        <w:spacing w:after="720"/>
        <w:rPr>
          <w:b w:val="0"/>
          <w:sz w:val="24"/>
          <w:szCs w:val="24"/>
        </w:rPr>
      </w:pPr>
      <w:bookmarkStart w:id="61" w:name="_Toc396895848"/>
      <w:bookmarkStart w:id="62" w:name="_Toc60133066"/>
      <w:r w:rsidRPr="00D138F7">
        <w:rPr>
          <w:b w:val="0"/>
          <w:sz w:val="24"/>
          <w:szCs w:val="24"/>
        </w:rPr>
        <w:t xml:space="preserve">Form </w:t>
      </w:r>
      <w:r>
        <w:rPr>
          <w:b w:val="0"/>
          <w:sz w:val="24"/>
          <w:szCs w:val="24"/>
        </w:rPr>
        <w:t>23</w:t>
      </w:r>
      <w:r w:rsidRPr="00D138F7">
        <w:rPr>
          <w:b w:val="0"/>
          <w:sz w:val="24"/>
          <w:szCs w:val="24"/>
        </w:rPr>
        <w:tab/>
      </w:r>
      <w:r>
        <w:rPr>
          <w:b w:val="0"/>
          <w:sz w:val="24"/>
          <w:szCs w:val="24"/>
        </w:rPr>
        <w:t>Notice of intention to adduce evidence</w:t>
      </w:r>
      <w:bookmarkEnd w:id="61"/>
      <w:bookmarkEnd w:id="62"/>
    </w:p>
    <w:p w14:paraId="305D2EBD" w14:textId="77777777" w:rsidR="007A0261" w:rsidRDefault="007A0261" w:rsidP="007A0261">
      <w:pPr>
        <w:spacing w:after="720"/>
      </w:pPr>
      <w:r w:rsidRPr="00432371">
        <w:t>(</w:t>
      </w:r>
      <w:r>
        <w:rPr>
          <w:i/>
        </w:rPr>
        <w:t>insert</w:t>
      </w:r>
      <w:r w:rsidRPr="00F92BC6">
        <w:rPr>
          <w:i/>
        </w:rPr>
        <w:t xml:space="preserve"> front sheet</w:t>
      </w:r>
      <w:r w:rsidRPr="00432371">
        <w:t>)</w:t>
      </w:r>
    </w:p>
    <w:p w14:paraId="01D6E25A" w14:textId="77777777" w:rsidR="007A0261" w:rsidRPr="008113C5" w:rsidRDefault="007A0261" w:rsidP="007A0261">
      <w:pPr>
        <w:pStyle w:val="Heading3"/>
        <w:spacing w:after="0"/>
        <w:jc w:val="center"/>
        <w:rPr>
          <w:rFonts w:ascii="Times New Roman" w:hAnsi="Times New Roman"/>
        </w:rPr>
      </w:pPr>
      <w:r w:rsidRPr="008113C5">
        <w:rPr>
          <w:rFonts w:ascii="Times New Roman" w:hAnsi="Times New Roman"/>
        </w:rPr>
        <w:t>NOTICE OF INTENTION TO ADDUCE EVIDENCE</w:t>
      </w:r>
    </w:p>
    <w:p w14:paraId="2BB65A6F" w14:textId="77777777" w:rsidR="007A0261" w:rsidRPr="00CF7333" w:rsidRDefault="00243FC8" w:rsidP="007A0261">
      <w:pPr>
        <w:spacing w:after="360"/>
        <w:jc w:val="center"/>
        <w:rPr>
          <w:i/>
        </w:rPr>
      </w:pPr>
      <w:r w:rsidRPr="0056042C">
        <w:rPr>
          <w:i/>
        </w:rPr>
        <w:t>Criminal Procedure Act 1921 s 134(</w:t>
      </w:r>
      <w:r>
        <w:rPr>
          <w:i/>
        </w:rPr>
        <w:t>1</w:t>
      </w:r>
      <w:r w:rsidRPr="0056042C">
        <w:rPr>
          <w:i/>
        </w:rPr>
        <w:t>)</w:t>
      </w:r>
    </w:p>
    <w:p w14:paraId="0DB80F99" w14:textId="77777777" w:rsidR="008113C5" w:rsidRDefault="008113C5" w:rsidP="008113C5">
      <w:pPr>
        <w:spacing w:line="360" w:lineRule="auto"/>
      </w:pPr>
    </w:p>
    <w:p w14:paraId="693B1EB2" w14:textId="77777777" w:rsidR="007A0261" w:rsidRDefault="008113C5" w:rsidP="008113C5">
      <w:pPr>
        <w:spacing w:line="360" w:lineRule="auto"/>
      </w:pPr>
      <w:r>
        <w:t xml:space="preserve">TO THE DIRECTOR OF PUBLIC PROSECUTIONS </w:t>
      </w:r>
    </w:p>
    <w:p w14:paraId="1C1582C2" w14:textId="77777777" w:rsidR="007A0261" w:rsidRDefault="007A0261" w:rsidP="008113C5">
      <w:pPr>
        <w:tabs>
          <w:tab w:val="right" w:leader="dot" w:pos="9072"/>
        </w:tabs>
        <w:suppressAutoHyphens/>
        <w:spacing w:line="360" w:lineRule="auto"/>
        <w:jc w:val="both"/>
      </w:pPr>
    </w:p>
    <w:p w14:paraId="00461C21" w14:textId="77777777" w:rsidR="007A0261" w:rsidRDefault="007A0261" w:rsidP="008113C5">
      <w:pPr>
        <w:spacing w:line="360" w:lineRule="auto"/>
      </w:pPr>
      <w:r>
        <w:rPr>
          <w:b/>
        </w:rPr>
        <w:t>Response</w:t>
      </w:r>
    </w:p>
    <w:p w14:paraId="1CB1D4B0" w14:textId="77777777" w:rsidR="007A0261" w:rsidRDefault="007A0261" w:rsidP="008113C5">
      <w:pPr>
        <w:spacing w:line="360" w:lineRule="auto"/>
      </w:pPr>
      <w:r>
        <w:t>In response to the o</w:t>
      </w:r>
      <w:r w:rsidR="008113C5">
        <w:t>rder dated ……………………………of Judge ......................</w:t>
      </w:r>
      <w:r>
        <w:t>.................,</w:t>
      </w:r>
    </w:p>
    <w:p w14:paraId="6D392E57" w14:textId="77777777" w:rsidR="007A0261" w:rsidRDefault="007A0261" w:rsidP="008113C5">
      <w:pPr>
        <w:spacing w:line="360" w:lineRule="auto"/>
      </w:pPr>
      <w:r>
        <w:t xml:space="preserve">the defendant </w:t>
      </w:r>
      <w:r w:rsidRPr="00FB09EA">
        <w:t>(</w:t>
      </w:r>
      <w:r w:rsidRPr="00FB09EA">
        <w:rPr>
          <w:i/>
        </w:rPr>
        <w:t>name of defendant</w:t>
      </w:r>
      <w:r w:rsidRPr="00FB09EA">
        <w:t xml:space="preserve">) </w:t>
      </w:r>
      <w:r w:rsidR="008113C5">
        <w:t>…………………………......</w:t>
      </w:r>
      <w:r>
        <w:t>………………….................</w:t>
      </w:r>
    </w:p>
    <w:p w14:paraId="45B3B5FE" w14:textId="77777777" w:rsidR="007A0261" w:rsidRDefault="007A0261" w:rsidP="008113C5">
      <w:pPr>
        <w:spacing w:line="360" w:lineRule="auto"/>
      </w:pPr>
      <w:r>
        <w:t>intends to introduce at the trial evidence of the following kind:</w:t>
      </w:r>
    </w:p>
    <w:p w14:paraId="1A59AAD1" w14:textId="77777777" w:rsidR="007A0261" w:rsidRPr="007332C7" w:rsidRDefault="007A0261" w:rsidP="008113C5">
      <w:pPr>
        <w:tabs>
          <w:tab w:val="right" w:leader="dot" w:pos="9072"/>
        </w:tabs>
        <w:suppressAutoHyphens/>
        <w:spacing w:line="360" w:lineRule="auto"/>
        <w:jc w:val="both"/>
        <w:rPr>
          <w:lang w:val="en-US"/>
        </w:rPr>
      </w:pPr>
      <w:r w:rsidRPr="007332C7">
        <w:rPr>
          <w:lang w:val="en-US"/>
        </w:rPr>
        <w:tab/>
      </w:r>
    </w:p>
    <w:p w14:paraId="7CFAC9B9" w14:textId="77777777" w:rsidR="007A0261" w:rsidRPr="007332C7" w:rsidRDefault="007A0261" w:rsidP="008113C5">
      <w:pPr>
        <w:tabs>
          <w:tab w:val="right" w:leader="dot" w:pos="9072"/>
        </w:tabs>
        <w:suppressAutoHyphens/>
        <w:spacing w:line="360" w:lineRule="auto"/>
        <w:jc w:val="both"/>
        <w:rPr>
          <w:lang w:val="en-US"/>
        </w:rPr>
      </w:pPr>
      <w:r w:rsidRPr="007332C7">
        <w:rPr>
          <w:lang w:val="en-US"/>
        </w:rPr>
        <w:tab/>
      </w:r>
    </w:p>
    <w:p w14:paraId="3C19A815" w14:textId="77777777" w:rsidR="007A0261" w:rsidRPr="007332C7" w:rsidRDefault="007A0261" w:rsidP="008113C5">
      <w:pPr>
        <w:tabs>
          <w:tab w:val="right" w:leader="dot" w:pos="9072"/>
        </w:tabs>
        <w:suppressAutoHyphens/>
        <w:spacing w:line="360" w:lineRule="auto"/>
        <w:jc w:val="both"/>
        <w:rPr>
          <w:lang w:val="en-US"/>
        </w:rPr>
      </w:pPr>
      <w:r w:rsidRPr="007332C7">
        <w:rPr>
          <w:lang w:val="en-US"/>
        </w:rPr>
        <w:tab/>
      </w:r>
    </w:p>
    <w:p w14:paraId="3F51FA6E" w14:textId="77777777" w:rsidR="007A0261" w:rsidRPr="007332C7" w:rsidRDefault="007A0261" w:rsidP="008113C5">
      <w:pPr>
        <w:tabs>
          <w:tab w:val="right" w:leader="dot" w:pos="9072"/>
        </w:tabs>
        <w:suppressAutoHyphens/>
        <w:spacing w:line="360" w:lineRule="auto"/>
        <w:jc w:val="both"/>
        <w:rPr>
          <w:lang w:val="en-US"/>
        </w:rPr>
      </w:pPr>
      <w:r w:rsidRPr="007332C7">
        <w:rPr>
          <w:lang w:val="en-US"/>
        </w:rPr>
        <w:tab/>
      </w:r>
    </w:p>
    <w:p w14:paraId="47012EC5" w14:textId="77777777" w:rsidR="007A0261" w:rsidRPr="007332C7" w:rsidRDefault="007A0261" w:rsidP="008113C5">
      <w:pPr>
        <w:tabs>
          <w:tab w:val="right" w:leader="dot" w:pos="9072"/>
        </w:tabs>
        <w:suppressAutoHyphens/>
        <w:spacing w:line="360" w:lineRule="auto"/>
        <w:jc w:val="both"/>
        <w:rPr>
          <w:lang w:val="en-US"/>
        </w:rPr>
      </w:pPr>
      <w:r w:rsidRPr="007332C7">
        <w:rPr>
          <w:lang w:val="en-US"/>
        </w:rPr>
        <w:tab/>
      </w:r>
    </w:p>
    <w:p w14:paraId="136C091F" w14:textId="77777777" w:rsidR="007A0261" w:rsidRDefault="007A0261" w:rsidP="008113C5">
      <w:pPr>
        <w:spacing w:line="360" w:lineRule="auto"/>
      </w:pPr>
    </w:p>
    <w:p w14:paraId="32A69DAA" w14:textId="77777777" w:rsidR="008113C5" w:rsidRDefault="008113C5" w:rsidP="008113C5">
      <w:pPr>
        <w:spacing w:line="360" w:lineRule="auto"/>
      </w:pPr>
    </w:p>
    <w:p w14:paraId="3CFB4D76" w14:textId="77777777" w:rsidR="007A0261" w:rsidRDefault="007A0261" w:rsidP="008113C5">
      <w:pPr>
        <w:spacing w:line="360" w:lineRule="auto"/>
      </w:pPr>
      <w:r w:rsidRPr="000F564C">
        <w:rPr>
          <w:b/>
        </w:rPr>
        <w:t>Date</w:t>
      </w:r>
      <w:r>
        <w:t>:</w:t>
      </w:r>
    </w:p>
    <w:p w14:paraId="0FD78562" w14:textId="77777777" w:rsidR="007A0261" w:rsidRDefault="007A0261" w:rsidP="008113C5">
      <w:pPr>
        <w:spacing w:line="360" w:lineRule="auto"/>
      </w:pPr>
      <w:r w:rsidRPr="00432371">
        <w:t xml:space="preserve"> (</w:t>
      </w:r>
      <w:r>
        <w:rPr>
          <w:i/>
        </w:rPr>
        <w:t>s</w:t>
      </w:r>
      <w:r w:rsidRPr="004F70DB">
        <w:rPr>
          <w:i/>
        </w:rPr>
        <w:t>igned</w:t>
      </w:r>
      <w:r w:rsidRPr="00432371">
        <w:t>)</w:t>
      </w:r>
      <w:r>
        <w:tab/>
        <w:t>………………………………………….…………</w:t>
      </w:r>
    </w:p>
    <w:p w14:paraId="5A24A816" w14:textId="77777777" w:rsidR="007A0261" w:rsidRDefault="007A0261" w:rsidP="008113C5">
      <w:pPr>
        <w:spacing w:line="360" w:lineRule="auto"/>
        <w:ind w:left="720" w:firstLine="720"/>
      </w:pPr>
      <w:r>
        <w:t>Solicitor for the defendant/Defendant</w:t>
      </w:r>
      <w:r w:rsidRPr="00A92096">
        <w:t xml:space="preserve"> </w:t>
      </w:r>
      <w:r w:rsidRPr="00432371">
        <w:t>(</w:t>
      </w:r>
      <w:r>
        <w:rPr>
          <w:i/>
        </w:rPr>
        <w:t>delete</w:t>
      </w:r>
      <w:r w:rsidRPr="008701BF">
        <w:rPr>
          <w:i/>
        </w:rPr>
        <w:t xml:space="preserve"> whichever is inapplicable</w:t>
      </w:r>
      <w:r w:rsidRPr="00432371">
        <w:t>)</w:t>
      </w:r>
      <w:r>
        <w:t xml:space="preserve"> </w:t>
      </w:r>
    </w:p>
    <w:p w14:paraId="4B5149A1" w14:textId="77777777" w:rsidR="007A0261" w:rsidRDefault="007A0261" w:rsidP="007A0261">
      <w:pPr>
        <w:rPr>
          <w:i/>
        </w:rPr>
      </w:pPr>
      <w:r>
        <w:rPr>
          <w:i/>
        </w:rPr>
        <w:br w:type="page"/>
      </w:r>
    </w:p>
    <w:p w14:paraId="08828613" w14:textId="77777777" w:rsidR="00243FC8" w:rsidRPr="00AE62AC" w:rsidRDefault="00243FC8" w:rsidP="00243FC8">
      <w:pPr>
        <w:tabs>
          <w:tab w:val="right" w:pos="8789"/>
        </w:tabs>
        <w:spacing w:after="120" w:line="276" w:lineRule="auto"/>
        <w:rPr>
          <w:rFonts w:eastAsia="Calibri"/>
          <w:b/>
        </w:rPr>
      </w:pPr>
      <w:r w:rsidRPr="00AE62AC">
        <w:rPr>
          <w:rFonts w:eastAsia="Calibri"/>
          <w:sz w:val="23"/>
        </w:rPr>
        <w:lastRenderedPageBreak/>
        <w:tab/>
      </w:r>
      <w:r w:rsidRPr="00AE62AC">
        <w:rPr>
          <w:rFonts w:eastAsia="Calibri"/>
          <w:b/>
        </w:rPr>
        <w:t>Rule 63</w:t>
      </w:r>
    </w:p>
    <w:p w14:paraId="125E3F8D" w14:textId="77777777" w:rsidR="00243FC8" w:rsidRPr="001C7E21" w:rsidRDefault="001C7E21" w:rsidP="001C7E21">
      <w:pPr>
        <w:pStyle w:val="clausehead"/>
        <w:tabs>
          <w:tab w:val="right" w:pos="8789"/>
        </w:tabs>
        <w:spacing w:after="720"/>
        <w:rPr>
          <w:b w:val="0"/>
          <w:sz w:val="24"/>
          <w:szCs w:val="24"/>
        </w:rPr>
      </w:pPr>
      <w:bookmarkStart w:id="63" w:name="_Toc499729716"/>
      <w:bookmarkStart w:id="64" w:name="_Toc60133067"/>
      <w:r>
        <w:rPr>
          <w:b w:val="0"/>
          <w:sz w:val="24"/>
          <w:szCs w:val="24"/>
        </w:rPr>
        <w:t>Form 24</w:t>
      </w:r>
      <w:r>
        <w:rPr>
          <w:b w:val="0"/>
          <w:sz w:val="24"/>
          <w:szCs w:val="24"/>
        </w:rPr>
        <w:tab/>
      </w:r>
      <w:r w:rsidR="00243FC8" w:rsidRPr="001C7E21">
        <w:rPr>
          <w:b w:val="0"/>
          <w:sz w:val="24"/>
          <w:szCs w:val="24"/>
        </w:rPr>
        <w:t>Notice of intention to introduce expert and alibi evidence</w:t>
      </w:r>
      <w:bookmarkEnd w:id="63"/>
      <w:bookmarkEnd w:id="64"/>
    </w:p>
    <w:p w14:paraId="44B8C3FD" w14:textId="77777777" w:rsidR="00243FC8" w:rsidRPr="00AE62AC" w:rsidRDefault="00243FC8" w:rsidP="00243FC8">
      <w:pPr>
        <w:spacing w:after="720" w:line="276" w:lineRule="auto"/>
        <w:rPr>
          <w:rFonts w:eastAsia="Calibri"/>
          <w:sz w:val="23"/>
        </w:rPr>
      </w:pPr>
      <w:r w:rsidRPr="00AE62AC">
        <w:rPr>
          <w:rFonts w:eastAsia="Calibri"/>
          <w:sz w:val="23"/>
        </w:rPr>
        <w:t>(</w:t>
      </w:r>
      <w:r w:rsidRPr="00AE62AC">
        <w:rPr>
          <w:rFonts w:eastAsia="Calibri"/>
          <w:i/>
          <w:sz w:val="23"/>
        </w:rPr>
        <w:t>insert front sheet</w:t>
      </w:r>
      <w:r w:rsidRPr="00AE62AC">
        <w:rPr>
          <w:rFonts w:eastAsia="Calibri"/>
          <w:sz w:val="23"/>
        </w:rPr>
        <w:t>)</w:t>
      </w:r>
    </w:p>
    <w:p w14:paraId="7F438A7C" w14:textId="77777777" w:rsidR="00243FC8" w:rsidRPr="00AE62AC" w:rsidRDefault="00243FC8" w:rsidP="00243FC8">
      <w:pPr>
        <w:keepNext/>
        <w:keepLines/>
        <w:spacing w:before="240"/>
        <w:jc w:val="center"/>
        <w:outlineLvl w:val="2"/>
        <w:rPr>
          <w:rFonts w:eastAsiaTheme="majorEastAsia"/>
          <w:b/>
          <w:color w:val="000000"/>
          <w:sz w:val="26"/>
          <w:szCs w:val="26"/>
        </w:rPr>
      </w:pPr>
      <w:r w:rsidRPr="00AE62AC">
        <w:rPr>
          <w:rFonts w:eastAsiaTheme="majorEastAsia"/>
          <w:b/>
          <w:color w:val="000000"/>
          <w:sz w:val="26"/>
          <w:szCs w:val="26"/>
        </w:rPr>
        <w:t xml:space="preserve">NOTICE OF INTENTION TO INTRODUCE EXPERT OR ALIBI EVIDENCE </w:t>
      </w:r>
    </w:p>
    <w:p w14:paraId="5D24C57C" w14:textId="77777777" w:rsidR="00243FC8" w:rsidRPr="00AE62AC" w:rsidRDefault="00243FC8" w:rsidP="00243FC8">
      <w:pPr>
        <w:spacing w:after="200" w:line="276" w:lineRule="auto"/>
        <w:jc w:val="center"/>
        <w:rPr>
          <w:rFonts w:eastAsia="Calibri"/>
          <w:sz w:val="23"/>
        </w:rPr>
      </w:pPr>
      <w:r w:rsidRPr="00AE62AC">
        <w:rPr>
          <w:rFonts w:eastAsia="Calibri"/>
          <w:i/>
        </w:rPr>
        <w:t>Criminal Procedure Act 1921 s 124</w:t>
      </w:r>
    </w:p>
    <w:p w14:paraId="66B90B6C" w14:textId="77777777" w:rsidR="00243FC8" w:rsidRPr="00AE62AC" w:rsidRDefault="00243FC8" w:rsidP="00243FC8">
      <w:pPr>
        <w:spacing w:after="200" w:line="276" w:lineRule="auto"/>
        <w:rPr>
          <w:rFonts w:eastAsia="Calibri"/>
          <w:szCs w:val="24"/>
        </w:rPr>
      </w:pPr>
      <w:r w:rsidRPr="00AE62AC">
        <w:rPr>
          <w:rFonts w:eastAsia="Calibri"/>
          <w:szCs w:val="24"/>
        </w:rPr>
        <w:t xml:space="preserve">TO THE DIRECTOR OF PUBLIC PROSECUTIONS </w:t>
      </w:r>
    </w:p>
    <w:p w14:paraId="63F82538" w14:textId="77777777" w:rsidR="00243FC8" w:rsidRPr="00AE62AC" w:rsidRDefault="00243FC8" w:rsidP="00243FC8">
      <w:pPr>
        <w:spacing w:line="360" w:lineRule="auto"/>
        <w:rPr>
          <w:rFonts w:eastAsia="Calibri"/>
          <w:szCs w:val="24"/>
        </w:rPr>
      </w:pPr>
      <w:r w:rsidRPr="00AE62AC">
        <w:rPr>
          <w:rFonts w:eastAsia="Calibri"/>
          <w:b/>
          <w:szCs w:val="24"/>
        </w:rPr>
        <w:t xml:space="preserve">Written statement – Expert evidence </w:t>
      </w:r>
    </w:p>
    <w:p w14:paraId="41B8C044"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rPr>
        <w:t>The defendant (</w:t>
      </w:r>
      <w:r w:rsidRPr="00AE62AC">
        <w:rPr>
          <w:rFonts w:eastAsia="Calibri"/>
          <w:i/>
          <w:szCs w:val="24"/>
        </w:rPr>
        <w:t>name of defendant</w:t>
      </w:r>
      <w:r w:rsidRPr="00AE62AC">
        <w:rPr>
          <w:rFonts w:eastAsia="Calibri"/>
          <w:szCs w:val="24"/>
        </w:rPr>
        <w:t>)</w:t>
      </w:r>
      <w:r w:rsidRPr="00AE62AC">
        <w:rPr>
          <w:rFonts w:eastAsia="Calibri"/>
          <w:szCs w:val="24"/>
          <w:lang w:val="en-US"/>
        </w:rPr>
        <w:tab/>
      </w:r>
      <w:r w:rsidRPr="00AE62AC">
        <w:rPr>
          <w:rFonts w:eastAsia="Calibri"/>
          <w:szCs w:val="24"/>
        </w:rPr>
        <w:t xml:space="preserve"> </w:t>
      </w:r>
    </w:p>
    <w:p w14:paraId="67B4D242" w14:textId="77777777" w:rsidR="00243FC8" w:rsidRPr="00AE62AC" w:rsidRDefault="00243FC8" w:rsidP="00243FC8">
      <w:pPr>
        <w:tabs>
          <w:tab w:val="right" w:leader="dot" w:pos="9072"/>
        </w:tabs>
        <w:suppressAutoHyphens/>
        <w:spacing w:line="360" w:lineRule="auto"/>
        <w:jc w:val="both"/>
        <w:rPr>
          <w:rFonts w:eastAsia="Calibri"/>
          <w:szCs w:val="24"/>
        </w:rPr>
      </w:pPr>
      <w:r w:rsidRPr="00AE62AC">
        <w:rPr>
          <w:rFonts w:eastAsia="Calibri"/>
          <w:szCs w:val="24"/>
        </w:rPr>
        <w:t>intends to introduce expert evidence</w:t>
      </w:r>
    </w:p>
    <w:p w14:paraId="1EF31ADA" w14:textId="77777777" w:rsidR="00243FC8" w:rsidRPr="00AE62AC" w:rsidRDefault="00243FC8" w:rsidP="00243FC8">
      <w:pPr>
        <w:tabs>
          <w:tab w:val="right" w:leader="dot" w:pos="9072"/>
        </w:tabs>
        <w:suppressAutoHyphens/>
        <w:spacing w:line="360" w:lineRule="auto"/>
        <w:jc w:val="both"/>
        <w:rPr>
          <w:rFonts w:eastAsia="Calibri"/>
          <w:szCs w:val="24"/>
        </w:rPr>
      </w:pPr>
      <w:r w:rsidRPr="00AE62AC">
        <w:rPr>
          <w:rFonts w:eastAsia="Calibri"/>
          <w:szCs w:val="24"/>
        </w:rPr>
        <w:t>at trial/during submissions on sentence (</w:t>
      </w:r>
      <w:r w:rsidRPr="00AE62AC">
        <w:rPr>
          <w:rFonts w:eastAsia="Calibri"/>
          <w:i/>
          <w:szCs w:val="24"/>
        </w:rPr>
        <w:t>delete whichever is inapplicable</w:t>
      </w:r>
      <w:r w:rsidRPr="00AE62AC">
        <w:rPr>
          <w:rFonts w:eastAsia="Calibri"/>
          <w:szCs w:val="24"/>
        </w:rPr>
        <w:t>)</w:t>
      </w:r>
    </w:p>
    <w:p w14:paraId="6F59CDBF" w14:textId="77777777" w:rsidR="00243FC8" w:rsidRPr="00AE62AC" w:rsidRDefault="00243FC8" w:rsidP="00243FC8">
      <w:pPr>
        <w:tabs>
          <w:tab w:val="right" w:leader="dot" w:pos="9072"/>
        </w:tabs>
        <w:suppressAutoHyphens/>
        <w:spacing w:line="360" w:lineRule="auto"/>
        <w:jc w:val="both"/>
        <w:rPr>
          <w:rFonts w:eastAsia="Calibri"/>
          <w:szCs w:val="24"/>
        </w:rPr>
      </w:pPr>
      <w:r w:rsidRPr="00AE62AC">
        <w:rPr>
          <w:rFonts w:eastAsia="Calibri"/>
          <w:szCs w:val="24"/>
        </w:rPr>
        <w:t>from (</w:t>
      </w:r>
      <w:r w:rsidRPr="00AE62AC">
        <w:rPr>
          <w:rFonts w:eastAsia="Calibri"/>
          <w:i/>
          <w:szCs w:val="24"/>
        </w:rPr>
        <w:t>insert name and field of expertise of expert</w:t>
      </w:r>
      <w:r w:rsidRPr="00AE62AC">
        <w:rPr>
          <w:rFonts w:eastAsia="Calibri"/>
          <w:szCs w:val="24"/>
        </w:rPr>
        <w:t>)</w:t>
      </w:r>
    </w:p>
    <w:p w14:paraId="63370D33"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52023E42"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3B1B56EC" w14:textId="77777777" w:rsidR="00243FC8" w:rsidRPr="00AE62AC" w:rsidRDefault="00243FC8" w:rsidP="00243FC8">
      <w:pPr>
        <w:spacing w:line="360" w:lineRule="auto"/>
        <w:rPr>
          <w:rFonts w:eastAsia="Calibri"/>
          <w:szCs w:val="24"/>
        </w:rPr>
      </w:pPr>
      <w:r w:rsidRPr="00AE62AC">
        <w:rPr>
          <w:rFonts w:eastAsia="Calibri"/>
          <w:szCs w:val="24"/>
        </w:rPr>
        <w:t>The witness will give the following evidence: (</w:t>
      </w:r>
      <w:r w:rsidRPr="00AE62AC">
        <w:rPr>
          <w:rFonts w:eastAsia="Calibri"/>
          <w:i/>
          <w:szCs w:val="24"/>
        </w:rPr>
        <w:t>set out concisely the general nature of the evidence and what it tends to establish</w:t>
      </w:r>
      <w:r w:rsidRPr="00AE62AC">
        <w:rPr>
          <w:rFonts w:eastAsia="Calibri"/>
          <w:szCs w:val="24"/>
        </w:rPr>
        <w:t>)</w:t>
      </w:r>
    </w:p>
    <w:p w14:paraId="22E2799F"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65609317"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44F7BA63"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w:t>
      </w:r>
    </w:p>
    <w:p w14:paraId="6EB64A6B" w14:textId="77777777" w:rsidR="00243FC8" w:rsidRPr="00AE62AC" w:rsidRDefault="00243FC8" w:rsidP="00243FC8">
      <w:pPr>
        <w:spacing w:line="360" w:lineRule="auto"/>
        <w:rPr>
          <w:rFonts w:eastAsia="Calibri"/>
          <w:szCs w:val="24"/>
        </w:rPr>
      </w:pPr>
      <w:r w:rsidRPr="00AE62AC">
        <w:rPr>
          <w:rFonts w:eastAsia="Calibri"/>
          <w:b/>
          <w:szCs w:val="24"/>
        </w:rPr>
        <w:t>Written statement – Alibi evidence</w:t>
      </w:r>
    </w:p>
    <w:p w14:paraId="6251DEA2"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rPr>
        <w:t>The defendant (</w:t>
      </w:r>
      <w:r w:rsidRPr="00AE62AC">
        <w:rPr>
          <w:rFonts w:eastAsia="Calibri"/>
          <w:i/>
          <w:szCs w:val="24"/>
        </w:rPr>
        <w:t>name of defendant</w:t>
      </w:r>
      <w:r w:rsidRPr="00AE62AC">
        <w:rPr>
          <w:rFonts w:eastAsia="Calibri"/>
          <w:szCs w:val="24"/>
        </w:rPr>
        <w:t>)</w:t>
      </w:r>
      <w:r w:rsidRPr="00AE62AC">
        <w:rPr>
          <w:rFonts w:eastAsia="Calibri"/>
          <w:szCs w:val="24"/>
          <w:lang w:val="en-US"/>
        </w:rPr>
        <w:tab/>
      </w:r>
      <w:r w:rsidRPr="00AE62AC">
        <w:rPr>
          <w:rFonts w:eastAsia="Calibri"/>
          <w:szCs w:val="24"/>
        </w:rPr>
        <w:t xml:space="preserve"> </w:t>
      </w:r>
    </w:p>
    <w:p w14:paraId="79D6DF1D" w14:textId="77777777" w:rsidR="00243FC8" w:rsidRPr="00AE62AC" w:rsidRDefault="00243FC8" w:rsidP="00243FC8">
      <w:pPr>
        <w:tabs>
          <w:tab w:val="right" w:leader="dot" w:pos="9072"/>
        </w:tabs>
        <w:suppressAutoHyphens/>
        <w:spacing w:line="360" w:lineRule="auto"/>
        <w:jc w:val="both"/>
        <w:rPr>
          <w:rFonts w:eastAsia="Calibri"/>
          <w:szCs w:val="24"/>
        </w:rPr>
      </w:pPr>
      <w:r w:rsidRPr="00AE62AC">
        <w:rPr>
          <w:rFonts w:eastAsia="Calibri"/>
          <w:szCs w:val="24"/>
        </w:rPr>
        <w:t>intends to introduce alibi evidence at trial from (</w:t>
      </w:r>
      <w:r w:rsidRPr="00AE62AC">
        <w:rPr>
          <w:rFonts w:eastAsia="Calibri"/>
          <w:i/>
          <w:szCs w:val="24"/>
        </w:rPr>
        <w:t>insert name</w:t>
      </w:r>
      <w:r w:rsidRPr="00AE62AC">
        <w:rPr>
          <w:rFonts w:eastAsia="Calibri"/>
          <w:szCs w:val="24"/>
        </w:rPr>
        <w:t>)</w:t>
      </w:r>
    </w:p>
    <w:p w14:paraId="433A5BD0"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30E11334"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45AA8729" w14:textId="77777777" w:rsidR="00243FC8" w:rsidRPr="00AE62AC" w:rsidRDefault="00243FC8" w:rsidP="00243FC8">
      <w:pPr>
        <w:spacing w:line="360" w:lineRule="auto"/>
        <w:rPr>
          <w:rFonts w:eastAsia="Calibri"/>
          <w:szCs w:val="24"/>
        </w:rPr>
      </w:pPr>
      <w:r w:rsidRPr="00AE62AC">
        <w:rPr>
          <w:rFonts w:eastAsia="Calibri"/>
          <w:szCs w:val="24"/>
        </w:rPr>
        <w:t>The address of the person to give alibi evidence is (</w:t>
      </w:r>
      <w:r w:rsidRPr="00AE62AC">
        <w:rPr>
          <w:rFonts w:eastAsia="Calibri"/>
          <w:i/>
          <w:szCs w:val="24"/>
        </w:rPr>
        <w:t>delete if inapplicable</w:t>
      </w:r>
      <w:r w:rsidRPr="00AE62AC">
        <w:rPr>
          <w:rFonts w:eastAsia="Calibri"/>
          <w:szCs w:val="24"/>
        </w:rPr>
        <w:t>)</w:t>
      </w:r>
    </w:p>
    <w:p w14:paraId="3A0FFE7F"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12A3165F"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159DF1E3" w14:textId="77777777" w:rsidR="00243FC8" w:rsidRPr="00AE62AC" w:rsidRDefault="00243FC8" w:rsidP="00243FC8">
      <w:pPr>
        <w:spacing w:line="360" w:lineRule="auto"/>
        <w:rPr>
          <w:rFonts w:eastAsia="Calibri"/>
          <w:szCs w:val="24"/>
        </w:rPr>
      </w:pPr>
      <w:r w:rsidRPr="00AE62AC">
        <w:rPr>
          <w:rFonts w:eastAsia="Calibri"/>
          <w:szCs w:val="24"/>
        </w:rPr>
        <w:t>The witness will give the following evidence: (</w:t>
      </w:r>
      <w:r w:rsidRPr="00AE62AC">
        <w:rPr>
          <w:rFonts w:eastAsia="Calibri"/>
          <w:i/>
          <w:szCs w:val="24"/>
        </w:rPr>
        <w:t>set out concisely the general nature of the evidence and what it tends to establish</w:t>
      </w:r>
      <w:r w:rsidRPr="00AE62AC">
        <w:rPr>
          <w:rFonts w:eastAsia="Calibri"/>
          <w:szCs w:val="24"/>
        </w:rPr>
        <w:t>)</w:t>
      </w:r>
    </w:p>
    <w:p w14:paraId="67554DDB"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ab/>
      </w:r>
    </w:p>
    <w:p w14:paraId="4E98B3D5"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lastRenderedPageBreak/>
        <w:tab/>
      </w:r>
    </w:p>
    <w:p w14:paraId="5337D416" w14:textId="77777777" w:rsidR="00243FC8" w:rsidRPr="00AE62AC" w:rsidRDefault="00243FC8" w:rsidP="00243FC8">
      <w:pPr>
        <w:tabs>
          <w:tab w:val="right" w:leader="dot" w:pos="9072"/>
        </w:tabs>
        <w:suppressAutoHyphens/>
        <w:spacing w:line="360" w:lineRule="auto"/>
        <w:jc w:val="both"/>
        <w:rPr>
          <w:rFonts w:eastAsia="Calibri"/>
          <w:szCs w:val="24"/>
          <w:lang w:val="en-US"/>
        </w:rPr>
      </w:pPr>
      <w:r w:rsidRPr="00AE62AC">
        <w:rPr>
          <w:rFonts w:eastAsia="Calibri"/>
          <w:szCs w:val="24"/>
          <w:lang w:val="en-US"/>
        </w:rPr>
        <w:t>…………………………………………………………………………………………………..</w:t>
      </w:r>
    </w:p>
    <w:p w14:paraId="1FD02470" w14:textId="77777777" w:rsidR="00243FC8" w:rsidRPr="00AE62AC" w:rsidRDefault="00243FC8" w:rsidP="00243FC8">
      <w:pPr>
        <w:tabs>
          <w:tab w:val="right" w:leader="dot" w:pos="9072"/>
        </w:tabs>
        <w:suppressAutoHyphens/>
        <w:jc w:val="both"/>
        <w:rPr>
          <w:rFonts w:eastAsia="Calibri"/>
          <w:szCs w:val="24"/>
          <w:lang w:val="en-US"/>
        </w:rPr>
      </w:pPr>
    </w:p>
    <w:p w14:paraId="0F12AB5E" w14:textId="77777777" w:rsidR="00243FC8" w:rsidRPr="00AE62AC" w:rsidRDefault="00243FC8" w:rsidP="00243FC8">
      <w:pPr>
        <w:spacing w:after="360" w:line="276" w:lineRule="auto"/>
        <w:rPr>
          <w:rFonts w:eastAsia="Calibri"/>
          <w:b/>
          <w:szCs w:val="24"/>
        </w:rPr>
      </w:pPr>
      <w:r w:rsidRPr="00AE62AC">
        <w:rPr>
          <w:rFonts w:eastAsia="Calibri"/>
          <w:b/>
          <w:szCs w:val="24"/>
        </w:rPr>
        <w:t xml:space="preserve">Declaration </w:t>
      </w:r>
    </w:p>
    <w:p w14:paraId="5A44DDFC" w14:textId="77777777" w:rsidR="00243FC8" w:rsidRPr="00AE62AC" w:rsidRDefault="00243FC8" w:rsidP="00243FC8">
      <w:pPr>
        <w:spacing w:after="360" w:line="276" w:lineRule="auto"/>
        <w:rPr>
          <w:rFonts w:eastAsia="Calibri"/>
          <w:szCs w:val="24"/>
        </w:rPr>
      </w:pPr>
      <w:r w:rsidRPr="00AE62AC">
        <w:rPr>
          <w:rFonts w:eastAsia="Calibri"/>
          <w:szCs w:val="24"/>
        </w:rPr>
        <w:t xml:space="preserve">I verify and declare that the statements contained in this notice are true to best of my knowledge and belief. </w:t>
      </w:r>
    </w:p>
    <w:p w14:paraId="1F04E62A" w14:textId="77777777" w:rsidR="00243FC8" w:rsidRPr="00AE62AC" w:rsidRDefault="00243FC8" w:rsidP="00243FC8">
      <w:pPr>
        <w:spacing w:after="360" w:line="276" w:lineRule="auto"/>
        <w:rPr>
          <w:rFonts w:eastAsia="Calibri"/>
          <w:szCs w:val="24"/>
        </w:rPr>
      </w:pPr>
      <w:r w:rsidRPr="00AE62AC">
        <w:rPr>
          <w:rFonts w:eastAsia="Calibri"/>
          <w:b/>
          <w:szCs w:val="24"/>
        </w:rPr>
        <w:t>Date</w:t>
      </w:r>
      <w:r w:rsidRPr="00AE62AC">
        <w:rPr>
          <w:rFonts w:eastAsia="Calibri"/>
          <w:szCs w:val="24"/>
        </w:rPr>
        <w:t>:</w:t>
      </w:r>
    </w:p>
    <w:p w14:paraId="19FE9607" w14:textId="77777777" w:rsidR="00243FC8" w:rsidRPr="00AE62AC" w:rsidRDefault="00243FC8" w:rsidP="00243FC8">
      <w:pPr>
        <w:rPr>
          <w:rFonts w:eastAsia="Calibri"/>
          <w:szCs w:val="24"/>
        </w:rPr>
      </w:pPr>
      <w:r w:rsidRPr="00AE62AC">
        <w:rPr>
          <w:rFonts w:eastAsia="Calibri"/>
          <w:szCs w:val="24"/>
        </w:rPr>
        <w:t>(</w:t>
      </w:r>
      <w:r w:rsidRPr="00AE62AC">
        <w:rPr>
          <w:rFonts w:eastAsia="Calibri"/>
          <w:i/>
          <w:szCs w:val="24"/>
        </w:rPr>
        <w:t>signed</w:t>
      </w:r>
      <w:r w:rsidRPr="00AE62AC">
        <w:rPr>
          <w:rFonts w:eastAsia="Calibri"/>
          <w:szCs w:val="24"/>
        </w:rPr>
        <w:t>)</w:t>
      </w:r>
      <w:r w:rsidRPr="00AE62AC">
        <w:rPr>
          <w:rFonts w:eastAsia="Calibri"/>
          <w:szCs w:val="24"/>
        </w:rPr>
        <w:tab/>
        <w:t>………………………………………….…………</w:t>
      </w:r>
    </w:p>
    <w:p w14:paraId="56CE49EE" w14:textId="77777777" w:rsidR="00243FC8" w:rsidRPr="00AE62AC" w:rsidRDefault="00243FC8" w:rsidP="00243FC8">
      <w:pPr>
        <w:spacing w:after="200"/>
        <w:ind w:left="720" w:firstLine="720"/>
        <w:rPr>
          <w:rFonts w:eastAsia="Calibri"/>
          <w:szCs w:val="24"/>
        </w:rPr>
      </w:pPr>
      <w:r w:rsidRPr="00AE62AC">
        <w:rPr>
          <w:rFonts w:eastAsia="Calibri"/>
          <w:szCs w:val="24"/>
        </w:rPr>
        <w:t>Defendant (</w:t>
      </w:r>
      <w:r w:rsidRPr="00AE62AC">
        <w:rPr>
          <w:rFonts w:eastAsia="Calibri"/>
          <w:i/>
          <w:szCs w:val="24"/>
        </w:rPr>
        <w:t>where the defendant is unrepresented</w:t>
      </w:r>
      <w:r w:rsidRPr="00AE62AC">
        <w:rPr>
          <w:rFonts w:eastAsia="Calibri"/>
          <w:szCs w:val="24"/>
        </w:rPr>
        <w:t xml:space="preserve">) </w:t>
      </w:r>
    </w:p>
    <w:p w14:paraId="42F722ED" w14:textId="77777777" w:rsidR="00243FC8" w:rsidRPr="00AE62AC" w:rsidRDefault="00243FC8" w:rsidP="00243FC8">
      <w:pPr>
        <w:rPr>
          <w:rFonts w:eastAsia="Calibri"/>
          <w:szCs w:val="24"/>
        </w:rPr>
      </w:pPr>
    </w:p>
    <w:p w14:paraId="1E03B46B" w14:textId="77777777" w:rsidR="00243FC8" w:rsidRPr="00AE62AC" w:rsidRDefault="00243FC8" w:rsidP="00243FC8">
      <w:pPr>
        <w:rPr>
          <w:rFonts w:eastAsia="Calibri"/>
          <w:szCs w:val="24"/>
        </w:rPr>
      </w:pPr>
    </w:p>
    <w:p w14:paraId="0F2D29F1" w14:textId="77777777" w:rsidR="00243FC8" w:rsidRPr="00AE62AC" w:rsidRDefault="00243FC8" w:rsidP="00243FC8">
      <w:pPr>
        <w:rPr>
          <w:rFonts w:eastAsia="Calibri"/>
          <w:szCs w:val="24"/>
        </w:rPr>
      </w:pPr>
      <w:r w:rsidRPr="00AE62AC">
        <w:rPr>
          <w:rFonts w:eastAsia="Calibri"/>
          <w:szCs w:val="24"/>
        </w:rPr>
        <w:t>(</w:t>
      </w:r>
      <w:r w:rsidRPr="00AE62AC">
        <w:rPr>
          <w:rFonts w:eastAsia="Calibri"/>
          <w:i/>
          <w:szCs w:val="24"/>
        </w:rPr>
        <w:t>signed</w:t>
      </w:r>
      <w:r w:rsidRPr="00AE62AC">
        <w:rPr>
          <w:rFonts w:eastAsia="Calibri"/>
          <w:szCs w:val="24"/>
        </w:rPr>
        <w:t>)</w:t>
      </w:r>
      <w:r w:rsidRPr="00AE62AC">
        <w:rPr>
          <w:rFonts w:eastAsia="Calibri"/>
          <w:szCs w:val="24"/>
        </w:rPr>
        <w:tab/>
        <w:t>………………………………………….…………</w:t>
      </w:r>
    </w:p>
    <w:p w14:paraId="52AEB773" w14:textId="77777777" w:rsidR="00243FC8" w:rsidRPr="00AE62AC" w:rsidRDefault="00243FC8" w:rsidP="00243FC8">
      <w:pPr>
        <w:spacing w:after="200"/>
        <w:ind w:left="1440"/>
        <w:rPr>
          <w:rFonts w:eastAsia="Calibri"/>
          <w:szCs w:val="24"/>
        </w:rPr>
      </w:pPr>
      <w:r w:rsidRPr="00AE62AC">
        <w:rPr>
          <w:rFonts w:eastAsia="Calibri"/>
          <w:szCs w:val="24"/>
        </w:rPr>
        <w:t>Solicitor for the defendant in the presence of the defendant (</w:t>
      </w:r>
      <w:r w:rsidRPr="00AE62AC">
        <w:rPr>
          <w:rFonts w:eastAsia="Calibri"/>
          <w:i/>
          <w:szCs w:val="24"/>
        </w:rPr>
        <w:t>where the defendant is represented by a legal practitioner</w:t>
      </w:r>
      <w:r w:rsidRPr="00AE62AC">
        <w:rPr>
          <w:rFonts w:eastAsia="Calibri"/>
          <w:szCs w:val="24"/>
        </w:rPr>
        <w:t xml:space="preserve">) </w:t>
      </w:r>
    </w:p>
    <w:p w14:paraId="13C099C3" w14:textId="77777777" w:rsidR="00243FC8" w:rsidRPr="00AE62AC" w:rsidRDefault="00243FC8" w:rsidP="00243FC8">
      <w:pPr>
        <w:tabs>
          <w:tab w:val="right" w:leader="dot" w:pos="9072"/>
        </w:tabs>
        <w:suppressAutoHyphens/>
        <w:jc w:val="both"/>
        <w:rPr>
          <w:rFonts w:eastAsia="Calibri"/>
          <w:b/>
          <w:szCs w:val="24"/>
          <w:lang w:val="en-US"/>
        </w:rPr>
      </w:pPr>
      <w:r w:rsidRPr="00AE62AC">
        <w:rPr>
          <w:rFonts w:eastAsia="Calibri"/>
          <w:b/>
          <w:szCs w:val="24"/>
          <w:lang w:val="en-US"/>
        </w:rPr>
        <w:t>Warning</w:t>
      </w:r>
    </w:p>
    <w:p w14:paraId="5ED77F4A" w14:textId="77777777" w:rsidR="00243FC8" w:rsidRPr="00AE62AC" w:rsidRDefault="00243FC8" w:rsidP="00243FC8">
      <w:pPr>
        <w:tabs>
          <w:tab w:val="right" w:leader="dot" w:pos="9072"/>
        </w:tabs>
        <w:suppressAutoHyphens/>
        <w:jc w:val="both"/>
        <w:rPr>
          <w:rFonts w:eastAsia="Calibri"/>
          <w:b/>
          <w:szCs w:val="24"/>
          <w:lang w:val="en-US"/>
        </w:rPr>
      </w:pPr>
    </w:p>
    <w:p w14:paraId="0C3B3598" w14:textId="77777777" w:rsidR="00243FC8" w:rsidRPr="00AE62AC" w:rsidRDefault="00243FC8" w:rsidP="00243FC8">
      <w:pPr>
        <w:tabs>
          <w:tab w:val="right" w:leader="dot" w:pos="9072"/>
        </w:tabs>
        <w:suppressAutoHyphens/>
        <w:jc w:val="both"/>
        <w:rPr>
          <w:rFonts w:eastAsia="Calibri"/>
          <w:szCs w:val="24"/>
          <w:lang w:val="en-US"/>
        </w:rPr>
      </w:pPr>
      <w:r w:rsidRPr="00AE62AC">
        <w:rPr>
          <w:rFonts w:eastAsia="Calibri"/>
          <w:szCs w:val="24"/>
          <w:lang w:val="en-US"/>
        </w:rPr>
        <w:t xml:space="preserve">The Court determining proceedings for an indictable offence may refuse to admit evidence in the proceedings that is sought to be adduced by a party who has failed to comply with section 124 of the </w:t>
      </w:r>
      <w:r w:rsidRPr="00AE62AC">
        <w:rPr>
          <w:rFonts w:eastAsia="Calibri"/>
          <w:i/>
          <w:szCs w:val="24"/>
          <w:lang w:val="en-US"/>
        </w:rPr>
        <w:t>Criminal Procedure Act 1921.</w:t>
      </w:r>
    </w:p>
    <w:p w14:paraId="5683B76C" w14:textId="77777777" w:rsidR="00243FC8" w:rsidRPr="00AE62AC" w:rsidRDefault="00243FC8" w:rsidP="00243FC8">
      <w:pPr>
        <w:spacing w:after="200" w:line="276" w:lineRule="auto"/>
        <w:ind w:left="720" w:firstLine="720"/>
        <w:rPr>
          <w:rFonts w:eastAsia="Calibri"/>
          <w:szCs w:val="24"/>
        </w:rPr>
      </w:pPr>
    </w:p>
    <w:p w14:paraId="162094B6" w14:textId="77777777" w:rsidR="00243FC8" w:rsidRPr="00AE62AC" w:rsidRDefault="00243FC8" w:rsidP="00243FC8">
      <w:pPr>
        <w:spacing w:after="360" w:line="276" w:lineRule="auto"/>
        <w:rPr>
          <w:rFonts w:eastAsia="Calibri"/>
          <w:b/>
          <w:szCs w:val="24"/>
        </w:rPr>
      </w:pPr>
      <w:r w:rsidRPr="00AE62AC">
        <w:rPr>
          <w:rFonts w:eastAsia="Calibri"/>
          <w:b/>
          <w:szCs w:val="24"/>
        </w:rPr>
        <w:t>Note</w:t>
      </w:r>
    </w:p>
    <w:p w14:paraId="7AF5C1DC" w14:textId="77777777" w:rsidR="00243FC8" w:rsidRPr="00251C4E" w:rsidRDefault="00243FC8" w:rsidP="00243FC8">
      <w:pPr>
        <w:spacing w:after="360"/>
        <w:rPr>
          <w:rFonts w:eastAsia="Calibri"/>
          <w:b/>
          <w:szCs w:val="24"/>
        </w:rPr>
      </w:pPr>
      <w:r w:rsidRPr="00AE62AC">
        <w:rPr>
          <w:rFonts w:eastAsia="Calibri"/>
          <w:sz w:val="20"/>
          <w:szCs w:val="23"/>
        </w:rPr>
        <w:t xml:space="preserve">Section 124 of the </w:t>
      </w:r>
      <w:r w:rsidRPr="00AE62AC">
        <w:rPr>
          <w:rFonts w:eastAsia="Calibri"/>
          <w:i/>
          <w:sz w:val="20"/>
          <w:szCs w:val="23"/>
        </w:rPr>
        <w:t>Criminal Procedure Act 1921</w:t>
      </w:r>
      <w:r w:rsidRPr="00AE62AC">
        <w:rPr>
          <w:rFonts w:eastAsia="Calibri"/>
          <w:sz w:val="20"/>
          <w:szCs w:val="23"/>
        </w:rPr>
        <w:t xml:space="preserve"> requires that this notice be signed by the defendant personally or be </w:t>
      </w:r>
      <w:r w:rsidRPr="00251C4E">
        <w:rPr>
          <w:rFonts w:eastAsia="Calibri"/>
          <w:sz w:val="20"/>
          <w:szCs w:val="23"/>
        </w:rPr>
        <w:t>signed, in the presence of the defendant, by a legal practitioner representing the defendant or, in the case of a body corporate, by a legal practitioner representing the body corporate.</w:t>
      </w:r>
    </w:p>
    <w:p w14:paraId="411B1A85" w14:textId="77777777" w:rsidR="00243FC8" w:rsidRPr="00251C4E" w:rsidRDefault="00243FC8" w:rsidP="00243FC8">
      <w:pPr>
        <w:spacing w:after="200" w:line="360" w:lineRule="auto"/>
        <w:rPr>
          <w:rFonts w:eastAsia="Calibri"/>
          <w:szCs w:val="24"/>
        </w:rPr>
      </w:pPr>
      <w:r w:rsidRPr="00251C4E">
        <w:rPr>
          <w:rFonts w:eastAsia="Calibri"/>
          <w:b/>
          <w:szCs w:val="24"/>
        </w:rPr>
        <w:t>Note</w:t>
      </w:r>
    </w:p>
    <w:p w14:paraId="47D5350F" w14:textId="77777777" w:rsidR="00243FC8" w:rsidRPr="00251C4E" w:rsidRDefault="00243FC8" w:rsidP="00243FC8">
      <w:pPr>
        <w:spacing w:after="200"/>
        <w:rPr>
          <w:rFonts w:eastAsia="Calibri"/>
          <w:sz w:val="20"/>
          <w:szCs w:val="23"/>
        </w:rPr>
      </w:pPr>
      <w:r w:rsidRPr="00251C4E">
        <w:rPr>
          <w:rFonts w:eastAsia="Calibri"/>
          <w:sz w:val="20"/>
          <w:szCs w:val="23"/>
        </w:rPr>
        <w:t xml:space="preserve">If the Director of Public Prosecutions is not provided with notice of intention to introduce expert evidence within the timeframe provided for in section 124 of the </w:t>
      </w:r>
      <w:r w:rsidRPr="00251C4E">
        <w:rPr>
          <w:rFonts w:eastAsia="Calibri"/>
          <w:i/>
          <w:sz w:val="20"/>
          <w:szCs w:val="23"/>
        </w:rPr>
        <w:t>Criminal Procedure Act 1921</w:t>
      </w:r>
      <w:r w:rsidRPr="00251C4E">
        <w:rPr>
          <w:rFonts w:eastAsia="Calibri"/>
          <w:sz w:val="20"/>
          <w:szCs w:val="23"/>
        </w:rPr>
        <w:t>, the Court may, on application by the prosecutor, adjourn the case to allow the prosecution a reasonable opportunity to obtain expert advice on the proposed evidence if the defendant is to be permitted to adduce the evidence.</w:t>
      </w:r>
    </w:p>
    <w:p w14:paraId="59616AFF" w14:textId="77777777" w:rsidR="00243FC8" w:rsidRDefault="00243FC8">
      <w:pPr>
        <w:widowControl/>
        <w:overflowPunct/>
        <w:autoSpaceDE/>
        <w:autoSpaceDN/>
        <w:adjustRightInd/>
        <w:textAlignment w:val="auto"/>
        <w:rPr>
          <w:rFonts w:eastAsia="Calibri"/>
          <w:b/>
          <w:sz w:val="23"/>
        </w:rPr>
      </w:pPr>
      <w:r>
        <w:rPr>
          <w:rFonts w:eastAsia="Calibri"/>
          <w:b/>
          <w:sz w:val="23"/>
        </w:rPr>
        <w:br w:type="page"/>
      </w:r>
    </w:p>
    <w:p w14:paraId="09529DB8" w14:textId="77777777" w:rsidR="007A0261" w:rsidRPr="00D138F7" w:rsidRDefault="007A0261" w:rsidP="00A427D8">
      <w:pPr>
        <w:tabs>
          <w:tab w:val="right" w:pos="8505"/>
        </w:tabs>
        <w:spacing w:after="120"/>
        <w:jc w:val="right"/>
        <w:rPr>
          <w:b/>
        </w:rPr>
      </w:pPr>
      <w:bookmarkStart w:id="65" w:name="_Toc386710641"/>
      <w:r>
        <w:rPr>
          <w:b/>
        </w:rPr>
        <w:lastRenderedPageBreak/>
        <w:t>Rule 81(1)</w:t>
      </w:r>
    </w:p>
    <w:p w14:paraId="41795098" w14:textId="77777777" w:rsidR="007A0261" w:rsidRPr="00D138F7" w:rsidRDefault="007A0261" w:rsidP="005740AE">
      <w:pPr>
        <w:pStyle w:val="clausehead"/>
        <w:tabs>
          <w:tab w:val="right" w:pos="7797"/>
        </w:tabs>
        <w:spacing w:after="360"/>
        <w:ind w:left="0" w:firstLine="0"/>
        <w:rPr>
          <w:b w:val="0"/>
          <w:sz w:val="24"/>
          <w:szCs w:val="24"/>
        </w:rPr>
      </w:pPr>
      <w:bookmarkStart w:id="66" w:name="_Toc396895850"/>
      <w:bookmarkStart w:id="67" w:name="_Toc60133068"/>
      <w:r w:rsidRPr="00D138F7">
        <w:rPr>
          <w:b w:val="0"/>
          <w:sz w:val="24"/>
          <w:szCs w:val="24"/>
        </w:rPr>
        <w:t xml:space="preserve">Form </w:t>
      </w:r>
      <w:r>
        <w:rPr>
          <w:b w:val="0"/>
          <w:sz w:val="24"/>
          <w:szCs w:val="24"/>
        </w:rPr>
        <w:t>25</w:t>
      </w:r>
      <w:r w:rsidRPr="00D138F7">
        <w:rPr>
          <w:b w:val="0"/>
          <w:sz w:val="24"/>
          <w:szCs w:val="24"/>
        </w:rPr>
        <w:tab/>
      </w:r>
      <w:bookmarkEnd w:id="65"/>
      <w:r w:rsidR="005740AE">
        <w:rPr>
          <w:b w:val="0"/>
          <w:sz w:val="24"/>
          <w:szCs w:val="24"/>
        </w:rPr>
        <w:tab/>
      </w:r>
      <w:r>
        <w:rPr>
          <w:b w:val="0"/>
          <w:sz w:val="24"/>
          <w:szCs w:val="24"/>
        </w:rPr>
        <w:t>Letter of request</w:t>
      </w:r>
      <w:bookmarkEnd w:id="66"/>
      <w:bookmarkEnd w:id="67"/>
    </w:p>
    <w:p w14:paraId="6615AC43" w14:textId="77777777" w:rsidR="007A0261" w:rsidRDefault="007A0261" w:rsidP="007A0261">
      <w:r w:rsidRPr="00432371">
        <w:t>(</w:t>
      </w:r>
      <w:r>
        <w:rPr>
          <w:i/>
        </w:rPr>
        <w:t>insert proceeding heading</w:t>
      </w:r>
      <w:r w:rsidRPr="00432371">
        <w:t>)</w:t>
      </w:r>
    </w:p>
    <w:p w14:paraId="687E6665" w14:textId="77777777" w:rsidR="007A0261" w:rsidRPr="0067033D" w:rsidRDefault="007A0261" w:rsidP="007A0261">
      <w:pPr>
        <w:pStyle w:val="Heading3"/>
        <w:spacing w:after="0"/>
        <w:jc w:val="center"/>
        <w:rPr>
          <w:rFonts w:ascii="Times New Roman" w:hAnsi="Times New Roman"/>
        </w:rPr>
      </w:pPr>
      <w:r w:rsidRPr="0067033D">
        <w:rPr>
          <w:rFonts w:ascii="Times New Roman" w:hAnsi="Times New Roman"/>
        </w:rPr>
        <w:t>LETTER OF REQUEST</w:t>
      </w:r>
    </w:p>
    <w:p w14:paraId="542B2BA6" w14:textId="77777777" w:rsidR="007A0261" w:rsidRPr="00CF7333" w:rsidRDefault="007A0261" w:rsidP="007A0261">
      <w:pPr>
        <w:spacing w:after="360"/>
        <w:jc w:val="center"/>
        <w:rPr>
          <w:i/>
        </w:rPr>
      </w:pPr>
      <w:r w:rsidRPr="00CF7333">
        <w:rPr>
          <w:i/>
        </w:rPr>
        <w:t>Evidence Act 1929 s 59E(1)(c)</w:t>
      </w:r>
    </w:p>
    <w:p w14:paraId="17365BEB" w14:textId="77777777" w:rsidR="0067033D" w:rsidRDefault="0067033D" w:rsidP="0067033D">
      <w:pPr>
        <w:spacing w:line="360" w:lineRule="auto"/>
      </w:pPr>
    </w:p>
    <w:p w14:paraId="1B710D55" w14:textId="77777777" w:rsidR="007A0261" w:rsidRDefault="0067033D" w:rsidP="0067033D">
      <w:pPr>
        <w:spacing w:line="360" w:lineRule="auto"/>
      </w:pPr>
      <w:r>
        <w:t xml:space="preserve">TO THE COMPETENT JUDICIAL AUTHORITY OF </w:t>
      </w:r>
      <w:r w:rsidR="007A0261" w:rsidRPr="00432371">
        <w:t>(</w:t>
      </w:r>
      <w:r w:rsidR="007A0261" w:rsidRPr="007F4F46">
        <w:rPr>
          <w:i/>
        </w:rPr>
        <w:t>insert place</w:t>
      </w:r>
      <w:r w:rsidR="007A0261" w:rsidRPr="00432371">
        <w:t>)</w:t>
      </w:r>
      <w:r>
        <w:t>………………………</w:t>
      </w:r>
    </w:p>
    <w:p w14:paraId="5B1929E1" w14:textId="77777777" w:rsidR="007A0261" w:rsidRDefault="0067033D" w:rsidP="0067033D">
      <w:pPr>
        <w:spacing w:line="360" w:lineRule="auto"/>
      </w:pPr>
      <w:r>
        <w:t xml:space="preserve">.................................................... </w:t>
      </w:r>
      <w:r w:rsidR="007A0261">
        <w:t xml:space="preserve">in </w:t>
      </w:r>
      <w:r w:rsidR="007A0261" w:rsidRPr="00432371">
        <w:t>(</w:t>
      </w:r>
      <w:r w:rsidR="007A0261" w:rsidRPr="007F4F46">
        <w:rPr>
          <w:i/>
        </w:rPr>
        <w:t>insert country</w:t>
      </w:r>
      <w:r w:rsidR="007A0261" w:rsidRPr="00432371">
        <w:t>)</w:t>
      </w:r>
      <w:r w:rsidR="007A0261">
        <w:t>…………………………</w:t>
      </w:r>
      <w:r>
        <w:t>.</w:t>
      </w:r>
      <w:r w:rsidR="007A0261">
        <w:t>........................</w:t>
      </w:r>
    </w:p>
    <w:p w14:paraId="6F6878D3" w14:textId="77777777" w:rsidR="007A0261" w:rsidRDefault="007A0261" w:rsidP="0067033D">
      <w:pPr>
        <w:spacing w:line="360" w:lineRule="auto"/>
        <w:rPr>
          <w:b/>
        </w:rPr>
      </w:pPr>
    </w:p>
    <w:p w14:paraId="15F01990" w14:textId="77777777" w:rsidR="007A0261" w:rsidRDefault="007A0261" w:rsidP="0067033D">
      <w:pPr>
        <w:spacing w:line="360" w:lineRule="auto"/>
      </w:pPr>
      <w:r>
        <w:rPr>
          <w:b/>
        </w:rPr>
        <w:t>Background</w:t>
      </w:r>
    </w:p>
    <w:p w14:paraId="371153CC" w14:textId="77777777" w:rsidR="007A0261" w:rsidRDefault="007A0261" w:rsidP="0067033D">
      <w:pPr>
        <w:spacing w:line="360" w:lineRule="auto"/>
      </w:pPr>
      <w:r>
        <w:t xml:space="preserve">An action has been commenced in the </w:t>
      </w:r>
      <w:r w:rsidR="007B2946">
        <w:t>D</w:t>
      </w:r>
      <w:r w:rsidR="0044451A">
        <w:t>istrict</w:t>
      </w:r>
      <w:r>
        <w:t xml:space="preserve"> Court of South Australia, in which </w:t>
      </w:r>
    </w:p>
    <w:p w14:paraId="2EC89293" w14:textId="77777777" w:rsidR="007A0261" w:rsidRDefault="007A0261" w:rsidP="0067033D">
      <w:pPr>
        <w:spacing w:line="360" w:lineRule="auto"/>
      </w:pPr>
      <w:r w:rsidRPr="00432371">
        <w:t>(</w:t>
      </w:r>
      <w:r>
        <w:rPr>
          <w:i/>
        </w:rPr>
        <w:t xml:space="preserve">insert </w:t>
      </w:r>
      <w:r w:rsidRPr="00221313">
        <w:rPr>
          <w:i/>
        </w:rPr>
        <w:t>name</w:t>
      </w:r>
      <w:r>
        <w:rPr>
          <w:i/>
        </w:rPr>
        <w:t xml:space="preserve"> of </w:t>
      </w:r>
      <w:r w:rsidRPr="002C31FF">
        <w:rPr>
          <w:i/>
        </w:rPr>
        <w:t>party</w:t>
      </w:r>
      <w:r w:rsidRPr="00432371">
        <w:t>)</w:t>
      </w:r>
      <w:r>
        <w:t xml:space="preserve"> .............................................of </w:t>
      </w:r>
      <w:r w:rsidRPr="00432371">
        <w:t>(</w:t>
      </w:r>
      <w:r>
        <w:rPr>
          <w:i/>
        </w:rPr>
        <w:t xml:space="preserve">insert </w:t>
      </w:r>
      <w:r w:rsidRPr="00221313">
        <w:rPr>
          <w:i/>
        </w:rPr>
        <w:t>address</w:t>
      </w:r>
      <w:r w:rsidRPr="00432371">
        <w:t>)</w:t>
      </w:r>
      <w:r>
        <w:t>…………………........</w:t>
      </w:r>
    </w:p>
    <w:p w14:paraId="5FABE698" w14:textId="77777777" w:rsidR="007A0261" w:rsidRDefault="007A0261" w:rsidP="0067033D">
      <w:pPr>
        <w:spacing w:line="360" w:lineRule="auto"/>
      </w:pPr>
      <w:r w:rsidRPr="00793A5B">
        <w:t>is</w:t>
      </w:r>
      <w:r>
        <w:t xml:space="preserve"> the </w:t>
      </w:r>
      <w:r w:rsidRPr="00432371">
        <w:t>(</w:t>
      </w:r>
      <w:r>
        <w:rPr>
          <w:i/>
        </w:rPr>
        <w:t>insert</w:t>
      </w:r>
      <w:r>
        <w:t xml:space="preserve"> </w:t>
      </w:r>
      <w:r w:rsidRPr="00221313">
        <w:rPr>
          <w:i/>
        </w:rPr>
        <w:t>role of party</w:t>
      </w:r>
      <w:r w:rsidRPr="00432371">
        <w:t>)</w:t>
      </w:r>
      <w:r>
        <w:t xml:space="preserve"> ......................………………</w:t>
      </w:r>
      <w:r w:rsidR="0067033D">
        <w:t>.....</w:t>
      </w:r>
      <w:r>
        <w:t>…………………………………</w:t>
      </w:r>
    </w:p>
    <w:p w14:paraId="60BA4336" w14:textId="77777777" w:rsidR="007A0261" w:rsidRDefault="007A0261" w:rsidP="0067033D">
      <w:pPr>
        <w:spacing w:line="360" w:lineRule="auto"/>
      </w:pPr>
    </w:p>
    <w:p w14:paraId="64B16155" w14:textId="77777777" w:rsidR="007A0261" w:rsidRDefault="007A0261" w:rsidP="0067033D">
      <w:pPr>
        <w:spacing w:line="360" w:lineRule="auto"/>
      </w:pPr>
      <w:r>
        <w:t xml:space="preserve">and </w:t>
      </w:r>
      <w:r w:rsidRPr="00432371">
        <w:t>(</w:t>
      </w:r>
      <w:r>
        <w:rPr>
          <w:i/>
        </w:rPr>
        <w:t>insert</w:t>
      </w:r>
      <w:r w:rsidRPr="00793A5B">
        <w:rPr>
          <w:i/>
        </w:rPr>
        <w:t xml:space="preserve"> </w:t>
      </w:r>
      <w:r w:rsidRPr="00984855">
        <w:rPr>
          <w:i/>
        </w:rPr>
        <w:t>name</w:t>
      </w:r>
      <w:r>
        <w:rPr>
          <w:i/>
        </w:rPr>
        <w:t xml:space="preserve"> of party</w:t>
      </w:r>
      <w:r w:rsidRPr="00432371">
        <w:t>)</w:t>
      </w:r>
      <w:r>
        <w:t xml:space="preserve">........................................of </w:t>
      </w:r>
      <w:r w:rsidRPr="00432371">
        <w:t>(</w:t>
      </w:r>
      <w:r>
        <w:rPr>
          <w:i/>
        </w:rPr>
        <w:t>insert</w:t>
      </w:r>
      <w:r>
        <w:t xml:space="preserve"> </w:t>
      </w:r>
      <w:r w:rsidRPr="00221313">
        <w:rPr>
          <w:i/>
        </w:rPr>
        <w:t>address</w:t>
      </w:r>
      <w:r w:rsidRPr="00432371">
        <w:t>)</w:t>
      </w:r>
      <w:r>
        <w:t>...................................</w:t>
      </w:r>
    </w:p>
    <w:p w14:paraId="03EFD73E" w14:textId="77777777" w:rsidR="007A0261" w:rsidRDefault="007A0261" w:rsidP="0067033D">
      <w:pPr>
        <w:spacing w:line="360" w:lineRule="auto"/>
      </w:pPr>
      <w:r w:rsidRPr="00984855">
        <w:t>is the (</w:t>
      </w:r>
      <w:r>
        <w:rPr>
          <w:i/>
        </w:rPr>
        <w:t>insert</w:t>
      </w:r>
      <w:r w:rsidRPr="00984855">
        <w:t xml:space="preserve"> </w:t>
      </w:r>
      <w:r w:rsidRPr="00984855">
        <w:rPr>
          <w:i/>
        </w:rPr>
        <w:t>role of party</w:t>
      </w:r>
      <w:r w:rsidRPr="00984855">
        <w:t>) .............</w:t>
      </w:r>
      <w:r>
        <w:t>.........................................................................................</w:t>
      </w:r>
      <w:r w:rsidR="0067033D">
        <w:t>.</w:t>
      </w:r>
    </w:p>
    <w:p w14:paraId="23212570" w14:textId="77777777" w:rsidR="007A0261" w:rsidRDefault="007A0261" w:rsidP="0067033D">
      <w:pPr>
        <w:spacing w:line="360" w:lineRule="auto"/>
      </w:pPr>
    </w:p>
    <w:p w14:paraId="49A61134" w14:textId="77777777" w:rsidR="007A0261" w:rsidRDefault="007A0261" w:rsidP="0067033D">
      <w:pPr>
        <w:spacing w:line="360" w:lineRule="auto"/>
      </w:pPr>
      <w:r>
        <w:t xml:space="preserve">It is necessary, for the determination of the matters in dispute, that the following person, resident within your jurisdiction, be examined as a witness upon oath or affirmation concerning those matters: </w:t>
      </w:r>
      <w:r w:rsidRPr="00695957">
        <w:t>(</w:t>
      </w:r>
      <w:r>
        <w:rPr>
          <w:i/>
        </w:rPr>
        <w:t>insert name,</w:t>
      </w:r>
      <w:r w:rsidR="0067033D">
        <w:rPr>
          <w:i/>
        </w:rPr>
        <w:t xml:space="preserve"> </w:t>
      </w:r>
      <w:r>
        <w:rPr>
          <w:i/>
        </w:rPr>
        <w:t>address of proposed witness and state concisely the matters to which the witness is required to testify</w:t>
      </w:r>
      <w:r w:rsidRPr="00695957">
        <w:t>)</w:t>
      </w:r>
      <w:r>
        <w:t xml:space="preserve"> </w:t>
      </w:r>
    </w:p>
    <w:p w14:paraId="02EED7BA" w14:textId="77777777" w:rsidR="007A0261" w:rsidRPr="00695957" w:rsidRDefault="007A0261" w:rsidP="0067033D">
      <w:pPr>
        <w:spacing w:line="360" w:lineRule="auto"/>
      </w:pPr>
      <w:r>
        <w:t>...........................................................................................................................</w:t>
      </w:r>
      <w:r w:rsidR="0067033D">
        <w:t>........................</w:t>
      </w:r>
    </w:p>
    <w:p w14:paraId="1FD6BA43" w14:textId="77777777" w:rsidR="007A0261" w:rsidRDefault="007A0261" w:rsidP="0067033D">
      <w:pPr>
        <w:spacing w:line="360" w:lineRule="auto"/>
      </w:pPr>
      <w:r>
        <w:t>............................................................................................................................</w:t>
      </w:r>
      <w:r w:rsidR="0067033D">
        <w:t>.......................</w:t>
      </w:r>
    </w:p>
    <w:p w14:paraId="0BB45EF5" w14:textId="77777777" w:rsidR="0067033D" w:rsidRDefault="0067033D" w:rsidP="0067033D">
      <w:pPr>
        <w:spacing w:line="360" w:lineRule="auto"/>
        <w:rPr>
          <w:b/>
        </w:rPr>
      </w:pPr>
    </w:p>
    <w:p w14:paraId="21AB937B" w14:textId="77777777" w:rsidR="007A0261" w:rsidRDefault="007A0261" w:rsidP="0067033D">
      <w:pPr>
        <w:spacing w:line="360" w:lineRule="auto"/>
      </w:pPr>
      <w:r>
        <w:rPr>
          <w:b/>
        </w:rPr>
        <w:t>Request</w:t>
      </w:r>
    </w:p>
    <w:p w14:paraId="4E458B2F" w14:textId="77777777" w:rsidR="0067033D" w:rsidRPr="002F266F" w:rsidRDefault="0067033D" w:rsidP="0067033D">
      <w:pPr>
        <w:spacing w:after="360" w:line="360" w:lineRule="auto"/>
        <w:rPr>
          <w:szCs w:val="24"/>
        </w:rPr>
      </w:pPr>
      <w:r w:rsidRPr="002F266F">
        <w:rPr>
          <w:szCs w:val="24"/>
        </w:rPr>
        <w:t>I (</w:t>
      </w:r>
      <w:r w:rsidRPr="002F266F">
        <w:rPr>
          <w:i/>
          <w:szCs w:val="24"/>
        </w:rPr>
        <w:t>name</w:t>
      </w:r>
      <w:r w:rsidRPr="002F266F">
        <w:rPr>
          <w:szCs w:val="24"/>
        </w:rPr>
        <w:t xml:space="preserve">)..........................................................., the Registrar of the </w:t>
      </w:r>
      <w:r>
        <w:rPr>
          <w:szCs w:val="24"/>
        </w:rPr>
        <w:t>District</w:t>
      </w:r>
      <w:r w:rsidRPr="002F266F">
        <w:rPr>
          <w:szCs w:val="24"/>
        </w:rPr>
        <w:t xml:space="preserve"> Court of South Australia, request pursuant to section 59E of the </w:t>
      </w:r>
      <w:r w:rsidRPr="002F266F">
        <w:rPr>
          <w:i/>
          <w:szCs w:val="24"/>
        </w:rPr>
        <w:t>Evidence Act 1929</w:t>
      </w:r>
      <w:r w:rsidRPr="002F266F">
        <w:rPr>
          <w:szCs w:val="24"/>
        </w:rPr>
        <w:t xml:space="preserve"> </w:t>
      </w:r>
      <w:r>
        <w:rPr>
          <w:szCs w:val="24"/>
        </w:rPr>
        <w:t>that, for the assistance of the</w:t>
      </w:r>
      <w:r w:rsidRPr="002F266F">
        <w:rPr>
          <w:szCs w:val="24"/>
        </w:rPr>
        <w:t xml:space="preserve"> Court, you summon the witness to attend, at a time and place you appoint, before a person who according </w:t>
      </w:r>
      <w:r>
        <w:rPr>
          <w:szCs w:val="24"/>
        </w:rPr>
        <w:t xml:space="preserve">to </w:t>
      </w:r>
      <w:r w:rsidRPr="002F266F">
        <w:rPr>
          <w:szCs w:val="24"/>
        </w:rPr>
        <w:t>your procedure is competent to take examination</w:t>
      </w:r>
      <w:r>
        <w:rPr>
          <w:szCs w:val="24"/>
        </w:rPr>
        <w:t>s</w:t>
      </w:r>
      <w:r w:rsidRPr="002F266F">
        <w:rPr>
          <w:szCs w:val="24"/>
        </w:rPr>
        <w:t xml:space="preserve"> of witnesses, and that you cause the witness to be examined orally with regard to the matters in question, in the presence of the agents of the parties, or such of them as, on due notice given, attend the examination.</w:t>
      </w:r>
    </w:p>
    <w:p w14:paraId="5CF95813" w14:textId="77777777" w:rsidR="0067033D" w:rsidRPr="002F266F" w:rsidRDefault="0067033D" w:rsidP="0067033D">
      <w:pPr>
        <w:spacing w:after="360" w:line="360" w:lineRule="auto"/>
        <w:rPr>
          <w:szCs w:val="24"/>
        </w:rPr>
      </w:pPr>
      <w:r w:rsidRPr="002F266F">
        <w:rPr>
          <w:szCs w:val="24"/>
        </w:rPr>
        <w:lastRenderedPageBreak/>
        <w:t>I request that you permit the agents of the (</w:t>
      </w:r>
      <w:r w:rsidRPr="002F266F">
        <w:rPr>
          <w:i/>
          <w:szCs w:val="24"/>
        </w:rPr>
        <w:t>insert name of party seeking that witness be called</w:t>
      </w:r>
      <w:r w:rsidRPr="002F266F">
        <w:rPr>
          <w:szCs w:val="24"/>
        </w:rPr>
        <w:t>).................................... to examine the witness, and permit any other party to cross examine the witness and the party producing the witness for examination to re-examine t</w:t>
      </w:r>
      <w:r>
        <w:rPr>
          <w:szCs w:val="24"/>
        </w:rPr>
        <w:t>he</w:t>
      </w:r>
      <w:r w:rsidRPr="002F266F">
        <w:rPr>
          <w:szCs w:val="24"/>
        </w:rPr>
        <w:t xml:space="preserve"> witness orally.</w:t>
      </w:r>
    </w:p>
    <w:p w14:paraId="64B4AE1C" w14:textId="77777777" w:rsidR="0067033D" w:rsidRPr="002F266F" w:rsidRDefault="0067033D" w:rsidP="0067033D">
      <w:pPr>
        <w:spacing w:after="360" w:line="360" w:lineRule="auto"/>
        <w:rPr>
          <w:szCs w:val="24"/>
        </w:rPr>
      </w:pPr>
      <w:r w:rsidRPr="002F266F">
        <w:rPr>
          <w:szCs w:val="24"/>
        </w:rPr>
        <w:t xml:space="preserve">I request that the evidence of the witness be reduced into writing and all documents and things produced upon the examination be duly marked for identification, and that you authenticate the examination by the seal of your Court or in another way in accordance with your procedure, and return them to me together with a note of the charges and expenses payable in respect of this request through the Attorney-General of South Australia from whom this request was received for transmission to the </w:t>
      </w:r>
      <w:r>
        <w:rPr>
          <w:szCs w:val="24"/>
        </w:rPr>
        <w:t xml:space="preserve">District </w:t>
      </w:r>
      <w:r w:rsidRPr="002F266F">
        <w:rPr>
          <w:szCs w:val="24"/>
        </w:rPr>
        <w:t>Court of South Australia.</w:t>
      </w:r>
    </w:p>
    <w:p w14:paraId="028866E1" w14:textId="77777777" w:rsidR="0067033D" w:rsidRPr="002F266F" w:rsidRDefault="0067033D" w:rsidP="0067033D">
      <w:pPr>
        <w:spacing w:line="360" w:lineRule="auto"/>
        <w:rPr>
          <w:szCs w:val="24"/>
        </w:rPr>
      </w:pPr>
      <w:r w:rsidRPr="002F266F">
        <w:rPr>
          <w:szCs w:val="24"/>
        </w:rPr>
        <w:t>I request that you cause m</w:t>
      </w:r>
      <w:r>
        <w:rPr>
          <w:szCs w:val="24"/>
        </w:rPr>
        <w:t>e, and</w:t>
      </w:r>
      <w:r w:rsidRPr="002F266F">
        <w:rPr>
          <w:szCs w:val="24"/>
        </w:rPr>
        <w:t xml:space="preserve"> the agents of the parties if appointed</w:t>
      </w:r>
      <w:r>
        <w:rPr>
          <w:szCs w:val="24"/>
        </w:rPr>
        <w:t>,</w:t>
      </w:r>
      <w:r w:rsidRPr="002F266F">
        <w:rPr>
          <w:szCs w:val="24"/>
        </w:rPr>
        <w:t xml:space="preserve"> to be informed of the date and time when and place where the examination is to take place.</w:t>
      </w:r>
    </w:p>
    <w:p w14:paraId="45DF7F22" w14:textId="77777777" w:rsidR="0067033D" w:rsidRDefault="0067033D" w:rsidP="0067033D">
      <w:pPr>
        <w:spacing w:line="360" w:lineRule="auto"/>
      </w:pPr>
    </w:p>
    <w:p w14:paraId="2A1D1A71" w14:textId="77777777" w:rsidR="0067033D" w:rsidRDefault="0067033D" w:rsidP="0067033D">
      <w:pPr>
        <w:spacing w:line="360" w:lineRule="auto"/>
      </w:pPr>
    </w:p>
    <w:p w14:paraId="398C186C" w14:textId="77777777" w:rsidR="006A4780" w:rsidRDefault="006A4780" w:rsidP="0067033D">
      <w:pPr>
        <w:spacing w:line="360" w:lineRule="auto"/>
      </w:pPr>
    </w:p>
    <w:p w14:paraId="4E91C9FD" w14:textId="77777777" w:rsidR="007A0261" w:rsidRDefault="007A0261" w:rsidP="0067033D">
      <w:pPr>
        <w:spacing w:line="360" w:lineRule="auto"/>
      </w:pPr>
      <w:r w:rsidRPr="000F564C">
        <w:rPr>
          <w:b/>
        </w:rPr>
        <w:t>Date</w:t>
      </w:r>
      <w:r>
        <w:t>:</w:t>
      </w:r>
    </w:p>
    <w:p w14:paraId="49FED82F" w14:textId="77777777" w:rsidR="007A0261" w:rsidRDefault="007A0261" w:rsidP="0067033D">
      <w:pPr>
        <w:spacing w:line="360" w:lineRule="auto"/>
      </w:pPr>
      <w:r>
        <w:t xml:space="preserve"> (</w:t>
      </w:r>
      <w:r w:rsidRPr="007F4F46">
        <w:rPr>
          <w:i/>
        </w:rPr>
        <w:t>signed</w:t>
      </w:r>
      <w:r>
        <w:t>)           .................................................</w:t>
      </w:r>
    </w:p>
    <w:p w14:paraId="50B864C8" w14:textId="77777777" w:rsidR="007A0261" w:rsidRDefault="007A0261" w:rsidP="007A0261">
      <w:r>
        <w:tab/>
      </w:r>
      <w:r>
        <w:tab/>
        <w:t xml:space="preserve"> Registrar</w:t>
      </w:r>
    </w:p>
    <w:p w14:paraId="4CFF211A" w14:textId="77777777" w:rsidR="007A0261" w:rsidRDefault="007A0261" w:rsidP="007A0261">
      <w:r>
        <w:br w:type="page"/>
      </w:r>
    </w:p>
    <w:p w14:paraId="72A5B11E" w14:textId="77777777" w:rsidR="00EA501D" w:rsidRPr="002646C8" w:rsidRDefault="00EA501D" w:rsidP="00EA501D">
      <w:pPr>
        <w:pStyle w:val="clausehead"/>
        <w:tabs>
          <w:tab w:val="left" w:pos="7797"/>
          <w:tab w:val="right" w:pos="8789"/>
          <w:tab w:val="left" w:pos="9475"/>
        </w:tabs>
        <w:spacing w:after="120"/>
        <w:rPr>
          <w:b w:val="0"/>
          <w:sz w:val="24"/>
          <w:szCs w:val="24"/>
        </w:rPr>
      </w:pPr>
      <w:bookmarkStart w:id="68" w:name="_Toc60133069"/>
      <w:r w:rsidRPr="004725D8">
        <w:rPr>
          <w:b w:val="0"/>
          <w:sz w:val="24"/>
          <w:szCs w:val="24"/>
        </w:rPr>
        <w:lastRenderedPageBreak/>
        <w:t xml:space="preserve">Form </w:t>
      </w:r>
      <w:r>
        <w:rPr>
          <w:b w:val="0"/>
          <w:sz w:val="24"/>
          <w:szCs w:val="24"/>
        </w:rPr>
        <w:t>26</w:t>
      </w:r>
      <w:r w:rsidR="00575486">
        <w:rPr>
          <w:b w:val="0"/>
          <w:sz w:val="24"/>
          <w:szCs w:val="24"/>
        </w:rPr>
        <w:t xml:space="preserve"> – There is no Form 26 (deleted by Amendment No. 1 effective 1 May 2016</w:t>
      </w:r>
      <w:r w:rsidR="009E5BD2">
        <w:rPr>
          <w:b w:val="0"/>
          <w:sz w:val="24"/>
          <w:szCs w:val="24"/>
        </w:rPr>
        <w:t>)</w:t>
      </w:r>
      <w:bookmarkEnd w:id="68"/>
    </w:p>
    <w:p w14:paraId="5988C176" w14:textId="77777777" w:rsidR="00575486" w:rsidRDefault="00575486">
      <w:pPr>
        <w:widowControl/>
        <w:overflowPunct/>
        <w:autoSpaceDE/>
        <w:autoSpaceDN/>
        <w:adjustRightInd/>
        <w:textAlignment w:val="auto"/>
      </w:pPr>
      <w:r>
        <w:br w:type="page"/>
      </w:r>
    </w:p>
    <w:p w14:paraId="6E72A58E" w14:textId="77777777" w:rsidR="003A0F4B" w:rsidRPr="00E2624A" w:rsidRDefault="003A0F4B" w:rsidP="003A0F4B">
      <w:pPr>
        <w:tabs>
          <w:tab w:val="right" w:pos="8789"/>
        </w:tabs>
        <w:spacing w:after="120"/>
        <w:jc w:val="right"/>
        <w:rPr>
          <w:b/>
        </w:rPr>
      </w:pPr>
      <w:r w:rsidRPr="00E2624A">
        <w:rPr>
          <w:b/>
        </w:rPr>
        <w:lastRenderedPageBreak/>
        <w:t>Rule 68(1)</w:t>
      </w:r>
    </w:p>
    <w:p w14:paraId="3F4622AF" w14:textId="77777777" w:rsidR="003A0F4B" w:rsidRPr="00E2624A" w:rsidRDefault="003A0F4B" w:rsidP="005740AE">
      <w:pPr>
        <w:pStyle w:val="clausehead"/>
        <w:tabs>
          <w:tab w:val="left" w:pos="8647"/>
          <w:tab w:val="right" w:pos="8789"/>
        </w:tabs>
        <w:spacing w:after="600"/>
        <w:rPr>
          <w:b w:val="0"/>
          <w:sz w:val="24"/>
          <w:szCs w:val="24"/>
        </w:rPr>
      </w:pPr>
      <w:bookmarkStart w:id="69" w:name="_Toc397437494"/>
      <w:bookmarkStart w:id="70" w:name="_Toc60133070"/>
      <w:r w:rsidRPr="00B33F9B">
        <w:rPr>
          <w:b w:val="0"/>
          <w:color w:val="auto"/>
          <w:sz w:val="24"/>
          <w:szCs w:val="24"/>
        </w:rPr>
        <w:t>Form 26A</w:t>
      </w:r>
      <w:r w:rsidRPr="00E2624A">
        <w:rPr>
          <w:b w:val="0"/>
          <w:sz w:val="24"/>
          <w:szCs w:val="24"/>
        </w:rPr>
        <w:tab/>
      </w:r>
      <w:r w:rsidR="00CB57D1">
        <w:rPr>
          <w:b w:val="0"/>
          <w:sz w:val="24"/>
          <w:szCs w:val="24"/>
        </w:rPr>
        <w:tab/>
      </w:r>
      <w:r w:rsidRPr="00E2624A">
        <w:rPr>
          <w:b w:val="0"/>
          <w:sz w:val="24"/>
          <w:szCs w:val="24"/>
        </w:rPr>
        <w:t>Subpoena</w:t>
      </w:r>
      <w:bookmarkEnd w:id="69"/>
      <w:bookmarkEnd w:id="70"/>
    </w:p>
    <w:p w14:paraId="00AD7536" w14:textId="77777777" w:rsidR="003A0F4B" w:rsidRPr="00B33F9B" w:rsidRDefault="003A0F4B" w:rsidP="003A0F4B">
      <w:r w:rsidRPr="00B33F9B">
        <w:t>(</w:t>
      </w:r>
      <w:r w:rsidRPr="00B33F9B">
        <w:rPr>
          <w:i/>
        </w:rPr>
        <w:t>insert proceeding heading</w:t>
      </w:r>
      <w:r w:rsidRPr="00B33F9B">
        <w:t>)</w:t>
      </w:r>
    </w:p>
    <w:p w14:paraId="19763FBC" w14:textId="77777777" w:rsidR="003A0F4B" w:rsidRPr="003A0F4B" w:rsidRDefault="003A0F4B" w:rsidP="003A0F4B">
      <w:pPr>
        <w:pStyle w:val="Heading3"/>
        <w:spacing w:after="480"/>
        <w:jc w:val="center"/>
        <w:rPr>
          <w:rFonts w:ascii="Times New Roman" w:hAnsi="Times New Roman"/>
        </w:rPr>
      </w:pPr>
      <w:bookmarkStart w:id="71" w:name="_Toc386726091"/>
      <w:bookmarkStart w:id="72" w:name="_Toc387413621"/>
      <w:bookmarkStart w:id="73" w:name="_Toc387916405"/>
      <w:r w:rsidRPr="003A0F4B">
        <w:rPr>
          <w:rFonts w:ascii="Times New Roman" w:hAnsi="Times New Roman"/>
        </w:rPr>
        <w:t>SUBPOENA</w:t>
      </w:r>
      <w:bookmarkEnd w:id="71"/>
      <w:bookmarkEnd w:id="72"/>
      <w:bookmarkEnd w:id="73"/>
    </w:p>
    <w:p w14:paraId="6877BBBA" w14:textId="77777777" w:rsidR="003A0F4B" w:rsidRDefault="003A0F4B" w:rsidP="003A0F4B">
      <w:pPr>
        <w:tabs>
          <w:tab w:val="left" w:pos="993"/>
        </w:tabs>
        <w:spacing w:after="120"/>
        <w:rPr>
          <w:iCs/>
        </w:rPr>
      </w:pPr>
      <w:r w:rsidRPr="00E2624A">
        <w:t xml:space="preserve">TO: </w:t>
      </w:r>
      <w:r w:rsidRPr="00B33F9B">
        <w:t>(</w:t>
      </w:r>
      <w:r w:rsidRPr="00B33F9B">
        <w:rPr>
          <w:i/>
          <w:iCs/>
        </w:rPr>
        <w:t>name</w:t>
      </w:r>
      <w:r>
        <w:rPr>
          <w:i/>
          <w:iCs/>
        </w:rPr>
        <w:t xml:space="preserve"> of addressee</w:t>
      </w:r>
      <w:r w:rsidRPr="00B33F9B">
        <w:rPr>
          <w:iCs/>
        </w:rPr>
        <w:t>)</w:t>
      </w:r>
    </w:p>
    <w:p w14:paraId="5469CF42" w14:textId="77777777" w:rsidR="003A0F4B" w:rsidRPr="00E2624A" w:rsidRDefault="003A0F4B" w:rsidP="003A0F4B">
      <w:pPr>
        <w:tabs>
          <w:tab w:val="left" w:pos="993"/>
        </w:tabs>
        <w:spacing w:after="120"/>
        <w:rPr>
          <w:b/>
        </w:rPr>
      </w:pPr>
      <w:r>
        <w:rPr>
          <w:iCs/>
        </w:rPr>
        <w:t xml:space="preserve">       </w:t>
      </w:r>
      <w:r w:rsidRPr="00B33F9B">
        <w:t>(</w:t>
      </w:r>
      <w:r w:rsidRPr="00B33F9B">
        <w:rPr>
          <w:i/>
          <w:iCs/>
        </w:rPr>
        <w:t>address</w:t>
      </w:r>
      <w:r w:rsidRPr="00B33F9B">
        <w:t>)</w:t>
      </w:r>
    </w:p>
    <w:p w14:paraId="7A4102B8" w14:textId="77777777" w:rsidR="003A0F4B" w:rsidRPr="00E2624A" w:rsidRDefault="003A0F4B" w:rsidP="003A0F4B">
      <w:pPr>
        <w:tabs>
          <w:tab w:val="left" w:pos="993"/>
        </w:tabs>
        <w:spacing w:after="120"/>
        <w:rPr>
          <w:i/>
          <w:iCs/>
        </w:rPr>
      </w:pPr>
    </w:p>
    <w:p w14:paraId="2B1254B1" w14:textId="77777777" w:rsidR="003A0F4B" w:rsidRPr="00E2624A" w:rsidRDefault="003A0F4B" w:rsidP="003A0F4B">
      <w:pPr>
        <w:tabs>
          <w:tab w:val="left" w:pos="993"/>
        </w:tabs>
        <w:rPr>
          <w:i/>
          <w:iCs/>
        </w:rPr>
      </w:pPr>
    </w:p>
    <w:p w14:paraId="7947C9E9" w14:textId="77777777" w:rsidR="003A0F4B" w:rsidRPr="00E2624A" w:rsidRDefault="003A0F4B" w:rsidP="003A0F4B">
      <w:pPr>
        <w:pBdr>
          <w:top w:val="single" w:sz="4" w:space="6" w:color="000000"/>
          <w:left w:val="single" w:sz="4" w:space="4" w:color="000000"/>
          <w:bottom w:val="single" w:sz="4" w:space="6" w:color="000000"/>
          <w:right w:val="single" w:sz="4" w:space="4" w:color="000000"/>
        </w:pBdr>
        <w:spacing w:before="120" w:after="120"/>
        <w:rPr>
          <w:b/>
        </w:rPr>
      </w:pPr>
      <w:r w:rsidRPr="00E2624A">
        <w:rPr>
          <w:b/>
        </w:rPr>
        <w:t xml:space="preserve">You are ordered to attend to give evidence – see </w:t>
      </w:r>
      <w:r>
        <w:rPr>
          <w:b/>
        </w:rPr>
        <w:t>below</w:t>
      </w:r>
      <w:r w:rsidRPr="00E2624A">
        <w:rPr>
          <w:b/>
        </w:rPr>
        <w:t xml:space="preserve"> for details.</w:t>
      </w:r>
    </w:p>
    <w:p w14:paraId="5219F803" w14:textId="77777777" w:rsidR="003A0F4B" w:rsidRPr="00E2624A" w:rsidRDefault="003A0F4B" w:rsidP="003A0F4B">
      <w:pPr>
        <w:pBdr>
          <w:top w:val="single" w:sz="4" w:space="6" w:color="000000"/>
          <w:left w:val="single" w:sz="4" w:space="4" w:color="000000"/>
          <w:bottom w:val="single" w:sz="4" w:space="6" w:color="000000"/>
          <w:right w:val="single" w:sz="4" w:space="4" w:color="000000"/>
        </w:pBdr>
        <w:spacing w:before="120" w:after="120"/>
        <w:rPr>
          <w:b/>
        </w:rPr>
      </w:pPr>
      <w:r w:rsidRPr="00E2624A">
        <w:rPr>
          <w:b/>
        </w:rPr>
        <w:t>Failure to comply with this subpoena without lawful excuse is a contempt of court and may result in your arrest.</w:t>
      </w:r>
    </w:p>
    <w:p w14:paraId="494C7B68" w14:textId="77777777" w:rsidR="003A0F4B" w:rsidRPr="00E2624A" w:rsidRDefault="003A0F4B" w:rsidP="003A0F4B">
      <w:pPr>
        <w:pBdr>
          <w:top w:val="single" w:sz="4" w:space="6" w:color="000000"/>
          <w:left w:val="single" w:sz="4" w:space="4" w:color="000000"/>
          <w:bottom w:val="single" w:sz="4" w:space="6" w:color="000000"/>
          <w:right w:val="single" w:sz="4" w:space="4" w:color="000000"/>
        </w:pBdr>
        <w:spacing w:before="120" w:after="120"/>
      </w:pPr>
      <w:r w:rsidRPr="00E2624A">
        <w:t>Please read Notes 1 to 8 at the end of this subpoena.</w:t>
      </w:r>
    </w:p>
    <w:p w14:paraId="16272957" w14:textId="77777777" w:rsidR="003A0F4B" w:rsidRPr="00E2624A" w:rsidRDefault="003A0F4B" w:rsidP="003A0F4B">
      <w:pPr>
        <w:pBdr>
          <w:top w:val="single" w:sz="4" w:space="6" w:color="000000"/>
          <w:left w:val="single" w:sz="4" w:space="4" w:color="000000"/>
          <w:bottom w:val="single" w:sz="4" w:space="6" w:color="000000"/>
          <w:right w:val="single" w:sz="4" w:space="4" w:color="000000"/>
        </w:pBdr>
        <w:spacing w:before="120" w:after="120"/>
      </w:pPr>
      <w:r w:rsidRPr="00E2624A">
        <w:t xml:space="preserve">The last date for service of this subpoena is </w:t>
      </w:r>
      <w:r w:rsidRPr="00B33F9B">
        <w:t>(</w:t>
      </w:r>
      <w:r w:rsidRPr="00B33F9B">
        <w:rPr>
          <w:i/>
        </w:rPr>
        <w:t>date</w:t>
      </w:r>
      <w:r w:rsidRPr="00B33F9B">
        <w:t>)</w:t>
      </w:r>
      <w:r w:rsidRPr="00BB4D37">
        <w:t>.</w:t>
      </w:r>
      <w:r w:rsidRPr="00E2624A">
        <w:t xml:space="preserve"> (</w:t>
      </w:r>
      <w:r w:rsidRPr="00E2624A">
        <w:rPr>
          <w:i/>
        </w:rPr>
        <w:t>see Note 1</w:t>
      </w:r>
      <w:r w:rsidRPr="00E2624A">
        <w:t>)</w:t>
      </w:r>
    </w:p>
    <w:p w14:paraId="776998F0" w14:textId="77777777" w:rsidR="003A0F4B" w:rsidRPr="00E2624A" w:rsidRDefault="003A0F4B" w:rsidP="003A0F4B">
      <w:pPr>
        <w:pBdr>
          <w:top w:val="single" w:sz="4" w:space="6" w:color="000000"/>
          <w:left w:val="single" w:sz="4" w:space="4" w:color="000000"/>
          <w:bottom w:val="single" w:sz="4" w:space="6" w:color="000000"/>
          <w:right w:val="single" w:sz="4" w:space="4" w:color="000000"/>
        </w:pBdr>
        <w:spacing w:before="120" w:after="120"/>
      </w:pPr>
      <w:r w:rsidRPr="00E2624A">
        <w:t>(</w:t>
      </w:r>
      <w:r w:rsidRPr="00E2624A">
        <w:rPr>
          <w:i/>
        </w:rPr>
        <w:t>if applicable</w:t>
      </w:r>
      <w:r w:rsidRPr="00E2624A">
        <w:t>) The last date for service was fixed by order made by Ju</w:t>
      </w:r>
      <w:r>
        <w:t>dge</w:t>
      </w:r>
      <w:r w:rsidRPr="00E2624A">
        <w:t xml:space="preserve"> (</w:t>
      </w:r>
      <w:r w:rsidRPr="00E2624A">
        <w:rPr>
          <w:i/>
        </w:rPr>
        <w:t>name</w:t>
      </w:r>
      <w:r w:rsidRPr="00E2624A">
        <w:t>) dated (</w:t>
      </w:r>
      <w:r w:rsidRPr="00E2624A">
        <w:rPr>
          <w:i/>
        </w:rPr>
        <w:t>date</w:t>
      </w:r>
      <w:r w:rsidRPr="00E2624A">
        <w:t>).</w:t>
      </w:r>
    </w:p>
    <w:p w14:paraId="291D2115" w14:textId="77777777" w:rsidR="003A0F4B" w:rsidRPr="00E2624A" w:rsidRDefault="003A0F4B" w:rsidP="003A0F4B">
      <w:pPr>
        <w:spacing w:after="120"/>
      </w:pPr>
      <w:r w:rsidRPr="00E2624A">
        <w:t>FILED:</w:t>
      </w:r>
      <w:r w:rsidRPr="00E2624A">
        <w:rPr>
          <w:b/>
        </w:rPr>
        <w:t xml:space="preserve"> </w:t>
      </w:r>
    </w:p>
    <w:p w14:paraId="5D8AD9B3" w14:textId="77777777" w:rsidR="003A0F4B" w:rsidRPr="00E2624A" w:rsidRDefault="003A0F4B" w:rsidP="003A0F4B">
      <w:pPr>
        <w:spacing w:after="120"/>
      </w:pPr>
    </w:p>
    <w:p w14:paraId="32CE9546" w14:textId="77777777" w:rsidR="003A0F4B" w:rsidRDefault="003A0F4B" w:rsidP="003A0F4B">
      <w:pPr>
        <w:spacing w:after="120"/>
        <w:jc w:val="right"/>
      </w:pPr>
    </w:p>
    <w:p w14:paraId="3A4171D3" w14:textId="77777777" w:rsidR="003A0F4B" w:rsidRDefault="003A0F4B" w:rsidP="003A0F4B">
      <w:pPr>
        <w:spacing w:after="120"/>
        <w:jc w:val="right"/>
      </w:pPr>
    </w:p>
    <w:p w14:paraId="7BB88BDB" w14:textId="77777777" w:rsidR="003A0F4B" w:rsidRPr="00E2624A" w:rsidRDefault="003A0F4B" w:rsidP="003A0F4B">
      <w:pPr>
        <w:spacing w:after="120"/>
        <w:jc w:val="right"/>
      </w:pPr>
      <w:r w:rsidRPr="00E2624A">
        <w:t>(</w:t>
      </w:r>
      <w:r w:rsidRPr="00E2624A">
        <w:rPr>
          <w:i/>
        </w:rPr>
        <w:t xml:space="preserve">Registry to place </w:t>
      </w:r>
      <w:r w:rsidRPr="00E2624A">
        <w:rPr>
          <w:i/>
          <w:iCs/>
        </w:rPr>
        <w:t>seal</w:t>
      </w:r>
      <w:r w:rsidRPr="00E2624A">
        <w:t>)</w:t>
      </w:r>
    </w:p>
    <w:p w14:paraId="71DA5973" w14:textId="77777777" w:rsidR="003A0F4B" w:rsidRDefault="003A0F4B" w:rsidP="003A0F4B">
      <w:pPr>
        <w:spacing w:after="120"/>
      </w:pPr>
    </w:p>
    <w:p w14:paraId="60A68B95" w14:textId="77777777" w:rsidR="003A0F4B" w:rsidRPr="00BB4D37" w:rsidRDefault="003A0F4B" w:rsidP="003A0F4B">
      <w:pPr>
        <w:spacing w:after="120"/>
      </w:pPr>
      <w:r w:rsidRPr="00E2624A">
        <w:t xml:space="preserve">Issued at the request </w:t>
      </w:r>
      <w:r w:rsidRPr="00BB4D37">
        <w:t xml:space="preserve">of </w:t>
      </w:r>
      <w:r w:rsidRPr="00B33F9B">
        <w:t>(</w:t>
      </w:r>
      <w:r w:rsidRPr="00B33F9B">
        <w:rPr>
          <w:i/>
          <w:iCs/>
        </w:rPr>
        <w:t>role of party</w:t>
      </w:r>
      <w:r w:rsidRPr="00B33F9B">
        <w:t>), (</w:t>
      </w:r>
      <w:r w:rsidRPr="00B33F9B">
        <w:rPr>
          <w:i/>
        </w:rPr>
        <w:t>name</w:t>
      </w:r>
      <w:r w:rsidRPr="00B33F9B">
        <w:t>)</w:t>
      </w:r>
      <w:r w:rsidRPr="00BB4D37">
        <w:rPr>
          <w:i/>
        </w:rPr>
        <w:t xml:space="preserve"> </w:t>
      </w:r>
      <w:r w:rsidRPr="00BB4D37">
        <w:t>whose address for service is:</w:t>
      </w:r>
    </w:p>
    <w:p w14:paraId="7045C83D" w14:textId="77777777" w:rsidR="003A0F4B" w:rsidRPr="00BB4D37" w:rsidRDefault="003A0F4B" w:rsidP="003A0F4B">
      <w:pPr>
        <w:spacing w:after="120"/>
      </w:pPr>
      <w:r w:rsidRPr="00BB4D37">
        <w:t xml:space="preserve">Place: </w:t>
      </w:r>
    </w:p>
    <w:p w14:paraId="401FC8B1" w14:textId="77777777" w:rsidR="003A0F4B" w:rsidRPr="00BB4D37" w:rsidRDefault="003A0F4B" w:rsidP="003A0F4B">
      <w:pPr>
        <w:spacing w:after="120"/>
      </w:pPr>
      <w:r w:rsidRPr="00BB4D37">
        <w:t xml:space="preserve">Email: </w:t>
      </w:r>
    </w:p>
    <w:p w14:paraId="1E6303F2" w14:textId="77777777" w:rsidR="003A0F4B" w:rsidRPr="00E2624A" w:rsidRDefault="003A0F4B" w:rsidP="003A0F4B">
      <w:pPr>
        <w:tabs>
          <w:tab w:val="left" w:pos="520"/>
          <w:tab w:val="left" w:pos="1950"/>
        </w:tabs>
        <w:spacing w:after="120"/>
        <w:rPr>
          <w:b/>
          <w:bCs/>
        </w:rPr>
      </w:pPr>
      <w:r w:rsidRPr="00E2624A">
        <w:rPr>
          <w:b/>
          <w:bCs/>
        </w:rPr>
        <w:br/>
      </w:r>
    </w:p>
    <w:p w14:paraId="579B25FE" w14:textId="77777777" w:rsidR="003A0F4B" w:rsidRPr="00E2624A" w:rsidRDefault="003A0F4B" w:rsidP="003A0F4B">
      <w:pPr>
        <w:tabs>
          <w:tab w:val="left" w:pos="520"/>
          <w:tab w:val="left" w:pos="1950"/>
        </w:tabs>
        <w:spacing w:after="120"/>
        <w:rPr>
          <w:b/>
          <w:bCs/>
        </w:rPr>
      </w:pPr>
      <w:r w:rsidRPr="00E2624A">
        <w:rPr>
          <w:b/>
          <w:bCs/>
        </w:rPr>
        <w:t xml:space="preserve">Details of subpoena </w:t>
      </w:r>
    </w:p>
    <w:p w14:paraId="760D5B42" w14:textId="77777777" w:rsidR="003A0F4B" w:rsidRPr="00E2624A" w:rsidRDefault="003A0F4B" w:rsidP="003A0F4B">
      <w:pPr>
        <w:pBdr>
          <w:top w:val="single" w:sz="12" w:space="1" w:color="auto"/>
        </w:pBdr>
        <w:tabs>
          <w:tab w:val="left" w:pos="650"/>
          <w:tab w:val="left" w:pos="1950"/>
        </w:tabs>
        <w:rPr>
          <w:noProof/>
          <w:sz w:val="2"/>
          <w:lang w:val="en-US"/>
        </w:rPr>
      </w:pPr>
    </w:p>
    <w:p w14:paraId="7972F8F2" w14:textId="77777777" w:rsidR="003A0F4B" w:rsidRPr="00E2624A" w:rsidRDefault="003A0F4B" w:rsidP="003A0F4B">
      <w:pPr>
        <w:tabs>
          <w:tab w:val="left" w:pos="650"/>
          <w:tab w:val="left" w:pos="1950"/>
        </w:tabs>
        <w:spacing w:before="120" w:after="120"/>
        <w:jc w:val="both"/>
      </w:pPr>
      <w:r w:rsidRPr="00E2624A">
        <w:t>Date, time and place at which you must attend to give evidence, unless you receive notice of a later date or time from the issuing party, in which case the later date or time is substituted:</w:t>
      </w:r>
    </w:p>
    <w:p w14:paraId="4AC5536D" w14:textId="77777777" w:rsidR="003A0F4B" w:rsidRPr="00E2624A" w:rsidRDefault="003A0F4B" w:rsidP="003A0F4B">
      <w:pPr>
        <w:tabs>
          <w:tab w:val="left" w:pos="650"/>
          <w:tab w:val="left" w:pos="1276"/>
          <w:tab w:val="left" w:pos="2342"/>
          <w:tab w:val="left" w:pos="4536"/>
        </w:tabs>
        <w:ind w:left="650"/>
        <w:jc w:val="both"/>
      </w:pPr>
    </w:p>
    <w:p w14:paraId="0F1E4BA6" w14:textId="77777777" w:rsidR="003A0F4B" w:rsidRPr="00E2624A" w:rsidRDefault="003A0F4B" w:rsidP="003A0F4B">
      <w:pPr>
        <w:tabs>
          <w:tab w:val="left" w:pos="650"/>
          <w:tab w:val="left" w:pos="1276"/>
          <w:tab w:val="left" w:pos="2342"/>
          <w:tab w:val="left" w:pos="4536"/>
        </w:tabs>
        <w:spacing w:after="120"/>
        <w:ind w:left="650"/>
        <w:jc w:val="both"/>
      </w:pPr>
      <w:r w:rsidRPr="00E2624A">
        <w:t>Date:</w:t>
      </w:r>
      <w:r w:rsidRPr="00E2624A">
        <w:tab/>
      </w:r>
    </w:p>
    <w:p w14:paraId="1848EAFC" w14:textId="77777777" w:rsidR="003A0F4B" w:rsidRPr="00E2624A" w:rsidRDefault="003A0F4B" w:rsidP="003A0F4B">
      <w:pPr>
        <w:tabs>
          <w:tab w:val="left" w:pos="650"/>
          <w:tab w:val="left" w:pos="1276"/>
          <w:tab w:val="left" w:pos="1560"/>
          <w:tab w:val="left" w:pos="2342"/>
          <w:tab w:val="left" w:pos="4536"/>
        </w:tabs>
        <w:spacing w:after="120"/>
        <w:ind w:left="650"/>
        <w:jc w:val="both"/>
        <w:rPr>
          <w:b/>
        </w:rPr>
      </w:pPr>
      <w:r w:rsidRPr="00E2624A">
        <w:t>Time:</w:t>
      </w:r>
      <w:r w:rsidRPr="00E2624A">
        <w:tab/>
      </w:r>
    </w:p>
    <w:p w14:paraId="406B8A8E" w14:textId="77777777" w:rsidR="003A0F4B" w:rsidRPr="00E2624A" w:rsidRDefault="003A0F4B" w:rsidP="003A0F4B">
      <w:pPr>
        <w:tabs>
          <w:tab w:val="left" w:pos="650"/>
          <w:tab w:val="left" w:pos="1276"/>
          <w:tab w:val="left" w:pos="1950"/>
        </w:tabs>
        <w:spacing w:after="120"/>
        <w:rPr>
          <w:b/>
        </w:rPr>
      </w:pPr>
      <w:r w:rsidRPr="00E2624A">
        <w:tab/>
        <w:t xml:space="preserve">Place: </w:t>
      </w:r>
      <w:r>
        <w:t xml:space="preserve">District </w:t>
      </w:r>
      <w:r w:rsidRPr="00B33F9B">
        <w:t>Court, Sir Samuel Way Building, 241-259 Victoria Square Adelaide</w:t>
      </w:r>
    </w:p>
    <w:p w14:paraId="78AF4E96" w14:textId="77777777" w:rsidR="003A0F4B" w:rsidRPr="00E2624A" w:rsidRDefault="003A0F4B" w:rsidP="003A0F4B">
      <w:pPr>
        <w:tabs>
          <w:tab w:val="left" w:pos="650"/>
          <w:tab w:val="left" w:pos="1276"/>
          <w:tab w:val="left" w:pos="1950"/>
        </w:tabs>
        <w:spacing w:before="240"/>
      </w:pPr>
      <w:r w:rsidRPr="00E2624A">
        <w:lastRenderedPageBreak/>
        <w:t>You must continue to attend from day to day unless excused by the Court or the person authorised to take evidence in this proceeding or until the hearing of the matter is completed.</w:t>
      </w:r>
    </w:p>
    <w:p w14:paraId="7866CAFF" w14:textId="77777777" w:rsidR="003A0F4B" w:rsidRDefault="003A0F4B" w:rsidP="003A0F4B"/>
    <w:p w14:paraId="1A86983E" w14:textId="77777777" w:rsidR="003A0F4B" w:rsidRPr="00E2624A" w:rsidRDefault="003A0F4B" w:rsidP="003A0F4B"/>
    <w:p w14:paraId="388B42E3" w14:textId="77777777" w:rsidR="003A0F4B" w:rsidRPr="00E2624A" w:rsidRDefault="003A0F4B" w:rsidP="003A0F4B">
      <w:pPr>
        <w:rPr>
          <w:b/>
          <w:bCs/>
        </w:rPr>
      </w:pPr>
      <w:r w:rsidRPr="00E2624A">
        <w:rPr>
          <w:b/>
          <w:bCs/>
        </w:rPr>
        <w:t>NOTES</w:t>
      </w:r>
    </w:p>
    <w:p w14:paraId="5191D96D" w14:textId="77777777" w:rsidR="003A0F4B" w:rsidRPr="00E2624A" w:rsidRDefault="003A0F4B" w:rsidP="003A0F4B">
      <w:pPr>
        <w:tabs>
          <w:tab w:val="left" w:pos="520"/>
          <w:tab w:val="left" w:pos="1134"/>
          <w:tab w:val="left" w:pos="2342"/>
          <w:tab w:val="left" w:pos="4536"/>
        </w:tabs>
        <w:jc w:val="both"/>
        <w:rPr>
          <w:rFonts w:eastAsia="Arial"/>
          <w:b/>
          <w:bCs/>
          <w:iCs/>
        </w:rPr>
      </w:pPr>
    </w:p>
    <w:p w14:paraId="634F1811" w14:textId="77777777" w:rsidR="003A0F4B" w:rsidRPr="00E2624A" w:rsidRDefault="003A0F4B" w:rsidP="003A0F4B">
      <w:pPr>
        <w:tabs>
          <w:tab w:val="left" w:pos="520"/>
          <w:tab w:val="left" w:pos="1134"/>
          <w:tab w:val="left" w:pos="2342"/>
          <w:tab w:val="left" w:pos="4536"/>
        </w:tabs>
        <w:jc w:val="both"/>
        <w:rPr>
          <w:rFonts w:eastAsia="Arial"/>
          <w:b/>
          <w:bCs/>
          <w:iCs/>
        </w:rPr>
      </w:pPr>
      <w:r w:rsidRPr="00E2624A">
        <w:rPr>
          <w:rFonts w:eastAsia="Arial"/>
          <w:b/>
          <w:bCs/>
          <w:iCs/>
        </w:rPr>
        <w:t>Last day for service</w:t>
      </w:r>
    </w:p>
    <w:p w14:paraId="6C5B2C79" w14:textId="77777777" w:rsidR="003A0F4B" w:rsidRPr="00E2624A" w:rsidRDefault="003A0F4B" w:rsidP="003A0F4B">
      <w:pPr>
        <w:tabs>
          <w:tab w:val="left" w:pos="520"/>
          <w:tab w:val="left" w:pos="1134"/>
          <w:tab w:val="left" w:pos="2342"/>
          <w:tab w:val="left" w:pos="4536"/>
        </w:tabs>
        <w:ind w:left="520" w:hanging="520"/>
        <w:jc w:val="both"/>
        <w:rPr>
          <w:rFonts w:eastAsia="Arial"/>
          <w:bCs/>
          <w:iCs/>
        </w:rPr>
      </w:pPr>
      <w:r w:rsidRPr="00E2624A">
        <w:rPr>
          <w:rFonts w:eastAsia="Arial"/>
          <w:bCs/>
          <w:iCs/>
        </w:rPr>
        <w:t>1.</w:t>
      </w:r>
      <w:r w:rsidRPr="00E2624A">
        <w:rPr>
          <w:rFonts w:eastAsia="Arial"/>
          <w:bCs/>
          <w:iCs/>
        </w:rPr>
        <w:tab/>
        <w:t>You need not comply with the subpoena unless it is served on you on or before the date specified in the subpoena as the last date for service of the subpoena.</w:t>
      </w:r>
    </w:p>
    <w:p w14:paraId="00C6182B" w14:textId="77777777" w:rsidR="003A0F4B" w:rsidRPr="00E2624A" w:rsidRDefault="003A0F4B" w:rsidP="003A0F4B">
      <w:pPr>
        <w:tabs>
          <w:tab w:val="left" w:pos="520"/>
          <w:tab w:val="left" w:pos="1134"/>
          <w:tab w:val="left" w:pos="2342"/>
          <w:tab w:val="left" w:pos="4536"/>
        </w:tabs>
        <w:jc w:val="both"/>
        <w:rPr>
          <w:rFonts w:eastAsia="Arial"/>
          <w:b/>
          <w:bCs/>
          <w:iCs/>
        </w:rPr>
      </w:pPr>
    </w:p>
    <w:p w14:paraId="4A99E6FD" w14:textId="77777777" w:rsidR="003A0F4B" w:rsidRPr="00E2624A" w:rsidRDefault="003A0F4B" w:rsidP="003A0F4B">
      <w:pPr>
        <w:tabs>
          <w:tab w:val="left" w:pos="520"/>
          <w:tab w:val="left" w:pos="1134"/>
          <w:tab w:val="left" w:pos="2342"/>
          <w:tab w:val="left" w:pos="4536"/>
        </w:tabs>
        <w:jc w:val="both"/>
        <w:rPr>
          <w:rFonts w:eastAsia="Arial"/>
          <w:b/>
          <w:bCs/>
          <w:iCs/>
        </w:rPr>
      </w:pPr>
      <w:r w:rsidRPr="00E2624A">
        <w:rPr>
          <w:rFonts w:eastAsia="Arial"/>
          <w:b/>
          <w:bCs/>
          <w:iCs/>
        </w:rPr>
        <w:t>Informal service</w:t>
      </w:r>
    </w:p>
    <w:p w14:paraId="0D3F48B0" w14:textId="77777777" w:rsidR="003A0F4B" w:rsidRPr="00E2624A" w:rsidRDefault="003A0F4B" w:rsidP="003A0F4B">
      <w:pPr>
        <w:tabs>
          <w:tab w:val="left" w:pos="520"/>
          <w:tab w:val="left" w:pos="1134"/>
          <w:tab w:val="left" w:pos="2342"/>
          <w:tab w:val="left" w:pos="4536"/>
        </w:tabs>
        <w:ind w:left="516" w:hanging="516"/>
        <w:jc w:val="both"/>
        <w:rPr>
          <w:rFonts w:eastAsia="Arial"/>
          <w:bCs/>
          <w:iCs/>
        </w:rPr>
      </w:pPr>
      <w:r w:rsidRPr="00E2624A">
        <w:rPr>
          <w:rFonts w:eastAsia="Arial"/>
          <w:bCs/>
          <w:iCs/>
        </w:rPr>
        <w:t>2.</w:t>
      </w:r>
      <w:r w:rsidRPr="00E2624A">
        <w:rPr>
          <w:rFonts w:eastAsia="Arial"/>
          <w:bCs/>
          <w:iCs/>
        </w:rPr>
        <w:tab/>
        <w:t>Even if this subpoena has not been served personally on you, you must, nevertheless, comply with its requirements, if you have, by the last date for service of the subpoena, actual knowledge of the subpoena and of its requirements.</w:t>
      </w:r>
    </w:p>
    <w:p w14:paraId="4FD43F89" w14:textId="77777777" w:rsidR="003A0F4B" w:rsidRPr="00E2624A" w:rsidRDefault="003A0F4B" w:rsidP="003A0F4B">
      <w:pPr>
        <w:tabs>
          <w:tab w:val="left" w:pos="520"/>
          <w:tab w:val="left" w:pos="1134"/>
          <w:tab w:val="left" w:pos="2342"/>
          <w:tab w:val="left" w:pos="4536"/>
        </w:tabs>
        <w:ind w:left="516" w:hanging="516"/>
        <w:jc w:val="both"/>
        <w:rPr>
          <w:rFonts w:eastAsia="Arial"/>
          <w:bCs/>
          <w:iCs/>
        </w:rPr>
      </w:pPr>
    </w:p>
    <w:p w14:paraId="1C963C12" w14:textId="77777777" w:rsidR="003A0F4B" w:rsidRPr="00E2624A" w:rsidRDefault="003A0F4B" w:rsidP="003A0F4B">
      <w:pPr>
        <w:tabs>
          <w:tab w:val="left" w:pos="520"/>
          <w:tab w:val="left" w:pos="1134"/>
          <w:tab w:val="left" w:pos="2342"/>
          <w:tab w:val="left" w:pos="4536"/>
        </w:tabs>
        <w:jc w:val="both"/>
        <w:rPr>
          <w:b/>
          <w:bCs/>
          <w:iCs/>
        </w:rPr>
      </w:pPr>
      <w:r w:rsidRPr="00E2624A">
        <w:rPr>
          <w:b/>
          <w:bCs/>
          <w:iCs/>
        </w:rPr>
        <w:t>Addressee a corporation</w:t>
      </w:r>
    </w:p>
    <w:p w14:paraId="4A8B3516" w14:textId="77777777" w:rsidR="003A0F4B" w:rsidRDefault="003A0F4B" w:rsidP="003A0F4B">
      <w:pPr>
        <w:tabs>
          <w:tab w:val="left" w:pos="520"/>
        </w:tabs>
        <w:ind w:left="520" w:hanging="520"/>
        <w:rPr>
          <w:iCs/>
        </w:rPr>
      </w:pPr>
      <w:r w:rsidRPr="00E2624A">
        <w:rPr>
          <w:iCs/>
        </w:rPr>
        <w:t>3.</w:t>
      </w:r>
      <w:r w:rsidRPr="00E2624A">
        <w:rPr>
          <w:iCs/>
        </w:rPr>
        <w:tab/>
        <w:t>If the subpoena is addressed to a corporation, the corporation must comply with the subpoena by its appropriate or proper officer.</w:t>
      </w:r>
    </w:p>
    <w:p w14:paraId="59806FD2" w14:textId="77777777" w:rsidR="003A0F4B" w:rsidRPr="00E2624A" w:rsidRDefault="003A0F4B" w:rsidP="003A0F4B">
      <w:pPr>
        <w:tabs>
          <w:tab w:val="left" w:pos="520"/>
        </w:tabs>
        <w:ind w:left="520" w:hanging="520"/>
        <w:rPr>
          <w:iCs/>
        </w:rPr>
      </w:pPr>
    </w:p>
    <w:p w14:paraId="2F4EBB88" w14:textId="77777777" w:rsidR="003A0F4B" w:rsidRPr="00E2624A" w:rsidRDefault="003A0F4B" w:rsidP="003A0F4B">
      <w:pPr>
        <w:tabs>
          <w:tab w:val="left" w:pos="520"/>
          <w:tab w:val="left" w:pos="1134"/>
          <w:tab w:val="left" w:pos="2342"/>
          <w:tab w:val="left" w:pos="4536"/>
        </w:tabs>
        <w:jc w:val="both"/>
        <w:rPr>
          <w:rFonts w:eastAsia="Arial"/>
          <w:b/>
          <w:bCs/>
          <w:iCs/>
        </w:rPr>
      </w:pPr>
      <w:r w:rsidRPr="00E2624A">
        <w:rPr>
          <w:rFonts w:eastAsia="Arial"/>
          <w:b/>
          <w:bCs/>
          <w:iCs/>
        </w:rPr>
        <w:t>Conduct money</w:t>
      </w:r>
    </w:p>
    <w:p w14:paraId="7A7D2DFD" w14:textId="77777777" w:rsidR="003A0F4B" w:rsidRPr="00E2624A" w:rsidRDefault="003A0F4B" w:rsidP="003A0F4B">
      <w:pPr>
        <w:tabs>
          <w:tab w:val="left" w:pos="520"/>
          <w:tab w:val="left" w:pos="1134"/>
          <w:tab w:val="left" w:pos="2342"/>
          <w:tab w:val="left" w:pos="4536"/>
        </w:tabs>
        <w:ind w:left="516" w:hanging="516"/>
        <w:jc w:val="both"/>
        <w:rPr>
          <w:iCs/>
        </w:rPr>
      </w:pPr>
      <w:r w:rsidRPr="00E2624A">
        <w:rPr>
          <w:rFonts w:eastAsia="Arial"/>
          <w:bCs/>
          <w:iCs/>
        </w:rPr>
        <w:t>4.</w:t>
      </w:r>
      <w:r w:rsidRPr="00E2624A">
        <w:rPr>
          <w:rFonts w:eastAsia="Arial"/>
          <w:bCs/>
          <w:iCs/>
        </w:rPr>
        <w:tab/>
        <w:t>You need not comply with the subpoena in so far as it requires you to attend to give</w:t>
      </w:r>
      <w:r w:rsidRPr="00E2624A">
        <w:rPr>
          <w:iCs/>
        </w:rPr>
        <w:t xml:space="preserve"> evidence unless conduct money sufficient to meet your reasonable expenses of attending as required by the subpoena is handed or tendered to you a reasonable time before the date on which your attendance is required.</w:t>
      </w:r>
    </w:p>
    <w:p w14:paraId="2F5A3E18" w14:textId="77777777" w:rsidR="003A0F4B" w:rsidRPr="00E2624A" w:rsidRDefault="003A0F4B" w:rsidP="003A0F4B">
      <w:pPr>
        <w:tabs>
          <w:tab w:val="left" w:pos="520"/>
          <w:tab w:val="left" w:pos="1134"/>
          <w:tab w:val="left" w:pos="2342"/>
          <w:tab w:val="left" w:pos="4536"/>
        </w:tabs>
        <w:jc w:val="both"/>
        <w:rPr>
          <w:iCs/>
          <w:color w:val="548DD4" w:themeColor="text2" w:themeTint="99"/>
        </w:rPr>
      </w:pPr>
    </w:p>
    <w:p w14:paraId="340CE9DF" w14:textId="77777777" w:rsidR="003A0F4B" w:rsidRPr="00E2624A" w:rsidRDefault="003A0F4B" w:rsidP="003A0F4B">
      <w:pPr>
        <w:tabs>
          <w:tab w:val="left" w:pos="520"/>
          <w:tab w:val="left" w:pos="1134"/>
          <w:tab w:val="left" w:pos="2342"/>
          <w:tab w:val="left" w:pos="4536"/>
        </w:tabs>
        <w:jc w:val="both"/>
        <w:rPr>
          <w:b/>
          <w:bCs/>
          <w:iCs/>
        </w:rPr>
      </w:pPr>
      <w:r w:rsidRPr="00E2624A">
        <w:rPr>
          <w:b/>
          <w:bCs/>
          <w:iCs/>
        </w:rPr>
        <w:t>Applications in relation to subpoena</w:t>
      </w:r>
    </w:p>
    <w:p w14:paraId="6E74F0F7" w14:textId="77777777" w:rsidR="003A0F4B" w:rsidRPr="00E2624A" w:rsidRDefault="003A0F4B" w:rsidP="003A0F4B">
      <w:pPr>
        <w:tabs>
          <w:tab w:val="left" w:pos="520"/>
        </w:tabs>
        <w:ind w:left="520" w:hanging="520"/>
        <w:rPr>
          <w:iCs/>
        </w:rPr>
      </w:pPr>
      <w:r w:rsidRPr="00E2624A">
        <w:rPr>
          <w:iCs/>
        </w:rPr>
        <w:t>5.</w:t>
      </w:r>
      <w:r w:rsidRPr="00E2624A">
        <w:rPr>
          <w:iCs/>
        </w:rPr>
        <w:tab/>
        <w:t>You have the right to apply to the Court:</w:t>
      </w:r>
    </w:p>
    <w:p w14:paraId="174D3596" w14:textId="77777777" w:rsidR="003A0F4B" w:rsidRPr="00E2624A" w:rsidRDefault="003A0F4B" w:rsidP="003A0F4B">
      <w:pPr>
        <w:tabs>
          <w:tab w:val="left" w:pos="520"/>
        </w:tabs>
        <w:ind w:left="1040" w:hanging="520"/>
        <w:rPr>
          <w:iCs/>
        </w:rPr>
      </w:pPr>
      <w:r w:rsidRPr="00E2624A">
        <w:rPr>
          <w:iCs/>
        </w:rPr>
        <w:t>(a)</w:t>
      </w:r>
      <w:r w:rsidRPr="00E2624A">
        <w:rPr>
          <w:iCs/>
        </w:rPr>
        <w:tab/>
        <w:t>for an order setting aside the subpoena (or a part of it) or for relief in respect of the subpoena; and</w:t>
      </w:r>
    </w:p>
    <w:p w14:paraId="080D66BB" w14:textId="77777777" w:rsidR="003A0F4B" w:rsidRDefault="003A0F4B" w:rsidP="003A0F4B">
      <w:pPr>
        <w:tabs>
          <w:tab w:val="left" w:pos="520"/>
        </w:tabs>
        <w:ind w:left="1040" w:hanging="520"/>
        <w:rPr>
          <w:iCs/>
        </w:rPr>
      </w:pPr>
      <w:r w:rsidRPr="00E2624A">
        <w:rPr>
          <w:iCs/>
        </w:rPr>
        <w:t>(b)</w:t>
      </w:r>
      <w:r w:rsidRPr="00E2624A">
        <w:rPr>
          <w:iCs/>
        </w:rPr>
        <w:tab/>
        <w:t>for an order with respect to your claim for privilege, public interest immunity or confidentiality in relation to any document or thing the subject of the subpoena.</w:t>
      </w:r>
    </w:p>
    <w:p w14:paraId="052ABFFF" w14:textId="77777777" w:rsidR="003A0F4B" w:rsidRPr="00E2624A" w:rsidRDefault="003A0F4B" w:rsidP="003A0F4B">
      <w:pPr>
        <w:tabs>
          <w:tab w:val="left" w:pos="520"/>
        </w:tabs>
        <w:ind w:left="1040" w:hanging="520"/>
        <w:rPr>
          <w:iCs/>
        </w:rPr>
      </w:pPr>
    </w:p>
    <w:p w14:paraId="5414459E" w14:textId="77777777" w:rsidR="003A0F4B" w:rsidRPr="00E2624A" w:rsidRDefault="003A0F4B" w:rsidP="003A0F4B">
      <w:pPr>
        <w:tabs>
          <w:tab w:val="left" w:pos="520"/>
          <w:tab w:val="left" w:pos="1134"/>
          <w:tab w:val="left" w:pos="2342"/>
          <w:tab w:val="left" w:pos="4536"/>
        </w:tabs>
        <w:jc w:val="both"/>
        <w:rPr>
          <w:b/>
          <w:bCs/>
          <w:iCs/>
        </w:rPr>
      </w:pPr>
      <w:r w:rsidRPr="00E2624A">
        <w:rPr>
          <w:b/>
          <w:bCs/>
          <w:iCs/>
        </w:rPr>
        <w:t>Loss or expense of compliance</w:t>
      </w:r>
    </w:p>
    <w:p w14:paraId="28BFB024" w14:textId="77777777" w:rsidR="003A0F4B" w:rsidRDefault="003A0F4B" w:rsidP="003A0F4B">
      <w:pPr>
        <w:tabs>
          <w:tab w:val="left" w:pos="520"/>
        </w:tabs>
        <w:ind w:left="520" w:hanging="520"/>
        <w:rPr>
          <w:iCs/>
        </w:rPr>
      </w:pPr>
      <w:r w:rsidRPr="00E2624A">
        <w:rPr>
          <w:iCs/>
        </w:rPr>
        <w:t>6.</w:t>
      </w:r>
      <w:r w:rsidRPr="00E2624A">
        <w:rPr>
          <w:iCs/>
        </w:rPr>
        <w:tab/>
        <w:t>You may apply to the Court for an order that the issuing party pay an amount (in addition to conduct money and any witness’s expenses) in respect of the loss or expense, including legal costs, reasonably incurred in complying with the subpoena.</w:t>
      </w:r>
    </w:p>
    <w:p w14:paraId="5CD52493" w14:textId="77777777" w:rsidR="003A0F4B" w:rsidRPr="00E2624A" w:rsidRDefault="003A0F4B" w:rsidP="003A0F4B">
      <w:pPr>
        <w:tabs>
          <w:tab w:val="left" w:pos="520"/>
        </w:tabs>
        <w:ind w:left="520" w:hanging="520"/>
        <w:rPr>
          <w:iCs/>
        </w:rPr>
      </w:pPr>
    </w:p>
    <w:p w14:paraId="77E910E3" w14:textId="77777777" w:rsidR="003A0F4B" w:rsidRPr="00E2624A" w:rsidRDefault="003A0F4B" w:rsidP="003A0F4B">
      <w:pPr>
        <w:tabs>
          <w:tab w:val="left" w:pos="520"/>
          <w:tab w:val="left" w:pos="1134"/>
          <w:tab w:val="left" w:pos="2342"/>
          <w:tab w:val="left" w:pos="4536"/>
        </w:tabs>
        <w:jc w:val="both"/>
        <w:rPr>
          <w:b/>
          <w:bCs/>
          <w:iCs/>
        </w:rPr>
      </w:pPr>
      <w:r w:rsidRPr="00E2624A">
        <w:rPr>
          <w:b/>
          <w:bCs/>
          <w:iCs/>
        </w:rPr>
        <w:t>Contempt of court – arrest</w:t>
      </w:r>
    </w:p>
    <w:p w14:paraId="4339CD79" w14:textId="77777777" w:rsidR="003A0F4B" w:rsidRDefault="003A0F4B" w:rsidP="003A0F4B">
      <w:pPr>
        <w:tabs>
          <w:tab w:val="left" w:pos="520"/>
        </w:tabs>
        <w:ind w:left="520" w:hanging="520"/>
        <w:rPr>
          <w:iCs/>
        </w:rPr>
      </w:pPr>
      <w:r w:rsidRPr="00E2624A">
        <w:rPr>
          <w:iCs/>
        </w:rPr>
        <w:t>7.</w:t>
      </w:r>
      <w:r w:rsidRPr="00E2624A">
        <w:rPr>
          <w:iCs/>
        </w:rPr>
        <w:tab/>
        <w:t>Failure to comply with a subpoena without lawful excuse is a contempt of court and may be dealt with accordingly.</w:t>
      </w:r>
    </w:p>
    <w:p w14:paraId="1B8C8249" w14:textId="77777777" w:rsidR="003A0F4B" w:rsidRPr="00E2624A" w:rsidRDefault="003A0F4B" w:rsidP="003A0F4B">
      <w:pPr>
        <w:tabs>
          <w:tab w:val="left" w:pos="520"/>
        </w:tabs>
        <w:ind w:left="520" w:hanging="520"/>
        <w:rPr>
          <w:iCs/>
        </w:rPr>
      </w:pPr>
    </w:p>
    <w:p w14:paraId="786EF080" w14:textId="77777777" w:rsidR="003A0F4B" w:rsidRPr="00E2624A" w:rsidRDefault="003A0F4B" w:rsidP="003A0F4B">
      <w:pPr>
        <w:tabs>
          <w:tab w:val="left" w:pos="520"/>
        </w:tabs>
        <w:ind w:left="520" w:hanging="520"/>
        <w:jc w:val="both"/>
        <w:rPr>
          <w:iCs/>
        </w:rPr>
      </w:pPr>
      <w:r w:rsidRPr="00E2624A">
        <w:rPr>
          <w:iCs/>
        </w:rPr>
        <w:t>8.</w:t>
      </w:r>
      <w:r w:rsidRPr="00E2624A">
        <w:rPr>
          <w:iCs/>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14:paraId="530D515D" w14:textId="77777777" w:rsidR="003A0F4B" w:rsidRPr="00E2624A" w:rsidRDefault="003A0F4B" w:rsidP="003A0F4B">
      <w:pPr>
        <w:tabs>
          <w:tab w:val="right" w:leader="dot" w:pos="8931"/>
        </w:tabs>
      </w:pPr>
    </w:p>
    <w:p w14:paraId="40F74828" w14:textId="77777777" w:rsidR="003A0F4B" w:rsidRPr="00E2624A" w:rsidRDefault="003A0F4B" w:rsidP="003A0F4B">
      <w:pPr>
        <w:jc w:val="center"/>
        <w:rPr>
          <w:i/>
        </w:rPr>
      </w:pPr>
      <w:r w:rsidRPr="00E2624A">
        <w:t xml:space="preserve">For more information regarding attending Court, Court services and translation services visit </w:t>
      </w:r>
      <w:hyperlink r:id="rId9" w:history="1">
        <w:r w:rsidRPr="00E2624A">
          <w:rPr>
            <w:rStyle w:val="Hyperlink"/>
          </w:rPr>
          <w:t>www.courts.sa.gov.au</w:t>
        </w:r>
      </w:hyperlink>
    </w:p>
    <w:p w14:paraId="69980B88" w14:textId="77777777" w:rsidR="003A0F4B" w:rsidRPr="00B33F9B" w:rsidRDefault="003A0F4B" w:rsidP="00942E15">
      <w:pPr>
        <w:spacing w:after="120"/>
        <w:jc w:val="right"/>
        <w:rPr>
          <w:b/>
        </w:rPr>
      </w:pPr>
      <w:r w:rsidRPr="00E2624A">
        <w:rPr>
          <w:b/>
        </w:rPr>
        <w:br w:type="page"/>
      </w:r>
      <w:r w:rsidRPr="00B33F9B">
        <w:rPr>
          <w:b/>
        </w:rPr>
        <w:lastRenderedPageBreak/>
        <w:t>Rule 68(1)</w:t>
      </w:r>
    </w:p>
    <w:p w14:paraId="08FF5AEB" w14:textId="77777777" w:rsidR="003A0F4B" w:rsidRPr="003378E7" w:rsidRDefault="003A0F4B" w:rsidP="005740AE">
      <w:pPr>
        <w:pStyle w:val="clausehead"/>
        <w:tabs>
          <w:tab w:val="right" w:pos="9639"/>
        </w:tabs>
        <w:spacing w:after="600"/>
        <w:rPr>
          <w:b w:val="0"/>
          <w:sz w:val="24"/>
          <w:szCs w:val="24"/>
        </w:rPr>
      </w:pPr>
      <w:bookmarkStart w:id="74" w:name="_Toc60133071"/>
      <w:r w:rsidRPr="00B33F9B">
        <w:rPr>
          <w:b w:val="0"/>
          <w:sz w:val="24"/>
          <w:szCs w:val="24"/>
        </w:rPr>
        <w:t>Form 26B</w:t>
      </w:r>
      <w:r w:rsidRPr="003378E7">
        <w:rPr>
          <w:b w:val="0"/>
          <w:sz w:val="24"/>
          <w:szCs w:val="24"/>
        </w:rPr>
        <w:tab/>
        <w:t>Subpoena</w:t>
      </w:r>
      <w:bookmarkEnd w:id="74"/>
    </w:p>
    <w:p w14:paraId="474F9C2C" w14:textId="77777777" w:rsidR="003A0F4B" w:rsidRPr="00B33F9B" w:rsidRDefault="003A0F4B" w:rsidP="003A0F4B">
      <w:pPr>
        <w:spacing w:afterLines="120" w:after="288"/>
      </w:pPr>
      <w:r w:rsidRPr="00B33F9B">
        <w:t>(</w:t>
      </w:r>
      <w:r w:rsidRPr="00B33F9B">
        <w:rPr>
          <w:i/>
        </w:rPr>
        <w:t>insert proceeding heading</w:t>
      </w:r>
      <w:r w:rsidRPr="00B33F9B">
        <w:t>)</w:t>
      </w:r>
    </w:p>
    <w:p w14:paraId="542723AB" w14:textId="77777777" w:rsidR="003A0F4B" w:rsidRPr="00B33F9B" w:rsidRDefault="003A0F4B" w:rsidP="003A0F4B">
      <w:pPr>
        <w:spacing w:afterLines="120" w:after="288"/>
        <w:rPr>
          <w:b/>
        </w:rPr>
      </w:pPr>
    </w:p>
    <w:p w14:paraId="7C902F3C" w14:textId="77777777" w:rsidR="003A0F4B" w:rsidRPr="003A0F4B" w:rsidRDefault="003A0F4B" w:rsidP="003A0F4B">
      <w:pPr>
        <w:pStyle w:val="Heading3"/>
        <w:spacing w:afterLines="120" w:after="288"/>
        <w:jc w:val="center"/>
        <w:rPr>
          <w:rFonts w:ascii="Times New Roman" w:hAnsi="Times New Roman"/>
        </w:rPr>
      </w:pPr>
      <w:r w:rsidRPr="003A0F4B">
        <w:rPr>
          <w:rFonts w:ascii="Times New Roman" w:hAnsi="Times New Roman"/>
        </w:rPr>
        <w:t>SUBPOENA</w:t>
      </w:r>
    </w:p>
    <w:p w14:paraId="42710204" w14:textId="77777777" w:rsidR="003A0F4B" w:rsidRDefault="003A0F4B" w:rsidP="003A0F4B">
      <w:pPr>
        <w:tabs>
          <w:tab w:val="left" w:pos="993"/>
        </w:tabs>
        <w:spacing w:afterLines="120" w:after="288"/>
        <w:rPr>
          <w:iCs/>
        </w:rPr>
      </w:pPr>
      <w:r w:rsidRPr="00B33F9B">
        <w:t>TO: (</w:t>
      </w:r>
      <w:r w:rsidRPr="00B33F9B">
        <w:rPr>
          <w:i/>
          <w:iCs/>
        </w:rPr>
        <w:t>name of addressee</w:t>
      </w:r>
      <w:r w:rsidRPr="00B33F9B">
        <w:rPr>
          <w:iCs/>
        </w:rPr>
        <w:t xml:space="preserve">) </w:t>
      </w:r>
    </w:p>
    <w:p w14:paraId="0467189E" w14:textId="77777777" w:rsidR="003A0F4B" w:rsidRPr="00B33F9B" w:rsidRDefault="003A0F4B" w:rsidP="003A0F4B">
      <w:pPr>
        <w:tabs>
          <w:tab w:val="left" w:pos="993"/>
        </w:tabs>
        <w:spacing w:afterLines="120" w:after="288"/>
        <w:rPr>
          <w:b/>
        </w:rPr>
      </w:pPr>
      <w:r>
        <w:rPr>
          <w:iCs/>
        </w:rPr>
        <w:t xml:space="preserve">       </w:t>
      </w:r>
      <w:r w:rsidRPr="00B33F9B">
        <w:t>(</w:t>
      </w:r>
      <w:r w:rsidRPr="00B33F9B">
        <w:rPr>
          <w:i/>
          <w:iCs/>
        </w:rPr>
        <w:t>address</w:t>
      </w:r>
      <w:r w:rsidRPr="00B33F9B">
        <w:t>)</w:t>
      </w:r>
    </w:p>
    <w:p w14:paraId="02280B9E" w14:textId="77777777" w:rsidR="003A0F4B" w:rsidRPr="00B33F9B" w:rsidRDefault="003A0F4B" w:rsidP="003A0F4B">
      <w:pPr>
        <w:tabs>
          <w:tab w:val="left" w:pos="993"/>
        </w:tabs>
        <w:rPr>
          <w:i/>
          <w:iCs/>
        </w:rPr>
      </w:pPr>
    </w:p>
    <w:p w14:paraId="555251F0"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before="120" w:after="120"/>
        <w:rPr>
          <w:b/>
        </w:rPr>
      </w:pPr>
      <w:r w:rsidRPr="00B33F9B">
        <w:rPr>
          <w:b/>
        </w:rPr>
        <w:t xml:space="preserve">You are ordered to produce this subpoena or a copy of it and the documents or things specified in the Schedule – see </w:t>
      </w:r>
      <w:r>
        <w:rPr>
          <w:b/>
        </w:rPr>
        <w:t>below</w:t>
      </w:r>
      <w:r w:rsidRPr="00B33F9B">
        <w:rPr>
          <w:b/>
        </w:rPr>
        <w:t xml:space="preserve"> for details.</w:t>
      </w:r>
    </w:p>
    <w:p w14:paraId="521E3E1A"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before="120" w:after="120"/>
        <w:rPr>
          <w:b/>
        </w:rPr>
      </w:pPr>
      <w:r w:rsidRPr="00B33F9B">
        <w:rPr>
          <w:b/>
        </w:rPr>
        <w:t>Failure to comply with this subpoena without lawful excuse is a contempt of court and may result in your arrest.</w:t>
      </w:r>
    </w:p>
    <w:p w14:paraId="6D415B16"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before="120" w:after="120"/>
      </w:pPr>
      <w:r w:rsidRPr="00B33F9B">
        <w:t>Please read Notes 1 to 15 at the end of this subpoena.</w:t>
      </w:r>
    </w:p>
    <w:p w14:paraId="7F504D8E"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before="120" w:after="120"/>
      </w:pPr>
      <w:r w:rsidRPr="00B33F9B">
        <w:t>The last date for service of this subpoena is (</w:t>
      </w:r>
      <w:r w:rsidRPr="00B33F9B">
        <w:rPr>
          <w:i/>
        </w:rPr>
        <w:t>date</w:t>
      </w:r>
      <w:r w:rsidRPr="00B33F9B">
        <w:t>). (</w:t>
      </w:r>
      <w:r w:rsidRPr="00B33F9B">
        <w:rPr>
          <w:i/>
        </w:rPr>
        <w:t>see Note 1</w:t>
      </w:r>
      <w:r w:rsidRPr="00B33F9B">
        <w:t>)</w:t>
      </w:r>
    </w:p>
    <w:p w14:paraId="46BC3673"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before="120" w:after="120"/>
      </w:pPr>
      <w:r w:rsidRPr="00B33F9B">
        <w:t>(</w:t>
      </w:r>
      <w:r w:rsidRPr="00B33F9B">
        <w:rPr>
          <w:i/>
        </w:rPr>
        <w:t>if applicable</w:t>
      </w:r>
      <w:r w:rsidRPr="00B33F9B">
        <w:t>) The last date for service was fixed by order made by J</w:t>
      </w:r>
      <w:r>
        <w:t>udge</w:t>
      </w:r>
      <w:r w:rsidRPr="00B33F9B">
        <w:t xml:space="preserve"> (</w:t>
      </w:r>
      <w:r w:rsidRPr="00B33F9B">
        <w:rPr>
          <w:i/>
        </w:rPr>
        <w:t>name</w:t>
      </w:r>
      <w:r w:rsidRPr="00B33F9B">
        <w:t>) dated (</w:t>
      </w:r>
      <w:r w:rsidRPr="00B33F9B">
        <w:rPr>
          <w:i/>
        </w:rPr>
        <w:t>date</w:t>
      </w:r>
      <w:r w:rsidRPr="00B33F9B">
        <w:t>).</w:t>
      </w:r>
    </w:p>
    <w:p w14:paraId="3D81A8FA" w14:textId="77777777" w:rsidR="003A0F4B" w:rsidRPr="00B33F9B" w:rsidRDefault="003A0F4B" w:rsidP="003A0F4B">
      <w:pPr>
        <w:spacing w:after="120"/>
      </w:pPr>
      <w:r w:rsidRPr="00B33F9B">
        <w:t xml:space="preserve">FILED: </w:t>
      </w:r>
    </w:p>
    <w:p w14:paraId="323C5870" w14:textId="77777777" w:rsidR="003A0F4B" w:rsidRPr="00B33F9B" w:rsidRDefault="003A0F4B" w:rsidP="003A0F4B">
      <w:pPr>
        <w:spacing w:after="120"/>
      </w:pPr>
    </w:p>
    <w:p w14:paraId="50197D74" w14:textId="77777777" w:rsidR="003A0F4B" w:rsidRDefault="003A0F4B" w:rsidP="003A0F4B">
      <w:pPr>
        <w:spacing w:after="120"/>
      </w:pPr>
    </w:p>
    <w:p w14:paraId="7CEEB0E4" w14:textId="77777777" w:rsidR="003A0F4B" w:rsidRPr="00B33F9B" w:rsidRDefault="003A0F4B" w:rsidP="003A0F4B">
      <w:pPr>
        <w:spacing w:after="120"/>
      </w:pPr>
    </w:p>
    <w:p w14:paraId="6C050E4A" w14:textId="77777777" w:rsidR="003A0F4B" w:rsidRPr="00B33F9B" w:rsidRDefault="003A0F4B" w:rsidP="003A0F4B">
      <w:pPr>
        <w:spacing w:after="120"/>
        <w:jc w:val="right"/>
      </w:pPr>
      <w:r w:rsidRPr="00B33F9B">
        <w:t>(</w:t>
      </w:r>
      <w:r w:rsidRPr="00B33F9B">
        <w:rPr>
          <w:i/>
        </w:rPr>
        <w:t xml:space="preserve">Registry to place </w:t>
      </w:r>
      <w:r w:rsidRPr="00B33F9B">
        <w:rPr>
          <w:i/>
          <w:iCs/>
        </w:rPr>
        <w:t>seal</w:t>
      </w:r>
      <w:r w:rsidRPr="00B33F9B">
        <w:t>)</w:t>
      </w:r>
    </w:p>
    <w:p w14:paraId="190229A4" w14:textId="77777777" w:rsidR="003A0F4B" w:rsidRPr="00B33F9B" w:rsidRDefault="003A0F4B" w:rsidP="003A0F4B">
      <w:pPr>
        <w:spacing w:after="120"/>
        <w:rPr>
          <w:b/>
        </w:rPr>
      </w:pPr>
    </w:p>
    <w:p w14:paraId="03043CB1" w14:textId="77777777" w:rsidR="003A0F4B" w:rsidRPr="00B33F9B" w:rsidRDefault="003A0F4B" w:rsidP="003A0F4B">
      <w:pPr>
        <w:spacing w:afterLines="120" w:after="288"/>
      </w:pPr>
      <w:r w:rsidRPr="00B33F9B">
        <w:t>Issued at the request of (</w:t>
      </w:r>
      <w:r w:rsidRPr="00B33F9B">
        <w:rPr>
          <w:i/>
          <w:iCs/>
        </w:rPr>
        <w:t>role of party</w:t>
      </w:r>
      <w:r w:rsidRPr="00B33F9B">
        <w:t>), (</w:t>
      </w:r>
      <w:r w:rsidRPr="00B33F9B">
        <w:rPr>
          <w:i/>
        </w:rPr>
        <w:t>name</w:t>
      </w:r>
      <w:r w:rsidRPr="00B33F9B">
        <w:t>)</w:t>
      </w:r>
      <w:r w:rsidRPr="00B33F9B">
        <w:rPr>
          <w:i/>
        </w:rPr>
        <w:t xml:space="preserve"> </w:t>
      </w:r>
      <w:r w:rsidRPr="00B33F9B">
        <w:t>whose address for service is:</w:t>
      </w:r>
    </w:p>
    <w:p w14:paraId="54990A0C" w14:textId="77777777" w:rsidR="003A0F4B" w:rsidRPr="00B33F9B" w:rsidRDefault="003A0F4B" w:rsidP="003A0F4B">
      <w:pPr>
        <w:spacing w:afterLines="120" w:after="288"/>
      </w:pPr>
      <w:r w:rsidRPr="00B33F9B">
        <w:t xml:space="preserve">Place: </w:t>
      </w:r>
    </w:p>
    <w:p w14:paraId="0E234D99" w14:textId="77777777" w:rsidR="003A0F4B" w:rsidRPr="00B33F9B" w:rsidRDefault="003A0F4B" w:rsidP="003A0F4B">
      <w:pPr>
        <w:spacing w:afterLines="120" w:after="288"/>
      </w:pPr>
      <w:r w:rsidRPr="00B33F9B">
        <w:t xml:space="preserve">Email: </w:t>
      </w:r>
    </w:p>
    <w:p w14:paraId="7B64ABE3" w14:textId="77777777" w:rsidR="003A0F4B" w:rsidRPr="00B33F9B" w:rsidRDefault="003A0F4B" w:rsidP="003A0F4B">
      <w:pPr>
        <w:tabs>
          <w:tab w:val="left" w:pos="7275"/>
        </w:tabs>
        <w:rPr>
          <w:b/>
          <w:i/>
          <w:color w:val="FF0000"/>
        </w:rPr>
      </w:pPr>
    </w:p>
    <w:p w14:paraId="60232457" w14:textId="77777777" w:rsidR="003A0F4B" w:rsidRPr="00B33F9B" w:rsidRDefault="003A0F4B" w:rsidP="003A0F4B">
      <w:pPr>
        <w:tabs>
          <w:tab w:val="left" w:pos="520"/>
          <w:tab w:val="left" w:pos="1950"/>
        </w:tabs>
        <w:rPr>
          <w:b/>
          <w:bCs/>
        </w:rPr>
      </w:pPr>
      <w:r w:rsidRPr="00B33F9B">
        <w:rPr>
          <w:b/>
          <w:bCs/>
        </w:rPr>
        <w:t xml:space="preserve">Details of subpoena </w:t>
      </w:r>
    </w:p>
    <w:p w14:paraId="3F3607A1" w14:textId="2A6FB54C" w:rsidR="003A0F4B" w:rsidRPr="00B33F9B" w:rsidRDefault="0084270F" w:rsidP="003A0F4B">
      <w:pPr>
        <w:pBdr>
          <w:top w:val="single" w:sz="12" w:space="1" w:color="auto"/>
        </w:pBdr>
        <w:tabs>
          <w:tab w:val="left" w:pos="650"/>
          <w:tab w:val="left" w:pos="1950"/>
        </w:tabs>
      </w:pPr>
      <w:r>
        <w:rPr>
          <w:noProof/>
          <w:lang w:val="en-GB" w:eastAsia="en-AU"/>
        </w:rPr>
        <mc:AlternateContent>
          <mc:Choice Requires="wps">
            <w:drawing>
              <wp:anchor distT="4294967291" distB="4294967291" distL="114292" distR="114292" simplePos="0" relativeHeight="251659264" behindDoc="0" locked="0" layoutInCell="1" allowOverlap="1" wp14:anchorId="052CE6B1" wp14:editId="2723FB62">
                <wp:simplePos x="0" y="0"/>
                <wp:positionH relativeFrom="column">
                  <wp:posOffset>908049</wp:posOffset>
                </wp:positionH>
                <wp:positionV relativeFrom="paragraph">
                  <wp:posOffset>130174</wp:posOffset>
                </wp:positionV>
                <wp:extent cx="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FB18" id="Line 11" o:spid="_x0000_s1026" style="position:absolute;z-index:251659264;visibility:visible;mso-wrap-style:square;mso-width-percent:0;mso-height-percent:0;mso-wrap-distance-left:3.17478mm;mso-wrap-distance-top:-1e-4mm;mso-wrap-distance-right:3.17478mm;mso-wrap-distance-bottom:-1e-4mm;mso-position-horizontal:absolute;mso-position-horizontal-relative:text;mso-position-vertical:absolute;mso-position-vertical-relative:text;mso-width-percent:0;mso-height-percent:0;mso-width-relative:page;mso-height-relative:page" from="71.5pt,10.25pt" to="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"/>
            </w:pict>
          </mc:Fallback>
        </mc:AlternateContent>
      </w:r>
    </w:p>
    <w:p w14:paraId="16CF8628" w14:textId="77777777" w:rsidR="003A0F4B" w:rsidRPr="00B33F9B" w:rsidRDefault="003A0F4B" w:rsidP="003A0F4B">
      <w:pPr>
        <w:tabs>
          <w:tab w:val="left" w:pos="650"/>
          <w:tab w:val="left" w:pos="1950"/>
        </w:tabs>
        <w:spacing w:after="120"/>
      </w:pPr>
      <w:r w:rsidRPr="00B33F9B">
        <w:t>You must comply with this subpoena:</w:t>
      </w:r>
    </w:p>
    <w:p w14:paraId="325A57C4" w14:textId="77777777" w:rsidR="003A0F4B" w:rsidRPr="00B33F9B" w:rsidRDefault="003A0F4B" w:rsidP="003A0F4B">
      <w:pPr>
        <w:tabs>
          <w:tab w:val="left" w:pos="520"/>
          <w:tab w:val="left" w:pos="910"/>
        </w:tabs>
        <w:spacing w:before="120"/>
        <w:ind w:left="520" w:right="-1" w:hanging="520"/>
        <w:jc w:val="both"/>
        <w:rPr>
          <w:iCs/>
        </w:rPr>
      </w:pPr>
      <w:r w:rsidRPr="00B33F9B">
        <w:rPr>
          <w:iCs/>
        </w:rPr>
        <w:t>(a)</w:t>
      </w:r>
      <w:r w:rsidRPr="00B33F9B">
        <w:rPr>
          <w:iCs/>
        </w:rPr>
        <w:tab/>
        <w:t>by attending to produce this subpoena or a copy of it and the documents or things specified in the Schedule of documents below at the date, time and place specified for attendance and production; or</w:t>
      </w:r>
    </w:p>
    <w:p w14:paraId="4EE5CCA0" w14:textId="77777777" w:rsidR="003A0F4B" w:rsidRPr="00B33F9B" w:rsidRDefault="003A0F4B" w:rsidP="003A0F4B">
      <w:pPr>
        <w:tabs>
          <w:tab w:val="left" w:pos="520"/>
          <w:tab w:val="left" w:pos="910"/>
        </w:tabs>
        <w:spacing w:before="120"/>
        <w:ind w:left="520" w:hanging="520"/>
        <w:jc w:val="both"/>
        <w:rPr>
          <w:iCs/>
        </w:rPr>
      </w:pPr>
      <w:r w:rsidRPr="00B33F9B">
        <w:rPr>
          <w:iCs/>
        </w:rPr>
        <w:lastRenderedPageBreak/>
        <w:t>(b)</w:t>
      </w:r>
      <w:r w:rsidRPr="00B33F9B">
        <w:rPr>
          <w:iCs/>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B33F9B">
        <w:t>see Notes 5-11</w:t>
      </w:r>
      <w:r w:rsidRPr="00B33F9B">
        <w:rPr>
          <w:iCs/>
        </w:rPr>
        <w:t>)</w:t>
      </w:r>
    </w:p>
    <w:p w14:paraId="60E7E878" w14:textId="77777777" w:rsidR="003A0F4B" w:rsidRPr="00B33F9B" w:rsidRDefault="003A0F4B" w:rsidP="003A0F4B">
      <w:pPr>
        <w:tabs>
          <w:tab w:val="left" w:pos="520"/>
        </w:tabs>
        <w:spacing w:before="100" w:beforeAutospacing="1" w:after="240"/>
        <w:jc w:val="both"/>
      </w:pPr>
      <w:r w:rsidRPr="00B33F9B">
        <w:t>Date, time and place at which you must attend to produce the subpoena or a copy of it and documents or things unless you receive notice of a later date or time from the issuing party, in which case the later date or time is substituted:</w:t>
      </w:r>
    </w:p>
    <w:p w14:paraId="3BCE3556" w14:textId="77777777" w:rsidR="003A0F4B" w:rsidRPr="00B33F9B" w:rsidRDefault="003A0F4B" w:rsidP="003A0F4B">
      <w:pPr>
        <w:tabs>
          <w:tab w:val="left" w:pos="709"/>
          <w:tab w:val="left" w:pos="1276"/>
        </w:tabs>
        <w:spacing w:before="120" w:line="360" w:lineRule="auto"/>
        <w:ind w:left="567"/>
      </w:pPr>
      <w:r w:rsidRPr="00B33F9B">
        <w:t xml:space="preserve">Date: </w:t>
      </w:r>
      <w:r w:rsidRPr="00B33F9B">
        <w:rPr>
          <w:b/>
        </w:rPr>
        <w:br/>
      </w:r>
      <w:r w:rsidRPr="00B33F9B">
        <w:t xml:space="preserve">Time: </w:t>
      </w:r>
      <w:r w:rsidRPr="00B33F9B">
        <w:rPr>
          <w:i/>
        </w:rPr>
        <w:br/>
      </w:r>
      <w:r w:rsidRPr="00B33F9B">
        <w:t>Place:</w:t>
      </w:r>
      <w:r w:rsidRPr="00B33F9B">
        <w:tab/>
      </w:r>
      <w:r>
        <w:t xml:space="preserve">District </w:t>
      </w:r>
      <w:r w:rsidRPr="00B33F9B">
        <w:t>Court, Sir Samuel Way Building, 241-259 Victoria Square Adelaide</w:t>
      </w:r>
    </w:p>
    <w:p w14:paraId="70E0F3BD" w14:textId="77777777" w:rsidR="003A0F4B" w:rsidRPr="00B33F9B" w:rsidRDefault="003A0F4B" w:rsidP="003A0F4B">
      <w:pPr>
        <w:tabs>
          <w:tab w:val="left" w:pos="650"/>
        </w:tabs>
        <w:spacing w:before="100" w:beforeAutospacing="1" w:after="120"/>
      </w:pPr>
      <w:r w:rsidRPr="00B33F9B">
        <w:t>Address, or any address, to which the subpoena (or copy) and documents or things may be delivered or posted:</w:t>
      </w:r>
    </w:p>
    <w:p w14:paraId="00F38F27" w14:textId="77777777" w:rsidR="003A0F4B" w:rsidRPr="00B33F9B" w:rsidRDefault="003A0F4B" w:rsidP="003A0F4B"/>
    <w:p w14:paraId="1AC77774" w14:textId="77777777" w:rsidR="003A0F4B" w:rsidRPr="00B33F9B" w:rsidRDefault="003A0F4B" w:rsidP="003A0F4B">
      <w:pPr>
        <w:ind w:left="567"/>
      </w:pPr>
      <w:r>
        <w:t xml:space="preserve">District </w:t>
      </w:r>
      <w:r w:rsidRPr="00B33F9B">
        <w:t>Court Criminal Registry</w:t>
      </w:r>
    </w:p>
    <w:p w14:paraId="713E5E07" w14:textId="77777777" w:rsidR="003A0F4B" w:rsidRPr="00B33F9B" w:rsidRDefault="003A0F4B" w:rsidP="003A0F4B">
      <w:pPr>
        <w:ind w:left="567"/>
        <w:rPr>
          <w:lang w:val="en-US"/>
        </w:rPr>
      </w:pPr>
      <w:r w:rsidRPr="00B33F9B">
        <w:rPr>
          <w:lang w:val="en-US"/>
        </w:rPr>
        <w:t xml:space="preserve">Lower Ground Floor </w:t>
      </w:r>
      <w:r w:rsidRPr="00B33F9B">
        <w:rPr>
          <w:lang w:val="en-US"/>
        </w:rPr>
        <w:br/>
        <w:t xml:space="preserve">Sir Samuel Way Building </w:t>
      </w:r>
      <w:r w:rsidRPr="00B33F9B">
        <w:rPr>
          <w:lang w:val="en-US"/>
        </w:rPr>
        <w:br/>
        <w:t xml:space="preserve">241- 259 Victoria Square </w:t>
      </w:r>
      <w:r w:rsidRPr="00B33F9B">
        <w:rPr>
          <w:lang w:val="en-US"/>
        </w:rPr>
        <w:br/>
        <w:t>Adelaide, South Australia, 5000</w:t>
      </w:r>
    </w:p>
    <w:p w14:paraId="00AA236D" w14:textId="77777777" w:rsidR="003A0F4B" w:rsidRPr="00B33F9B" w:rsidRDefault="003A0F4B" w:rsidP="003A0F4B">
      <w:pPr>
        <w:spacing w:before="120"/>
        <w:rPr>
          <w:i/>
        </w:rPr>
      </w:pPr>
      <w:r w:rsidRPr="00B33F9B">
        <w:tab/>
      </w:r>
    </w:p>
    <w:p w14:paraId="1A1DC59F" w14:textId="77777777" w:rsidR="003A0F4B" w:rsidRPr="00B33F9B" w:rsidRDefault="003A0F4B" w:rsidP="003A0F4B">
      <w:pPr>
        <w:spacing w:after="120"/>
        <w:rPr>
          <w:i/>
        </w:rPr>
      </w:pPr>
      <w:r w:rsidRPr="00B33F9B">
        <w:rPr>
          <w:b/>
          <w:bCs/>
        </w:rPr>
        <w:t>Schedule of documents</w:t>
      </w:r>
    </w:p>
    <w:p w14:paraId="03332102" w14:textId="77777777" w:rsidR="003A0F4B" w:rsidRPr="00B33F9B" w:rsidRDefault="003A0F4B" w:rsidP="003A0F4B">
      <w:pPr>
        <w:spacing w:after="120"/>
      </w:pPr>
      <w:r w:rsidRPr="00B33F9B">
        <w:t>The documents and things you must produce are as follows:</w:t>
      </w:r>
    </w:p>
    <w:p w14:paraId="5B860A33" w14:textId="77777777" w:rsidR="003A0F4B" w:rsidRPr="00B33F9B" w:rsidRDefault="003A0F4B" w:rsidP="003A0F4B">
      <w:pPr>
        <w:spacing w:after="120"/>
        <w:rPr>
          <w:iCs/>
        </w:rPr>
      </w:pPr>
      <w:r w:rsidRPr="00B33F9B">
        <w:t>(</w:t>
      </w:r>
      <w:r w:rsidRPr="00B33F9B">
        <w:rPr>
          <w:i/>
        </w:rPr>
        <w:t>list the documents or things.</w:t>
      </w:r>
      <w:r w:rsidRPr="00B33F9B">
        <w:t xml:space="preserve"> </w:t>
      </w:r>
      <w:r w:rsidRPr="00B33F9B">
        <w:rPr>
          <w:i/>
        </w:rPr>
        <w:t>if insufficient space attach list</w:t>
      </w:r>
      <w:r w:rsidRPr="00B33F9B">
        <w:rPr>
          <w:iCs/>
        </w:rPr>
        <w:t>)</w:t>
      </w:r>
    </w:p>
    <w:p w14:paraId="40423F21" w14:textId="77777777" w:rsidR="003A0F4B" w:rsidRPr="00B33F9B" w:rsidRDefault="003A0F4B" w:rsidP="003A0F4B">
      <w:pPr>
        <w:rPr>
          <w:b/>
          <w:bCs/>
        </w:rPr>
      </w:pPr>
      <w:r w:rsidRPr="00B33F9B">
        <w:rPr>
          <w:iCs/>
        </w:rPr>
        <w:br w:type="page"/>
      </w:r>
      <w:r w:rsidRPr="00B33F9B">
        <w:rPr>
          <w:b/>
          <w:bCs/>
        </w:rPr>
        <w:lastRenderedPageBreak/>
        <w:t>NOTES</w:t>
      </w:r>
    </w:p>
    <w:p w14:paraId="487C99B3" w14:textId="77777777" w:rsidR="003A0F4B" w:rsidRPr="00B33F9B" w:rsidRDefault="003A0F4B" w:rsidP="003A0F4B">
      <w:pPr>
        <w:tabs>
          <w:tab w:val="left" w:pos="520"/>
          <w:tab w:val="left" w:pos="1134"/>
          <w:tab w:val="left" w:pos="2342"/>
          <w:tab w:val="left" w:pos="4536"/>
        </w:tabs>
        <w:jc w:val="both"/>
        <w:rPr>
          <w:rFonts w:eastAsia="Arial"/>
          <w:b/>
          <w:bCs/>
          <w:iCs/>
        </w:rPr>
      </w:pPr>
    </w:p>
    <w:p w14:paraId="6F213128"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Last day for service</w:t>
      </w:r>
    </w:p>
    <w:p w14:paraId="6767B028" w14:textId="77777777" w:rsidR="003A0F4B" w:rsidRPr="00B33F9B" w:rsidRDefault="003A0F4B" w:rsidP="003A0F4B">
      <w:pPr>
        <w:tabs>
          <w:tab w:val="left" w:pos="520"/>
          <w:tab w:val="left" w:pos="1134"/>
          <w:tab w:val="left" w:pos="2342"/>
          <w:tab w:val="left" w:pos="4536"/>
        </w:tabs>
        <w:ind w:left="567" w:hanging="567"/>
        <w:jc w:val="both"/>
        <w:rPr>
          <w:rFonts w:eastAsia="Arial"/>
          <w:bCs/>
          <w:iCs/>
        </w:rPr>
      </w:pPr>
      <w:r w:rsidRPr="00B33F9B">
        <w:rPr>
          <w:rFonts w:eastAsia="Arial"/>
          <w:bCs/>
          <w:iCs/>
        </w:rPr>
        <w:t>1.</w:t>
      </w:r>
      <w:r w:rsidRPr="00B33F9B">
        <w:rPr>
          <w:rFonts w:eastAsia="Arial"/>
          <w:bCs/>
          <w:iCs/>
        </w:rPr>
        <w:tab/>
        <w:t>You need not comply with the subpoena unless it is served on you on or before the date specified in the subpoena as the last date for service of the subpoena.</w:t>
      </w:r>
    </w:p>
    <w:p w14:paraId="0FDDECA4" w14:textId="77777777" w:rsidR="003A0F4B" w:rsidRPr="00B33F9B" w:rsidRDefault="003A0F4B" w:rsidP="003A0F4B">
      <w:pPr>
        <w:tabs>
          <w:tab w:val="left" w:pos="520"/>
          <w:tab w:val="left" w:pos="1134"/>
          <w:tab w:val="left" w:pos="2342"/>
          <w:tab w:val="left" w:pos="4536"/>
        </w:tabs>
        <w:jc w:val="both"/>
        <w:rPr>
          <w:rFonts w:eastAsia="Arial"/>
          <w:b/>
          <w:bCs/>
          <w:iCs/>
        </w:rPr>
      </w:pPr>
    </w:p>
    <w:p w14:paraId="4FCBF797"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Informal service</w:t>
      </w:r>
    </w:p>
    <w:p w14:paraId="5EE6358B" w14:textId="77777777" w:rsidR="003A0F4B" w:rsidRPr="00B33F9B" w:rsidRDefault="003A0F4B" w:rsidP="003A0F4B">
      <w:pPr>
        <w:tabs>
          <w:tab w:val="left" w:pos="520"/>
          <w:tab w:val="left" w:pos="1134"/>
          <w:tab w:val="left" w:pos="2342"/>
          <w:tab w:val="left" w:pos="4536"/>
        </w:tabs>
        <w:ind w:left="516" w:hanging="516"/>
        <w:jc w:val="both"/>
        <w:rPr>
          <w:rFonts w:eastAsia="Arial"/>
          <w:bCs/>
          <w:iCs/>
        </w:rPr>
      </w:pPr>
      <w:r w:rsidRPr="00B33F9B">
        <w:rPr>
          <w:rFonts w:eastAsia="Arial"/>
          <w:bCs/>
          <w:iCs/>
        </w:rPr>
        <w:t>2.</w:t>
      </w:r>
      <w:r w:rsidRPr="00B33F9B">
        <w:rPr>
          <w:rFonts w:eastAsia="Arial"/>
          <w:bCs/>
          <w:iCs/>
        </w:rPr>
        <w:tab/>
        <w:t>Even if this subpoena has not been served personally on you, you must, nevertheless, comply with its requirements, if you have, by the last date for service of the subpoena, actual knowledge of the subpoena and of its requirements.</w:t>
      </w:r>
    </w:p>
    <w:p w14:paraId="40A0FF98" w14:textId="77777777" w:rsidR="003A0F4B" w:rsidRPr="00B33F9B" w:rsidRDefault="003A0F4B" w:rsidP="003A0F4B">
      <w:pPr>
        <w:tabs>
          <w:tab w:val="left" w:pos="520"/>
          <w:tab w:val="left" w:pos="1134"/>
          <w:tab w:val="left" w:pos="2342"/>
          <w:tab w:val="left" w:pos="4536"/>
        </w:tabs>
        <w:ind w:left="516" w:hanging="516"/>
        <w:jc w:val="both"/>
        <w:rPr>
          <w:rFonts w:eastAsia="Arial"/>
          <w:bCs/>
          <w:iCs/>
        </w:rPr>
      </w:pPr>
    </w:p>
    <w:p w14:paraId="7B7A4BD9"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Addressee a corporation</w:t>
      </w:r>
    </w:p>
    <w:p w14:paraId="1DBCB7AC" w14:textId="77777777" w:rsidR="003A0F4B" w:rsidRDefault="003A0F4B" w:rsidP="003A0F4B">
      <w:pPr>
        <w:tabs>
          <w:tab w:val="left" w:pos="520"/>
        </w:tabs>
        <w:ind w:left="520" w:hanging="520"/>
        <w:rPr>
          <w:iCs/>
        </w:rPr>
      </w:pPr>
      <w:r w:rsidRPr="00B33F9B">
        <w:rPr>
          <w:iCs/>
        </w:rPr>
        <w:t>3.</w:t>
      </w:r>
      <w:r w:rsidRPr="00B33F9B">
        <w:rPr>
          <w:iCs/>
        </w:rPr>
        <w:tab/>
        <w:t>If the subpoena is addressed to a corporation, the corporation must comply with the subpoena by its appropriate or proper officer.</w:t>
      </w:r>
    </w:p>
    <w:p w14:paraId="6BDF146D" w14:textId="77777777" w:rsidR="003A0F4B" w:rsidRPr="00B33F9B" w:rsidRDefault="003A0F4B" w:rsidP="003A0F4B">
      <w:pPr>
        <w:tabs>
          <w:tab w:val="left" w:pos="520"/>
        </w:tabs>
        <w:ind w:left="520" w:hanging="520"/>
        <w:rPr>
          <w:iCs/>
        </w:rPr>
      </w:pPr>
    </w:p>
    <w:p w14:paraId="681F9CB8" w14:textId="77777777" w:rsidR="003A0F4B" w:rsidRPr="00B33F9B" w:rsidRDefault="003A0F4B" w:rsidP="003A0F4B">
      <w:pPr>
        <w:tabs>
          <w:tab w:val="left" w:pos="520"/>
          <w:tab w:val="left" w:pos="1134"/>
          <w:tab w:val="left" w:pos="2342"/>
          <w:tab w:val="left" w:pos="4536"/>
        </w:tabs>
        <w:ind w:left="516" w:hanging="516"/>
        <w:jc w:val="both"/>
        <w:rPr>
          <w:iCs/>
        </w:rPr>
      </w:pPr>
      <w:r w:rsidRPr="00B33F9B">
        <w:rPr>
          <w:rFonts w:eastAsia="Arial"/>
          <w:bCs/>
          <w:iCs/>
        </w:rPr>
        <w:t>4.</w:t>
      </w:r>
      <w:r w:rsidRPr="00B33F9B">
        <w:rPr>
          <w:rFonts w:eastAsia="Arial"/>
          <w:bCs/>
          <w:iCs/>
        </w:rPr>
        <w:tab/>
      </w:r>
      <w:r w:rsidR="00746F99">
        <w:rPr>
          <w:rFonts w:eastAsia="Arial"/>
          <w:bCs/>
          <w:iCs/>
        </w:rPr>
        <w:t>Deleted by Amendment No. 4.</w:t>
      </w:r>
    </w:p>
    <w:p w14:paraId="1FCC3A41" w14:textId="77777777" w:rsidR="003A0F4B" w:rsidRPr="00B33F9B" w:rsidRDefault="003A0F4B" w:rsidP="003A0F4B">
      <w:pPr>
        <w:tabs>
          <w:tab w:val="left" w:pos="520"/>
          <w:tab w:val="left" w:pos="1134"/>
          <w:tab w:val="left" w:pos="2342"/>
          <w:tab w:val="left" w:pos="4536"/>
        </w:tabs>
        <w:jc w:val="both"/>
        <w:rPr>
          <w:iCs/>
        </w:rPr>
      </w:pPr>
    </w:p>
    <w:p w14:paraId="78E3894E"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Production of subpoena or copy of it and documents or things by delivery or post</w:t>
      </w:r>
    </w:p>
    <w:p w14:paraId="4C17704B" w14:textId="77777777" w:rsidR="003A0F4B" w:rsidRPr="00B33F9B" w:rsidRDefault="003A0F4B" w:rsidP="003A0F4B">
      <w:pPr>
        <w:tabs>
          <w:tab w:val="left" w:pos="520"/>
        </w:tabs>
        <w:ind w:left="520" w:hanging="520"/>
        <w:rPr>
          <w:iCs/>
        </w:rPr>
      </w:pPr>
      <w:r w:rsidRPr="00B33F9B">
        <w:rPr>
          <w:iCs/>
        </w:rPr>
        <w:t>5.</w:t>
      </w:r>
      <w:r w:rsidRPr="00B33F9B">
        <w:rPr>
          <w:iCs/>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14:paraId="3A3BC9EF" w14:textId="77777777" w:rsidR="003A0F4B" w:rsidRPr="00B33F9B" w:rsidRDefault="003A0F4B" w:rsidP="003A0F4B">
      <w:pPr>
        <w:tabs>
          <w:tab w:val="left" w:pos="520"/>
        </w:tabs>
        <w:spacing w:before="120" w:after="120"/>
        <w:ind w:left="522" w:hanging="522"/>
        <w:rPr>
          <w:iCs/>
        </w:rPr>
      </w:pPr>
      <w:r w:rsidRPr="00B33F9B">
        <w:rPr>
          <w:iCs/>
        </w:rPr>
        <w:tab/>
        <w:t>(a)</w:t>
      </w:r>
      <w:r w:rsidRPr="00B33F9B">
        <w:rPr>
          <w:iCs/>
        </w:rPr>
        <w:tab/>
        <w:t xml:space="preserve">at the address specified in the subpoena for the purpose; or </w:t>
      </w:r>
    </w:p>
    <w:p w14:paraId="22BEA3C0" w14:textId="77777777" w:rsidR="003A0F4B" w:rsidRPr="00B33F9B" w:rsidRDefault="003A0F4B" w:rsidP="003A0F4B">
      <w:pPr>
        <w:tabs>
          <w:tab w:val="left" w:pos="520"/>
        </w:tabs>
        <w:spacing w:before="120" w:after="120"/>
        <w:ind w:left="522" w:hanging="522"/>
        <w:rPr>
          <w:iCs/>
        </w:rPr>
      </w:pPr>
      <w:r w:rsidRPr="00B33F9B">
        <w:rPr>
          <w:iCs/>
        </w:rPr>
        <w:tab/>
        <w:t>(b)</w:t>
      </w:r>
      <w:r w:rsidRPr="00B33F9B">
        <w:rPr>
          <w:iCs/>
        </w:rPr>
        <w:tab/>
        <w:t>if more than one address is so specified, at any one of those addresses;</w:t>
      </w:r>
    </w:p>
    <w:p w14:paraId="069CD2FF" w14:textId="77777777" w:rsidR="003A0F4B" w:rsidRDefault="003A0F4B" w:rsidP="003A0F4B">
      <w:pPr>
        <w:tabs>
          <w:tab w:val="left" w:pos="520"/>
        </w:tabs>
        <w:ind w:left="520" w:hanging="520"/>
        <w:rPr>
          <w:iCs/>
        </w:rPr>
      </w:pPr>
      <w:r w:rsidRPr="00B33F9B">
        <w:rPr>
          <w:iCs/>
        </w:rPr>
        <w:tab/>
        <w:t>so that they are received not less than 2 clear business days before the date specified in the subpoena for attendance and production or, if you receive notice of a later date or time from the issuing party, before that later date or time.</w:t>
      </w:r>
    </w:p>
    <w:p w14:paraId="495736BC" w14:textId="77777777" w:rsidR="003A0F4B" w:rsidRPr="00B33F9B" w:rsidRDefault="003A0F4B" w:rsidP="003A0F4B">
      <w:pPr>
        <w:tabs>
          <w:tab w:val="left" w:pos="520"/>
        </w:tabs>
        <w:ind w:left="520" w:hanging="520"/>
        <w:rPr>
          <w:iCs/>
        </w:rPr>
      </w:pPr>
    </w:p>
    <w:p w14:paraId="31DBA9AF" w14:textId="77777777" w:rsidR="003A0F4B" w:rsidRDefault="003A0F4B" w:rsidP="003A0F4B">
      <w:pPr>
        <w:tabs>
          <w:tab w:val="left" w:pos="520"/>
        </w:tabs>
        <w:ind w:left="520" w:hanging="520"/>
        <w:rPr>
          <w:iCs/>
        </w:rPr>
      </w:pPr>
      <w:r w:rsidRPr="00B33F9B">
        <w:rPr>
          <w:iCs/>
        </w:rPr>
        <w:t>6.</w:t>
      </w:r>
      <w:r w:rsidRPr="00B33F9B">
        <w:rPr>
          <w:iCs/>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53095AD1" w14:textId="77777777" w:rsidR="003A0F4B" w:rsidRPr="00B33F9B" w:rsidRDefault="003A0F4B" w:rsidP="003A0F4B">
      <w:pPr>
        <w:tabs>
          <w:tab w:val="left" w:pos="520"/>
        </w:tabs>
        <w:ind w:left="520" w:hanging="520"/>
        <w:rPr>
          <w:iCs/>
        </w:rPr>
      </w:pPr>
    </w:p>
    <w:p w14:paraId="28EDDF44" w14:textId="77777777" w:rsidR="003A0F4B" w:rsidRDefault="003A0F4B" w:rsidP="003A0F4B">
      <w:pPr>
        <w:tabs>
          <w:tab w:val="left" w:pos="520"/>
        </w:tabs>
        <w:ind w:left="520" w:hanging="520"/>
        <w:rPr>
          <w:iCs/>
        </w:rPr>
      </w:pPr>
      <w:r w:rsidRPr="00B33F9B">
        <w:rPr>
          <w:iCs/>
        </w:rPr>
        <w:t>7.</w:t>
      </w:r>
      <w:r w:rsidRPr="00B33F9B">
        <w:rPr>
          <w:iCs/>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489AF74A" w14:textId="77777777" w:rsidR="003A0F4B" w:rsidRPr="00B33F9B" w:rsidRDefault="003A0F4B" w:rsidP="003A0F4B">
      <w:pPr>
        <w:tabs>
          <w:tab w:val="left" w:pos="520"/>
        </w:tabs>
        <w:ind w:left="520" w:hanging="520"/>
        <w:rPr>
          <w:iCs/>
        </w:rPr>
      </w:pPr>
    </w:p>
    <w:p w14:paraId="7C0DA593"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Production of a number of documents or things</w:t>
      </w:r>
    </w:p>
    <w:p w14:paraId="3295F47C" w14:textId="77777777" w:rsidR="003A0F4B" w:rsidRPr="00B33F9B" w:rsidRDefault="003A0F4B" w:rsidP="003A0F4B">
      <w:pPr>
        <w:tabs>
          <w:tab w:val="left" w:pos="520"/>
        </w:tabs>
        <w:ind w:left="520" w:hanging="520"/>
        <w:rPr>
          <w:iCs/>
        </w:rPr>
      </w:pPr>
      <w:r w:rsidRPr="00B33F9B">
        <w:rPr>
          <w:iCs/>
        </w:rPr>
        <w:t>8.</w:t>
      </w:r>
      <w:r w:rsidRPr="00B33F9B">
        <w:rPr>
          <w:iCs/>
        </w:rPr>
        <w:tab/>
        <w:t>If you produce more than one document or thing, you must, if requested by the Registrar, produce a list of the documents or things produced.</w:t>
      </w:r>
    </w:p>
    <w:p w14:paraId="3DD10B18" w14:textId="77777777" w:rsidR="003A0F4B" w:rsidRPr="00B33F9B" w:rsidRDefault="003A0F4B" w:rsidP="003A0F4B">
      <w:pPr>
        <w:tabs>
          <w:tab w:val="left" w:pos="520"/>
          <w:tab w:val="left" w:pos="1134"/>
          <w:tab w:val="left" w:pos="2342"/>
          <w:tab w:val="left" w:pos="4536"/>
        </w:tabs>
        <w:jc w:val="both"/>
        <w:rPr>
          <w:b/>
          <w:bCs/>
          <w:iCs/>
        </w:rPr>
      </w:pPr>
    </w:p>
    <w:p w14:paraId="17A36D97"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Production of copy instead of original</w:t>
      </w:r>
    </w:p>
    <w:p w14:paraId="73AFF379" w14:textId="77777777" w:rsidR="003A0F4B" w:rsidRDefault="003A0F4B" w:rsidP="003A0F4B">
      <w:pPr>
        <w:tabs>
          <w:tab w:val="left" w:pos="520"/>
        </w:tabs>
        <w:ind w:left="520" w:hanging="520"/>
      </w:pPr>
      <w:r w:rsidRPr="00B33F9B">
        <w:rPr>
          <w:iCs/>
        </w:rPr>
        <w:t>9.</w:t>
      </w:r>
      <w:r w:rsidRPr="00B33F9B">
        <w:rPr>
          <w:iCs/>
        </w:rPr>
        <w:tab/>
      </w:r>
      <w:r w:rsidR="00746F99" w:rsidRPr="00546D51">
        <w:t>Unless the subpoena specifically requires you to produce an original, you may produce a copy of any document that the subpoena requires you to produce. If you are producing copies, you are encouraged to produce them in electronic form.</w:t>
      </w:r>
    </w:p>
    <w:p w14:paraId="401C5CF2" w14:textId="77777777" w:rsidR="00746F99" w:rsidRDefault="00746F99" w:rsidP="003A0F4B">
      <w:pPr>
        <w:tabs>
          <w:tab w:val="left" w:pos="520"/>
        </w:tabs>
        <w:ind w:left="520" w:hanging="520"/>
      </w:pPr>
    </w:p>
    <w:p w14:paraId="1B2690A6" w14:textId="77777777" w:rsidR="00746F99" w:rsidRDefault="00746F99" w:rsidP="003A0F4B">
      <w:pPr>
        <w:tabs>
          <w:tab w:val="left" w:pos="520"/>
        </w:tabs>
        <w:ind w:left="520" w:hanging="520"/>
      </w:pPr>
      <w:r>
        <w:rPr>
          <w:szCs w:val="24"/>
        </w:rPr>
        <w:t>9AA.</w:t>
      </w:r>
      <w:r>
        <w:rPr>
          <w:szCs w:val="24"/>
        </w:rPr>
        <w:tab/>
      </w:r>
      <w:r w:rsidRPr="00546D51">
        <w:rPr>
          <w:szCs w:val="24"/>
        </w:rPr>
        <w:t>Electronic copies of documents can be provided on a memory card or stick in any of the formats referred to in paragraph 9A below.</w:t>
      </w:r>
    </w:p>
    <w:p w14:paraId="3187F6E3" w14:textId="77777777" w:rsidR="00746F99" w:rsidRPr="00B33F9B" w:rsidRDefault="00746F99" w:rsidP="003A0F4B">
      <w:pPr>
        <w:tabs>
          <w:tab w:val="left" w:pos="520"/>
        </w:tabs>
        <w:ind w:left="520" w:hanging="520"/>
      </w:pPr>
    </w:p>
    <w:p w14:paraId="4817405A" w14:textId="77777777" w:rsidR="003A0F4B" w:rsidRPr="00B33F9B" w:rsidRDefault="00942E15" w:rsidP="003A0F4B">
      <w:pPr>
        <w:tabs>
          <w:tab w:val="left" w:pos="520"/>
        </w:tabs>
        <w:ind w:left="522" w:hanging="522"/>
        <w:rPr>
          <w:iCs/>
        </w:rPr>
      </w:pPr>
      <w:r>
        <w:t>9A.</w:t>
      </w:r>
      <w:r>
        <w:tab/>
      </w:r>
      <w:r w:rsidR="003A0F4B" w:rsidRPr="00B33F9B">
        <w:rPr>
          <w:iCs/>
        </w:rPr>
        <w:t>A copy of a document may be:</w:t>
      </w:r>
    </w:p>
    <w:p w14:paraId="3F0C8706" w14:textId="77777777" w:rsidR="003A0F4B" w:rsidRPr="00B33F9B" w:rsidRDefault="003A0F4B" w:rsidP="003A0F4B">
      <w:pPr>
        <w:tabs>
          <w:tab w:val="left" w:pos="520"/>
        </w:tabs>
        <w:ind w:left="520" w:hanging="520"/>
        <w:rPr>
          <w:iCs/>
        </w:rPr>
      </w:pPr>
      <w:r w:rsidRPr="00B33F9B">
        <w:rPr>
          <w:iCs/>
        </w:rPr>
        <w:tab/>
        <w:t>(a)</w:t>
      </w:r>
      <w:r w:rsidRPr="00B33F9B">
        <w:rPr>
          <w:iCs/>
        </w:rPr>
        <w:tab/>
        <w:t>a photocopy; or</w:t>
      </w:r>
    </w:p>
    <w:p w14:paraId="5EA4D236" w14:textId="77777777" w:rsidR="003A0F4B" w:rsidRPr="00B33F9B" w:rsidRDefault="003A0F4B" w:rsidP="003A0F4B">
      <w:pPr>
        <w:tabs>
          <w:tab w:val="left" w:pos="520"/>
        </w:tabs>
        <w:ind w:left="520" w:hanging="520"/>
        <w:rPr>
          <w:iCs/>
        </w:rPr>
      </w:pPr>
      <w:r w:rsidRPr="00B33F9B">
        <w:rPr>
          <w:iCs/>
        </w:rPr>
        <w:tab/>
        <w:t>(b)</w:t>
      </w:r>
      <w:r w:rsidRPr="00B33F9B">
        <w:rPr>
          <w:iCs/>
        </w:rPr>
        <w:tab/>
        <w:t>in any of the following electronic formats:</w:t>
      </w:r>
    </w:p>
    <w:p w14:paraId="74214412" w14:textId="77777777" w:rsidR="003A0F4B" w:rsidRPr="00B33F9B" w:rsidRDefault="003A0F4B" w:rsidP="003A0F4B">
      <w:pPr>
        <w:tabs>
          <w:tab w:val="left" w:pos="520"/>
        </w:tabs>
        <w:ind w:left="1040" w:hanging="520"/>
        <w:rPr>
          <w:iCs/>
        </w:rPr>
      </w:pPr>
      <w:r w:rsidRPr="00B33F9B">
        <w:rPr>
          <w:iCs/>
        </w:rPr>
        <w:tab/>
      </w:r>
      <w:r w:rsidRPr="00B33F9B">
        <w:rPr>
          <w:iCs/>
        </w:rPr>
        <w:tab/>
        <w:t>.doc and .docx – Microsoft Word documents</w:t>
      </w:r>
    </w:p>
    <w:p w14:paraId="3B3D5A4E" w14:textId="77777777" w:rsidR="003A0F4B" w:rsidRPr="00B33F9B" w:rsidRDefault="003A0F4B" w:rsidP="003A0F4B">
      <w:pPr>
        <w:tabs>
          <w:tab w:val="left" w:pos="520"/>
        </w:tabs>
        <w:ind w:left="720" w:firstLine="698"/>
        <w:rPr>
          <w:iCs/>
        </w:rPr>
      </w:pPr>
      <w:r w:rsidRPr="00B33F9B">
        <w:rPr>
          <w:iCs/>
        </w:rPr>
        <w:t>.pdf – Adobe Acrobat documents</w:t>
      </w:r>
    </w:p>
    <w:p w14:paraId="3BBE2E3D" w14:textId="77777777" w:rsidR="003A0F4B" w:rsidRPr="00B33F9B" w:rsidRDefault="003A0F4B" w:rsidP="003A0F4B">
      <w:pPr>
        <w:tabs>
          <w:tab w:val="left" w:pos="520"/>
        </w:tabs>
        <w:ind w:left="720" w:firstLine="698"/>
        <w:rPr>
          <w:iCs/>
        </w:rPr>
      </w:pPr>
      <w:r w:rsidRPr="00B33F9B">
        <w:rPr>
          <w:iCs/>
        </w:rPr>
        <w:t>.xls and .xlsx – Microsoft Excel spreadsheets</w:t>
      </w:r>
    </w:p>
    <w:p w14:paraId="0A00B414" w14:textId="77777777" w:rsidR="003A0F4B" w:rsidRPr="00B33F9B" w:rsidRDefault="003A0F4B" w:rsidP="003A0F4B">
      <w:pPr>
        <w:tabs>
          <w:tab w:val="left" w:pos="520"/>
        </w:tabs>
        <w:ind w:left="720" w:firstLine="698"/>
        <w:rPr>
          <w:iCs/>
        </w:rPr>
      </w:pPr>
      <w:r w:rsidRPr="00B33F9B">
        <w:rPr>
          <w:iCs/>
        </w:rPr>
        <w:t>.jpg – image files</w:t>
      </w:r>
    </w:p>
    <w:p w14:paraId="5809158B" w14:textId="77777777" w:rsidR="003A0F4B" w:rsidRPr="00B33F9B" w:rsidRDefault="003A0F4B" w:rsidP="003A0F4B">
      <w:pPr>
        <w:tabs>
          <w:tab w:val="left" w:pos="520"/>
        </w:tabs>
        <w:ind w:left="720" w:firstLine="698"/>
        <w:rPr>
          <w:iCs/>
        </w:rPr>
      </w:pPr>
      <w:r w:rsidRPr="00B33F9B">
        <w:rPr>
          <w:iCs/>
        </w:rPr>
        <w:t>.rtf – rich text format</w:t>
      </w:r>
    </w:p>
    <w:p w14:paraId="6F8C4AC3" w14:textId="77777777" w:rsidR="003A0F4B" w:rsidRPr="00B33F9B" w:rsidRDefault="003A0F4B" w:rsidP="003A0F4B">
      <w:pPr>
        <w:tabs>
          <w:tab w:val="left" w:pos="520"/>
        </w:tabs>
        <w:ind w:left="720" w:firstLine="698"/>
        <w:rPr>
          <w:iCs/>
        </w:rPr>
      </w:pPr>
      <w:r w:rsidRPr="00B33F9B">
        <w:rPr>
          <w:iCs/>
        </w:rPr>
        <w:t>.gif – graphics interchange format</w:t>
      </w:r>
    </w:p>
    <w:p w14:paraId="741D0FCD" w14:textId="77777777" w:rsidR="003A0F4B" w:rsidRPr="00B33F9B" w:rsidRDefault="003A0F4B" w:rsidP="003A0F4B">
      <w:pPr>
        <w:tabs>
          <w:tab w:val="left" w:pos="520"/>
        </w:tabs>
        <w:ind w:left="720" w:firstLine="698"/>
        <w:rPr>
          <w:iCs/>
        </w:rPr>
      </w:pPr>
      <w:r w:rsidRPr="00B33F9B">
        <w:rPr>
          <w:iCs/>
        </w:rPr>
        <w:t>.tif – tagged image format.</w:t>
      </w:r>
    </w:p>
    <w:p w14:paraId="19F41A25" w14:textId="77777777" w:rsidR="003A0F4B" w:rsidRPr="00B33F9B" w:rsidRDefault="003A0F4B" w:rsidP="003A0F4B">
      <w:pPr>
        <w:tabs>
          <w:tab w:val="left" w:pos="520"/>
          <w:tab w:val="left" w:pos="1134"/>
          <w:tab w:val="left" w:pos="2342"/>
          <w:tab w:val="left" w:pos="4536"/>
        </w:tabs>
        <w:jc w:val="both"/>
        <w:rPr>
          <w:b/>
          <w:bCs/>
          <w:iCs/>
        </w:rPr>
      </w:pPr>
    </w:p>
    <w:p w14:paraId="449BBBDB" w14:textId="77777777" w:rsidR="003A0F4B" w:rsidRDefault="003A0F4B" w:rsidP="003A0F4B">
      <w:pPr>
        <w:tabs>
          <w:tab w:val="left" w:pos="520"/>
        </w:tabs>
        <w:ind w:left="520" w:hanging="520"/>
        <w:rPr>
          <w:iCs/>
        </w:rPr>
      </w:pPr>
      <w:r w:rsidRPr="00B33F9B">
        <w:rPr>
          <w:iCs/>
        </w:rPr>
        <w:t>10.</w:t>
      </w:r>
      <w:r w:rsidRPr="00B33F9B">
        <w:rPr>
          <w:iCs/>
        </w:rPr>
        <w:tab/>
      </w:r>
      <w:r w:rsidR="00E90284">
        <w:rPr>
          <w:iCs/>
        </w:rPr>
        <w:t>Deleted by Amendment No. 4.</w:t>
      </w:r>
    </w:p>
    <w:p w14:paraId="2582A62A" w14:textId="77777777" w:rsidR="003A0F4B" w:rsidRPr="00B33F9B" w:rsidRDefault="003A0F4B" w:rsidP="003A0F4B">
      <w:pPr>
        <w:tabs>
          <w:tab w:val="left" w:pos="520"/>
        </w:tabs>
        <w:ind w:left="520" w:hanging="520"/>
        <w:rPr>
          <w:iCs/>
        </w:rPr>
      </w:pPr>
    </w:p>
    <w:p w14:paraId="202D586D" w14:textId="77777777" w:rsidR="003A0F4B" w:rsidRDefault="003A0F4B" w:rsidP="003A0F4B">
      <w:pPr>
        <w:tabs>
          <w:tab w:val="left" w:pos="520"/>
        </w:tabs>
        <w:ind w:left="520" w:hanging="520"/>
        <w:rPr>
          <w:iCs/>
        </w:rPr>
      </w:pPr>
      <w:r w:rsidRPr="00B33F9B">
        <w:rPr>
          <w:iCs/>
        </w:rPr>
        <w:t>11.</w:t>
      </w:r>
      <w:r w:rsidRPr="00B33F9B">
        <w:rPr>
          <w:iCs/>
        </w:rPr>
        <w:tab/>
      </w:r>
      <w:r w:rsidR="00E90284">
        <w:rPr>
          <w:iCs/>
        </w:rPr>
        <w:t>Deleted by Amendment No. 4.</w:t>
      </w:r>
    </w:p>
    <w:p w14:paraId="06A605CC" w14:textId="77777777" w:rsidR="003A0F4B" w:rsidRPr="00B33F9B" w:rsidRDefault="003A0F4B" w:rsidP="003A0F4B">
      <w:pPr>
        <w:tabs>
          <w:tab w:val="left" w:pos="520"/>
        </w:tabs>
        <w:ind w:left="520" w:hanging="520"/>
        <w:rPr>
          <w:iCs/>
        </w:rPr>
      </w:pPr>
    </w:p>
    <w:p w14:paraId="2A391F6E"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Applications in relation to subpoena</w:t>
      </w:r>
    </w:p>
    <w:p w14:paraId="6C777AE7" w14:textId="77777777" w:rsidR="003A0F4B" w:rsidRPr="00B33F9B" w:rsidRDefault="003A0F4B" w:rsidP="003A0F4B">
      <w:pPr>
        <w:tabs>
          <w:tab w:val="left" w:pos="520"/>
        </w:tabs>
        <w:ind w:left="520" w:hanging="520"/>
        <w:rPr>
          <w:iCs/>
        </w:rPr>
      </w:pPr>
      <w:r w:rsidRPr="00B33F9B">
        <w:rPr>
          <w:iCs/>
        </w:rPr>
        <w:t>12.</w:t>
      </w:r>
      <w:r w:rsidRPr="00B33F9B">
        <w:rPr>
          <w:iCs/>
        </w:rPr>
        <w:tab/>
        <w:t>You have the right to apply to the Court:</w:t>
      </w:r>
    </w:p>
    <w:p w14:paraId="3EB2D5BF" w14:textId="77777777" w:rsidR="003A0F4B" w:rsidRPr="00B33F9B" w:rsidRDefault="003A0F4B" w:rsidP="003A0F4B">
      <w:pPr>
        <w:tabs>
          <w:tab w:val="left" w:pos="520"/>
        </w:tabs>
        <w:ind w:left="1040" w:hanging="520"/>
        <w:rPr>
          <w:iCs/>
        </w:rPr>
      </w:pPr>
      <w:r w:rsidRPr="00B33F9B">
        <w:rPr>
          <w:iCs/>
        </w:rPr>
        <w:t>(a)</w:t>
      </w:r>
      <w:r w:rsidRPr="00B33F9B">
        <w:rPr>
          <w:iCs/>
        </w:rPr>
        <w:tab/>
        <w:t>for an order setting aside the subpoena (or a part of it) or for relief in respect of the subpoena; and</w:t>
      </w:r>
    </w:p>
    <w:p w14:paraId="6DBED487" w14:textId="77777777" w:rsidR="003A0F4B" w:rsidRDefault="003A0F4B" w:rsidP="003A0F4B">
      <w:pPr>
        <w:tabs>
          <w:tab w:val="left" w:pos="520"/>
        </w:tabs>
        <w:ind w:left="1040" w:hanging="520"/>
        <w:rPr>
          <w:iCs/>
        </w:rPr>
      </w:pPr>
      <w:r w:rsidRPr="00B33F9B">
        <w:rPr>
          <w:iCs/>
        </w:rPr>
        <w:t>(b)</w:t>
      </w:r>
      <w:r w:rsidRPr="00B33F9B">
        <w:rPr>
          <w:iCs/>
        </w:rPr>
        <w:tab/>
        <w:t>for an order with respect to your claim for privilege, public interest immunity or confidentiality in relation to any document or thing the subject of the subpoena.</w:t>
      </w:r>
    </w:p>
    <w:p w14:paraId="4CEC3E92" w14:textId="77777777" w:rsidR="003A0F4B" w:rsidRPr="00B33F9B" w:rsidRDefault="003A0F4B" w:rsidP="003A0F4B">
      <w:pPr>
        <w:tabs>
          <w:tab w:val="left" w:pos="520"/>
        </w:tabs>
        <w:ind w:left="1040" w:hanging="520"/>
        <w:rPr>
          <w:iCs/>
        </w:rPr>
      </w:pPr>
    </w:p>
    <w:p w14:paraId="1E2946E0"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Loss or expense of compliance</w:t>
      </w:r>
    </w:p>
    <w:p w14:paraId="3090BF11" w14:textId="77777777" w:rsidR="003A0F4B" w:rsidRDefault="003A0F4B" w:rsidP="003A0F4B">
      <w:pPr>
        <w:tabs>
          <w:tab w:val="left" w:pos="520"/>
        </w:tabs>
        <w:ind w:left="520" w:hanging="520"/>
        <w:rPr>
          <w:iCs/>
        </w:rPr>
      </w:pPr>
      <w:r w:rsidRPr="00B33F9B">
        <w:rPr>
          <w:iCs/>
        </w:rPr>
        <w:t>13.</w:t>
      </w:r>
      <w:r w:rsidRPr="00B33F9B">
        <w:rPr>
          <w:iCs/>
        </w:rPr>
        <w:tab/>
        <w:t>You may apply to the Court for an order that the issuing party pay an amount (in addition to conduct money and any witness’s expenses) in respect of the loss or expense, including legal costs, reasonably incurred in complying with the subpoena.</w:t>
      </w:r>
    </w:p>
    <w:p w14:paraId="3BFEB1CA" w14:textId="77777777" w:rsidR="003A0F4B" w:rsidRPr="00B33F9B" w:rsidRDefault="003A0F4B" w:rsidP="003A0F4B">
      <w:pPr>
        <w:tabs>
          <w:tab w:val="left" w:pos="520"/>
        </w:tabs>
        <w:ind w:left="520" w:hanging="520"/>
        <w:rPr>
          <w:iCs/>
        </w:rPr>
      </w:pPr>
    </w:p>
    <w:p w14:paraId="34F75838"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Contempt of court – arrest</w:t>
      </w:r>
    </w:p>
    <w:p w14:paraId="10001AEA" w14:textId="77777777" w:rsidR="003A0F4B" w:rsidRDefault="003A0F4B" w:rsidP="003A0F4B">
      <w:pPr>
        <w:tabs>
          <w:tab w:val="left" w:pos="520"/>
        </w:tabs>
        <w:ind w:left="520" w:hanging="520"/>
        <w:rPr>
          <w:iCs/>
        </w:rPr>
      </w:pPr>
      <w:r w:rsidRPr="00B33F9B">
        <w:rPr>
          <w:iCs/>
        </w:rPr>
        <w:t>14.</w:t>
      </w:r>
      <w:r w:rsidRPr="00B33F9B">
        <w:rPr>
          <w:iCs/>
        </w:rPr>
        <w:tab/>
        <w:t>Failure to comply with a subpoena without lawful excuse is a contempt of court and may be dealt with accordingly.</w:t>
      </w:r>
    </w:p>
    <w:p w14:paraId="6F1529D1" w14:textId="77777777" w:rsidR="003A0F4B" w:rsidRPr="00B33F9B" w:rsidRDefault="003A0F4B" w:rsidP="003A0F4B">
      <w:pPr>
        <w:tabs>
          <w:tab w:val="left" w:pos="520"/>
        </w:tabs>
        <w:ind w:left="520" w:hanging="520"/>
        <w:rPr>
          <w:iCs/>
        </w:rPr>
      </w:pPr>
    </w:p>
    <w:p w14:paraId="19F23A94" w14:textId="77777777" w:rsidR="003A0F4B" w:rsidRDefault="003A0F4B" w:rsidP="003A0F4B">
      <w:pPr>
        <w:tabs>
          <w:tab w:val="left" w:pos="520"/>
        </w:tabs>
        <w:ind w:left="520" w:hanging="520"/>
        <w:rPr>
          <w:iCs/>
        </w:rPr>
      </w:pPr>
      <w:r w:rsidRPr="00B33F9B">
        <w:rPr>
          <w:iCs/>
        </w:rPr>
        <w:t>15.</w:t>
      </w:r>
      <w:r w:rsidRPr="00B33F9B">
        <w:rPr>
          <w:iCs/>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7CBDF8C8" w14:textId="77777777" w:rsidR="003A0F4B" w:rsidRPr="00B33F9B" w:rsidRDefault="003A0F4B" w:rsidP="003A0F4B">
      <w:pPr>
        <w:tabs>
          <w:tab w:val="left" w:pos="520"/>
        </w:tabs>
        <w:ind w:left="520" w:hanging="520"/>
        <w:rPr>
          <w:iCs/>
        </w:rPr>
      </w:pPr>
    </w:p>
    <w:p w14:paraId="1EFE19A1" w14:textId="77777777" w:rsidR="003A0F4B" w:rsidRPr="00B33F9B" w:rsidRDefault="003A0F4B" w:rsidP="003A0F4B">
      <w:pPr>
        <w:tabs>
          <w:tab w:val="left" w:pos="520"/>
        </w:tabs>
        <w:ind w:left="520" w:hanging="520"/>
        <w:rPr>
          <w:iCs/>
        </w:rPr>
      </w:pPr>
    </w:p>
    <w:p w14:paraId="1529EA77" w14:textId="77777777" w:rsidR="003A0F4B" w:rsidRPr="00B33F9B" w:rsidRDefault="003A0F4B" w:rsidP="003A0F4B">
      <w:pPr>
        <w:jc w:val="center"/>
        <w:rPr>
          <w:i/>
        </w:rPr>
      </w:pPr>
      <w:r w:rsidRPr="00B33F9B">
        <w:t xml:space="preserve">For more information regarding attending Court, Court services and translation services visit </w:t>
      </w:r>
      <w:hyperlink r:id="rId10" w:history="1">
        <w:r w:rsidRPr="00B33F9B">
          <w:rPr>
            <w:rStyle w:val="Hyperlink"/>
          </w:rPr>
          <w:t>www.courts.sa.gov.au</w:t>
        </w:r>
      </w:hyperlink>
    </w:p>
    <w:p w14:paraId="04149AD2" w14:textId="77777777" w:rsidR="003A0F4B" w:rsidRPr="00B33F9B" w:rsidRDefault="003A0F4B" w:rsidP="003A0F4B">
      <w:pPr>
        <w:tabs>
          <w:tab w:val="right" w:leader="dot" w:pos="8931"/>
        </w:tabs>
        <w:jc w:val="right"/>
        <w:rPr>
          <w:b/>
        </w:rPr>
      </w:pPr>
      <w:r w:rsidRPr="00B33F9B">
        <w:rPr>
          <w:i/>
        </w:rPr>
        <w:br w:type="page"/>
      </w:r>
      <w:r w:rsidRPr="00B33F9B">
        <w:rPr>
          <w:b/>
        </w:rPr>
        <w:lastRenderedPageBreak/>
        <w:t>Rule 68(1)</w:t>
      </w:r>
    </w:p>
    <w:p w14:paraId="2584179F" w14:textId="77777777" w:rsidR="003A0F4B" w:rsidRPr="003E40A9" w:rsidRDefault="003A0F4B" w:rsidP="003A0F4B">
      <w:pPr>
        <w:pStyle w:val="clausehead"/>
        <w:tabs>
          <w:tab w:val="left" w:pos="8647"/>
          <w:tab w:val="right" w:pos="8789"/>
        </w:tabs>
        <w:spacing w:after="600"/>
        <w:rPr>
          <w:b w:val="0"/>
          <w:color w:val="auto"/>
          <w:sz w:val="24"/>
          <w:szCs w:val="24"/>
        </w:rPr>
      </w:pPr>
      <w:bookmarkStart w:id="75" w:name="_Toc60133072"/>
      <w:r w:rsidRPr="00B33F9B">
        <w:rPr>
          <w:b w:val="0"/>
          <w:color w:val="auto"/>
          <w:sz w:val="24"/>
          <w:szCs w:val="24"/>
        </w:rPr>
        <w:t>Form 26C</w:t>
      </w:r>
      <w:r w:rsidRPr="003E40A9">
        <w:rPr>
          <w:b w:val="0"/>
          <w:color w:val="auto"/>
          <w:sz w:val="24"/>
          <w:szCs w:val="24"/>
        </w:rPr>
        <w:tab/>
        <w:t>Subpoena</w:t>
      </w:r>
      <w:bookmarkEnd w:id="75"/>
    </w:p>
    <w:p w14:paraId="578B047B" w14:textId="77777777" w:rsidR="003A0F4B" w:rsidRPr="00B33F9B" w:rsidRDefault="003A0F4B" w:rsidP="003A0F4B">
      <w:pPr>
        <w:spacing w:afterLines="120" w:after="288"/>
      </w:pPr>
      <w:r w:rsidRPr="00B33F9B">
        <w:t>(</w:t>
      </w:r>
      <w:r w:rsidRPr="00B33F9B">
        <w:rPr>
          <w:i/>
        </w:rPr>
        <w:t>insert proceeding heading</w:t>
      </w:r>
      <w:r w:rsidRPr="00B33F9B">
        <w:t>)</w:t>
      </w:r>
    </w:p>
    <w:p w14:paraId="0B37B4BC" w14:textId="77777777" w:rsidR="003A0F4B" w:rsidRPr="00B33F9B" w:rsidRDefault="003A0F4B" w:rsidP="003A0F4B">
      <w:pPr>
        <w:spacing w:afterLines="120" w:after="288"/>
        <w:rPr>
          <w:b/>
        </w:rPr>
      </w:pPr>
    </w:p>
    <w:p w14:paraId="731D3FCC" w14:textId="77777777" w:rsidR="003A0F4B" w:rsidRPr="003A0F4B" w:rsidRDefault="003A0F4B" w:rsidP="003A0F4B">
      <w:pPr>
        <w:pStyle w:val="Heading3"/>
        <w:spacing w:afterLines="120" w:after="288"/>
        <w:jc w:val="center"/>
        <w:rPr>
          <w:rFonts w:ascii="Times New Roman" w:hAnsi="Times New Roman"/>
        </w:rPr>
      </w:pPr>
      <w:r w:rsidRPr="003A0F4B">
        <w:rPr>
          <w:rFonts w:ascii="Times New Roman" w:hAnsi="Times New Roman"/>
        </w:rPr>
        <w:t>SUBPOENA</w:t>
      </w:r>
    </w:p>
    <w:p w14:paraId="44257B75" w14:textId="77777777" w:rsidR="003A0F4B" w:rsidRPr="00B33F9B" w:rsidRDefault="003A0F4B" w:rsidP="003A0F4B">
      <w:pPr>
        <w:tabs>
          <w:tab w:val="left" w:pos="993"/>
        </w:tabs>
        <w:rPr>
          <w:b/>
        </w:rPr>
      </w:pPr>
      <w:r w:rsidRPr="00B33F9B">
        <w:t>TO: (</w:t>
      </w:r>
      <w:r w:rsidRPr="00B33F9B">
        <w:rPr>
          <w:i/>
          <w:iCs/>
        </w:rPr>
        <w:t>name</w:t>
      </w:r>
      <w:r w:rsidRPr="00B33F9B">
        <w:rPr>
          <w:iCs/>
        </w:rPr>
        <w:t xml:space="preserve">) of </w:t>
      </w:r>
      <w:r w:rsidRPr="00B33F9B">
        <w:t>(</w:t>
      </w:r>
      <w:r w:rsidRPr="00B33F9B">
        <w:rPr>
          <w:i/>
          <w:iCs/>
        </w:rPr>
        <w:t>address</w:t>
      </w:r>
      <w:r w:rsidRPr="00B33F9B">
        <w:t>)</w:t>
      </w:r>
    </w:p>
    <w:p w14:paraId="6CFE0534" w14:textId="77777777" w:rsidR="003A0F4B" w:rsidRPr="00B33F9B" w:rsidRDefault="003A0F4B" w:rsidP="003A0F4B">
      <w:pPr>
        <w:tabs>
          <w:tab w:val="left" w:pos="993"/>
        </w:tabs>
        <w:spacing w:afterLines="120" w:after="288"/>
        <w:rPr>
          <w:i/>
          <w:iCs/>
        </w:rPr>
      </w:pPr>
    </w:p>
    <w:p w14:paraId="681A8397"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after="120"/>
      </w:pPr>
      <w:r w:rsidRPr="00B33F9B">
        <w:rPr>
          <w:b/>
        </w:rPr>
        <w:t xml:space="preserve">You are ordered to attend to give evidence and to produce this subpoena or a copy of it and the documents or things specified in the Schedule – see </w:t>
      </w:r>
      <w:r>
        <w:rPr>
          <w:b/>
        </w:rPr>
        <w:t>below</w:t>
      </w:r>
      <w:r w:rsidRPr="00B33F9B">
        <w:rPr>
          <w:b/>
        </w:rPr>
        <w:t xml:space="preserve"> for details.</w:t>
      </w:r>
      <w:r w:rsidRPr="00B33F9B">
        <w:t xml:space="preserve"> </w:t>
      </w:r>
    </w:p>
    <w:p w14:paraId="5C3720AE"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after="120"/>
        <w:rPr>
          <w:b/>
        </w:rPr>
      </w:pPr>
      <w:r w:rsidRPr="00B33F9B">
        <w:rPr>
          <w:b/>
        </w:rPr>
        <w:t>Failure to comply with this subpoena without lawful excuse is a contempt of court and may result in your arrest.</w:t>
      </w:r>
    </w:p>
    <w:p w14:paraId="49ED9178"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after="120"/>
      </w:pPr>
      <w:r w:rsidRPr="00B33F9B">
        <w:t>Please read Notes 1 to 15 at the end of this subpoena.</w:t>
      </w:r>
    </w:p>
    <w:p w14:paraId="39F295C4"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after="120"/>
      </w:pPr>
      <w:r w:rsidRPr="00B33F9B">
        <w:t>The last date for service of this subpoena is (</w:t>
      </w:r>
      <w:r w:rsidRPr="00B33F9B">
        <w:rPr>
          <w:i/>
        </w:rPr>
        <w:t>date</w:t>
      </w:r>
      <w:r w:rsidRPr="00B33F9B">
        <w:t>). (</w:t>
      </w:r>
      <w:r w:rsidRPr="00B33F9B">
        <w:rPr>
          <w:i/>
        </w:rPr>
        <w:t>see Note 1</w:t>
      </w:r>
      <w:r w:rsidRPr="00B33F9B">
        <w:t>)</w:t>
      </w:r>
    </w:p>
    <w:p w14:paraId="2A684CA2" w14:textId="77777777" w:rsidR="003A0F4B" w:rsidRPr="00B33F9B" w:rsidRDefault="003A0F4B" w:rsidP="003A0F4B">
      <w:pPr>
        <w:pBdr>
          <w:top w:val="single" w:sz="4" w:space="6" w:color="000000"/>
          <w:left w:val="single" w:sz="4" w:space="4" w:color="000000"/>
          <w:bottom w:val="single" w:sz="4" w:space="6" w:color="000000"/>
          <w:right w:val="single" w:sz="4" w:space="4" w:color="000000"/>
        </w:pBdr>
        <w:spacing w:after="120"/>
      </w:pPr>
      <w:r w:rsidRPr="00B33F9B">
        <w:t>(</w:t>
      </w:r>
      <w:r w:rsidRPr="00B33F9B">
        <w:rPr>
          <w:i/>
        </w:rPr>
        <w:t>if applicable</w:t>
      </w:r>
      <w:r w:rsidRPr="00B33F9B">
        <w:t>) The last date for service was fixed by order made by Justice (</w:t>
      </w:r>
      <w:r w:rsidRPr="00B33F9B">
        <w:rPr>
          <w:i/>
        </w:rPr>
        <w:t>name</w:t>
      </w:r>
      <w:r w:rsidRPr="00B33F9B">
        <w:t>) dated (</w:t>
      </w:r>
      <w:r w:rsidRPr="00B33F9B">
        <w:rPr>
          <w:i/>
        </w:rPr>
        <w:t>date</w:t>
      </w:r>
      <w:r w:rsidRPr="00B33F9B">
        <w:t>).</w:t>
      </w:r>
    </w:p>
    <w:p w14:paraId="7E50A0D0" w14:textId="77777777" w:rsidR="003A0F4B" w:rsidRPr="00B33F9B" w:rsidRDefault="003A0F4B" w:rsidP="003A0F4B">
      <w:pPr>
        <w:spacing w:afterLines="120" w:after="288"/>
      </w:pPr>
      <w:r w:rsidRPr="00B33F9B">
        <w:t>FILED:</w:t>
      </w:r>
    </w:p>
    <w:p w14:paraId="76365414" w14:textId="77777777" w:rsidR="003A0F4B" w:rsidRDefault="003A0F4B" w:rsidP="003A0F4B">
      <w:pPr>
        <w:spacing w:after="120"/>
      </w:pPr>
    </w:p>
    <w:p w14:paraId="1D4481AC" w14:textId="77777777" w:rsidR="003A0F4B" w:rsidRPr="00B33F9B" w:rsidRDefault="003A0F4B" w:rsidP="003A0F4B">
      <w:pPr>
        <w:spacing w:after="120"/>
      </w:pPr>
    </w:p>
    <w:p w14:paraId="682F6771" w14:textId="77777777" w:rsidR="003A0F4B" w:rsidRPr="00B33F9B" w:rsidRDefault="003A0F4B" w:rsidP="003A0F4B">
      <w:pPr>
        <w:spacing w:after="120"/>
        <w:jc w:val="right"/>
      </w:pPr>
      <w:r w:rsidRPr="00B33F9B">
        <w:t>(</w:t>
      </w:r>
      <w:r w:rsidRPr="00B33F9B">
        <w:rPr>
          <w:i/>
        </w:rPr>
        <w:t xml:space="preserve">Registry to place </w:t>
      </w:r>
      <w:r w:rsidRPr="00B33F9B">
        <w:rPr>
          <w:i/>
          <w:iCs/>
        </w:rPr>
        <w:t>seal</w:t>
      </w:r>
      <w:r w:rsidRPr="00B33F9B">
        <w:t>)</w:t>
      </w:r>
    </w:p>
    <w:p w14:paraId="7DA05095" w14:textId="77777777" w:rsidR="003A0F4B" w:rsidRPr="00B33F9B" w:rsidRDefault="003A0F4B" w:rsidP="003A0F4B">
      <w:pPr>
        <w:spacing w:after="120"/>
        <w:rPr>
          <w:b/>
        </w:rPr>
      </w:pPr>
    </w:p>
    <w:p w14:paraId="0A4071F9" w14:textId="77777777" w:rsidR="003A0F4B" w:rsidRPr="00B33F9B" w:rsidRDefault="003A0F4B" w:rsidP="003A0F4B">
      <w:pPr>
        <w:spacing w:after="120"/>
      </w:pPr>
      <w:r w:rsidRPr="00B33F9B">
        <w:t>Issued at the request of (</w:t>
      </w:r>
      <w:r w:rsidRPr="00B33F9B">
        <w:rPr>
          <w:i/>
          <w:iCs/>
        </w:rPr>
        <w:t>role of party</w:t>
      </w:r>
      <w:r w:rsidRPr="00B33F9B">
        <w:t>), (</w:t>
      </w:r>
      <w:r w:rsidRPr="00B33F9B">
        <w:rPr>
          <w:i/>
        </w:rPr>
        <w:t>name</w:t>
      </w:r>
      <w:r w:rsidRPr="00B33F9B">
        <w:t>)</w:t>
      </w:r>
      <w:r w:rsidRPr="00B33F9B">
        <w:rPr>
          <w:i/>
        </w:rPr>
        <w:t xml:space="preserve"> </w:t>
      </w:r>
      <w:r w:rsidRPr="00B33F9B">
        <w:t>whose address for service is:</w:t>
      </w:r>
    </w:p>
    <w:p w14:paraId="65610B16" w14:textId="77777777" w:rsidR="003A0F4B" w:rsidRPr="00B33F9B" w:rsidRDefault="003A0F4B" w:rsidP="003A0F4B">
      <w:pPr>
        <w:spacing w:after="120"/>
      </w:pPr>
      <w:r w:rsidRPr="00B33F9B">
        <w:t xml:space="preserve">Place: </w:t>
      </w:r>
    </w:p>
    <w:p w14:paraId="56F33C95" w14:textId="77777777" w:rsidR="003A0F4B" w:rsidRPr="00B33F9B" w:rsidRDefault="003A0F4B" w:rsidP="003A0F4B">
      <w:pPr>
        <w:spacing w:after="120"/>
      </w:pPr>
      <w:r w:rsidRPr="00B33F9B">
        <w:t xml:space="preserve">Email: </w:t>
      </w:r>
    </w:p>
    <w:p w14:paraId="4C68080E" w14:textId="77777777" w:rsidR="003A0F4B" w:rsidRPr="00B33F9B" w:rsidRDefault="003A0F4B" w:rsidP="003A0F4B">
      <w:pPr>
        <w:tabs>
          <w:tab w:val="left" w:pos="7275"/>
        </w:tabs>
        <w:rPr>
          <w:b/>
          <w:i/>
        </w:rPr>
      </w:pPr>
      <w:r w:rsidRPr="00B33F9B">
        <w:rPr>
          <w:b/>
          <w:i/>
        </w:rPr>
        <w:tab/>
      </w:r>
    </w:p>
    <w:p w14:paraId="4E09D874" w14:textId="77777777" w:rsidR="003A0F4B" w:rsidRPr="00B33F9B" w:rsidRDefault="003A0F4B" w:rsidP="003A0F4B">
      <w:pPr>
        <w:tabs>
          <w:tab w:val="left" w:pos="520"/>
          <w:tab w:val="left" w:pos="1950"/>
        </w:tabs>
        <w:spacing w:after="120"/>
        <w:rPr>
          <w:b/>
          <w:bCs/>
        </w:rPr>
      </w:pPr>
      <w:r w:rsidRPr="00B33F9B">
        <w:rPr>
          <w:b/>
          <w:bCs/>
        </w:rPr>
        <w:t xml:space="preserve">Details of subpoena </w:t>
      </w:r>
    </w:p>
    <w:p w14:paraId="6AC1AC09" w14:textId="77777777" w:rsidR="003A0F4B" w:rsidRPr="00B33F9B" w:rsidRDefault="003A0F4B" w:rsidP="003A0F4B">
      <w:pPr>
        <w:pBdr>
          <w:top w:val="single" w:sz="12" w:space="1" w:color="auto"/>
        </w:pBdr>
        <w:tabs>
          <w:tab w:val="left" w:pos="650"/>
          <w:tab w:val="left" w:pos="1950"/>
        </w:tabs>
        <w:rPr>
          <w:noProof/>
          <w:sz w:val="16"/>
          <w:lang w:val="en-US"/>
        </w:rPr>
      </w:pPr>
    </w:p>
    <w:p w14:paraId="22F1C391" w14:textId="77777777" w:rsidR="003A0F4B" w:rsidRPr="00B33F9B" w:rsidRDefault="003A0F4B" w:rsidP="003A0F4B">
      <w:pPr>
        <w:tabs>
          <w:tab w:val="left" w:pos="520"/>
        </w:tabs>
        <w:spacing w:after="120"/>
        <w:jc w:val="both"/>
        <w:rPr>
          <w:iCs/>
        </w:rPr>
      </w:pPr>
      <w:r w:rsidRPr="00B33F9B">
        <w:rPr>
          <w:iCs/>
        </w:rPr>
        <w:t>Insofar as you are required by this subpoena to attend to give evidence, you must attend as follows, unless you receive notice of a later date or time from the issuing party, in which case the later date or time is substituted:</w:t>
      </w:r>
    </w:p>
    <w:p w14:paraId="2FE8538A" w14:textId="77777777" w:rsidR="003A0F4B" w:rsidRPr="00B33F9B" w:rsidRDefault="003A0F4B" w:rsidP="003A0F4B">
      <w:pPr>
        <w:tabs>
          <w:tab w:val="left" w:pos="520"/>
          <w:tab w:val="left" w:pos="1276"/>
        </w:tabs>
        <w:spacing w:line="360" w:lineRule="auto"/>
        <w:ind w:left="520"/>
      </w:pPr>
      <w:r w:rsidRPr="00B33F9B">
        <w:rPr>
          <w:iCs/>
        </w:rPr>
        <w:t>Date:</w:t>
      </w:r>
      <w:r w:rsidRPr="00B33F9B">
        <w:rPr>
          <w:iCs/>
        </w:rPr>
        <w:tab/>
      </w:r>
      <w:r w:rsidRPr="00B33F9B">
        <w:rPr>
          <w:iCs/>
        </w:rPr>
        <w:br/>
        <w:t>Time:</w:t>
      </w:r>
      <w:r w:rsidRPr="00B33F9B">
        <w:rPr>
          <w:iCs/>
        </w:rPr>
        <w:tab/>
      </w:r>
      <w:r w:rsidRPr="00B33F9B">
        <w:rPr>
          <w:i/>
        </w:rPr>
        <w:br/>
      </w:r>
      <w:r w:rsidRPr="00B33F9B">
        <w:t>Place:</w:t>
      </w:r>
      <w:r w:rsidRPr="00B33F9B">
        <w:tab/>
      </w:r>
      <w:r>
        <w:t xml:space="preserve">District </w:t>
      </w:r>
      <w:r w:rsidRPr="00B33F9B">
        <w:t>Court, Sir Samuel Way Building, 241-259 Victoria Square Adelaide</w:t>
      </w:r>
    </w:p>
    <w:p w14:paraId="7ED9A201" w14:textId="77777777" w:rsidR="003A0F4B" w:rsidRDefault="003A0F4B" w:rsidP="003A0F4B">
      <w:pPr>
        <w:tabs>
          <w:tab w:val="left" w:pos="520"/>
        </w:tabs>
        <w:jc w:val="both"/>
        <w:rPr>
          <w:iCs/>
        </w:rPr>
      </w:pPr>
    </w:p>
    <w:p w14:paraId="7E290E80" w14:textId="77777777" w:rsidR="003A0F4B" w:rsidRPr="00B33F9B" w:rsidRDefault="003A0F4B" w:rsidP="003A0F4B">
      <w:pPr>
        <w:tabs>
          <w:tab w:val="left" w:pos="520"/>
        </w:tabs>
        <w:spacing w:after="120"/>
        <w:jc w:val="both"/>
        <w:rPr>
          <w:iCs/>
        </w:rPr>
      </w:pPr>
      <w:r w:rsidRPr="00B33F9B">
        <w:rPr>
          <w:iCs/>
        </w:rPr>
        <w:lastRenderedPageBreak/>
        <w:t>You must continue to attend from day to day unless excused by the Court or the person authorised to take evidence in this proceeding or until the hearing of the matter is completed.</w:t>
      </w:r>
    </w:p>
    <w:p w14:paraId="081E345F" w14:textId="77777777" w:rsidR="003A0F4B" w:rsidRPr="00B33F9B" w:rsidRDefault="003A0F4B" w:rsidP="003A0F4B">
      <w:pPr>
        <w:pBdr>
          <w:top w:val="single" w:sz="4" w:space="1" w:color="auto"/>
        </w:pBdr>
        <w:tabs>
          <w:tab w:val="left" w:pos="520"/>
        </w:tabs>
        <w:rPr>
          <w:iCs/>
          <w:sz w:val="16"/>
        </w:rPr>
      </w:pPr>
    </w:p>
    <w:p w14:paraId="09CBDB56" w14:textId="77777777" w:rsidR="003A0F4B" w:rsidRPr="00B33F9B" w:rsidRDefault="003A0F4B" w:rsidP="003A0F4B">
      <w:pPr>
        <w:tabs>
          <w:tab w:val="left" w:pos="520"/>
        </w:tabs>
        <w:spacing w:after="120"/>
        <w:jc w:val="both"/>
        <w:rPr>
          <w:iCs/>
        </w:rPr>
      </w:pPr>
      <w:r w:rsidRPr="00B33F9B">
        <w:rPr>
          <w:iCs/>
        </w:rPr>
        <w:t>Insofar as you are required by this subpoena to produce the subpoena or a copy of it and documents or things, you must comply with this subpoena:</w:t>
      </w:r>
    </w:p>
    <w:p w14:paraId="6CAA15E8" w14:textId="77777777" w:rsidR="003A0F4B" w:rsidRPr="00B33F9B" w:rsidRDefault="003A0F4B" w:rsidP="003A0F4B">
      <w:pPr>
        <w:tabs>
          <w:tab w:val="left" w:pos="520"/>
          <w:tab w:val="left" w:pos="910"/>
        </w:tabs>
        <w:spacing w:before="120"/>
        <w:ind w:left="520" w:hanging="520"/>
        <w:jc w:val="both"/>
        <w:rPr>
          <w:iCs/>
        </w:rPr>
      </w:pPr>
      <w:r w:rsidRPr="00B33F9B">
        <w:rPr>
          <w:iCs/>
        </w:rPr>
        <w:t>(a)</w:t>
      </w:r>
      <w:r w:rsidRPr="00B33F9B">
        <w:rPr>
          <w:iCs/>
        </w:rPr>
        <w:tab/>
        <w:t>by attending to produce this subpoena or a copy of it and the documents or things specified in the Schedule of documents below at the date, time and place specified for attendance and production; or</w:t>
      </w:r>
    </w:p>
    <w:p w14:paraId="541750CD" w14:textId="77777777" w:rsidR="003A0F4B" w:rsidRDefault="003A0F4B" w:rsidP="003A0F4B">
      <w:pPr>
        <w:tabs>
          <w:tab w:val="left" w:pos="520"/>
          <w:tab w:val="left" w:pos="910"/>
        </w:tabs>
        <w:spacing w:before="120"/>
        <w:ind w:left="520" w:hanging="520"/>
        <w:jc w:val="both"/>
        <w:rPr>
          <w:iCs/>
        </w:rPr>
      </w:pPr>
      <w:r w:rsidRPr="00B33F9B">
        <w:rPr>
          <w:iCs/>
        </w:rPr>
        <w:t>(b)</w:t>
      </w:r>
      <w:r w:rsidRPr="00B33F9B">
        <w:rPr>
          <w:iCs/>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w:t>
      </w:r>
      <w:r>
        <w:rPr>
          <w:iCs/>
        </w:rPr>
        <w:t xml:space="preserve"> </w:t>
      </w:r>
      <w:r w:rsidRPr="00B33F9B">
        <w:rPr>
          <w:iCs/>
        </w:rPr>
        <w:t>(</w:t>
      </w:r>
      <w:r w:rsidRPr="00B33F9B">
        <w:t>see Notes 5-11</w:t>
      </w:r>
      <w:r w:rsidRPr="00B33F9B">
        <w:rPr>
          <w:iCs/>
        </w:rPr>
        <w:t>)</w:t>
      </w:r>
    </w:p>
    <w:p w14:paraId="1D83BB7D" w14:textId="77777777" w:rsidR="003A0F4B" w:rsidRPr="00B33F9B" w:rsidRDefault="003A0F4B" w:rsidP="003A0F4B">
      <w:pPr>
        <w:tabs>
          <w:tab w:val="left" w:pos="520"/>
          <w:tab w:val="left" w:pos="910"/>
        </w:tabs>
        <w:spacing w:before="120"/>
        <w:ind w:left="520" w:hanging="520"/>
        <w:jc w:val="both"/>
        <w:rPr>
          <w:iCs/>
        </w:rPr>
      </w:pPr>
    </w:p>
    <w:p w14:paraId="61BC7D47" w14:textId="77777777" w:rsidR="003A0F4B" w:rsidRPr="00B33F9B" w:rsidRDefault="003A0F4B" w:rsidP="003A0F4B">
      <w:pPr>
        <w:tabs>
          <w:tab w:val="left" w:pos="520"/>
        </w:tabs>
        <w:spacing w:after="240"/>
        <w:jc w:val="both"/>
        <w:rPr>
          <w:iCs/>
        </w:rPr>
      </w:pPr>
      <w:r w:rsidRPr="00B33F9B">
        <w:rPr>
          <w:iCs/>
        </w:rPr>
        <w:t>Date, time and place at which you must attend to produce the subpoena or a copy of it and the documents or things unless you receive notice of a later date or time from the issuing party, in which case the later date or time is substituted:</w:t>
      </w:r>
    </w:p>
    <w:p w14:paraId="171F08F4" w14:textId="77777777" w:rsidR="003A0F4B" w:rsidRPr="00E2624A" w:rsidRDefault="003A0F4B" w:rsidP="003A0F4B">
      <w:pPr>
        <w:pStyle w:val="JudgmentTab"/>
        <w:tabs>
          <w:tab w:val="clear" w:pos="1134"/>
          <w:tab w:val="left" w:pos="567"/>
        </w:tabs>
        <w:spacing w:after="0" w:line="360" w:lineRule="auto"/>
        <w:ind w:left="567" w:firstLine="0"/>
        <w:jc w:val="left"/>
        <w:rPr>
          <w:rFonts w:ascii="Times New Roman" w:eastAsia="Calibri" w:hAnsi="Times New Roman"/>
          <w:iCs/>
        </w:rPr>
      </w:pPr>
      <w:r w:rsidRPr="00E2624A">
        <w:rPr>
          <w:rFonts w:ascii="Times New Roman" w:eastAsia="Calibri" w:hAnsi="Times New Roman"/>
          <w:iCs/>
        </w:rPr>
        <w:t xml:space="preserve">Date: </w:t>
      </w:r>
      <w:r w:rsidRPr="00E2624A">
        <w:rPr>
          <w:rFonts w:ascii="Times New Roman" w:eastAsia="Calibri" w:hAnsi="Times New Roman"/>
          <w:i/>
          <w:iCs/>
        </w:rPr>
        <w:br/>
      </w:r>
      <w:r w:rsidRPr="00E2624A">
        <w:rPr>
          <w:rFonts w:ascii="Times New Roman" w:eastAsia="Calibri" w:hAnsi="Times New Roman"/>
          <w:iCs/>
        </w:rPr>
        <w:t xml:space="preserve">Time: </w:t>
      </w:r>
      <w:r w:rsidRPr="00E2624A">
        <w:rPr>
          <w:rFonts w:ascii="Times New Roman" w:eastAsia="Calibri" w:hAnsi="Times New Roman"/>
          <w:i/>
          <w:iCs/>
        </w:rPr>
        <w:br/>
      </w:r>
      <w:r w:rsidRPr="00E2624A">
        <w:rPr>
          <w:rFonts w:ascii="Times New Roman" w:eastAsia="Calibri" w:hAnsi="Times New Roman"/>
          <w:iCs/>
        </w:rPr>
        <w:t xml:space="preserve">Place: </w:t>
      </w:r>
      <w:r>
        <w:rPr>
          <w:rFonts w:ascii="Times New Roman" w:eastAsia="Calibri" w:hAnsi="Times New Roman"/>
          <w:iCs/>
        </w:rPr>
        <w:t xml:space="preserve">District </w:t>
      </w:r>
      <w:r w:rsidRPr="00B33F9B">
        <w:rPr>
          <w:rFonts w:ascii="Times New Roman" w:eastAsia="Calibri" w:hAnsi="Times New Roman"/>
          <w:iCs/>
        </w:rPr>
        <w:t>Court, Sir Samuel Way Building, 241-259 Victoria Square Adelaide</w:t>
      </w:r>
    </w:p>
    <w:p w14:paraId="1CA72B4B" w14:textId="77777777" w:rsidR="003A0F4B" w:rsidRPr="00B33F9B" w:rsidRDefault="003A0F4B" w:rsidP="003A0F4B">
      <w:pPr>
        <w:pStyle w:val="JudgmentTab"/>
        <w:spacing w:after="0" w:line="240" w:lineRule="auto"/>
        <w:ind w:firstLine="0"/>
        <w:jc w:val="left"/>
        <w:rPr>
          <w:rFonts w:ascii="Times New Roman" w:hAnsi="Times New Roman"/>
          <w:iCs/>
        </w:rPr>
      </w:pPr>
      <w:r w:rsidRPr="00B33F9B">
        <w:rPr>
          <w:rFonts w:ascii="Times New Roman" w:hAnsi="Times New Roman"/>
          <w:iCs/>
        </w:rPr>
        <w:tab/>
      </w:r>
    </w:p>
    <w:p w14:paraId="5434ADFE" w14:textId="77777777" w:rsidR="003A0F4B" w:rsidRDefault="003A0F4B" w:rsidP="003A0F4B">
      <w:pPr>
        <w:tabs>
          <w:tab w:val="left" w:pos="520"/>
        </w:tabs>
        <w:rPr>
          <w:iCs/>
        </w:rPr>
      </w:pPr>
      <w:r w:rsidRPr="00B33F9B">
        <w:rPr>
          <w:iCs/>
        </w:rPr>
        <w:t>Address, or any address, to which the subpoena (or copy) and documents or things may be delivered or posted:</w:t>
      </w:r>
    </w:p>
    <w:p w14:paraId="0403C9A3" w14:textId="77777777" w:rsidR="003A0F4B" w:rsidRPr="00B33F9B" w:rsidRDefault="003A0F4B" w:rsidP="003A0F4B">
      <w:pPr>
        <w:tabs>
          <w:tab w:val="left" w:pos="520"/>
        </w:tabs>
        <w:rPr>
          <w:iCs/>
        </w:rPr>
      </w:pPr>
    </w:p>
    <w:p w14:paraId="205B15F5" w14:textId="77777777" w:rsidR="003A0F4B" w:rsidRPr="00B33F9B" w:rsidRDefault="003A0F4B" w:rsidP="003A0F4B">
      <w:pPr>
        <w:ind w:left="567"/>
      </w:pPr>
      <w:r>
        <w:t xml:space="preserve">District </w:t>
      </w:r>
      <w:r w:rsidRPr="00B33F9B">
        <w:t>Court Civil Registry</w:t>
      </w:r>
    </w:p>
    <w:p w14:paraId="61662421" w14:textId="77777777" w:rsidR="003A0F4B" w:rsidRPr="00B33F9B" w:rsidRDefault="003A0F4B" w:rsidP="003A0F4B">
      <w:pPr>
        <w:ind w:left="567"/>
        <w:rPr>
          <w:lang w:val="en-US"/>
        </w:rPr>
      </w:pPr>
      <w:r w:rsidRPr="00B33F9B">
        <w:rPr>
          <w:lang w:val="en-US"/>
        </w:rPr>
        <w:t xml:space="preserve">Lower Ground Floor </w:t>
      </w:r>
      <w:r w:rsidRPr="00B33F9B">
        <w:rPr>
          <w:lang w:val="en-US"/>
        </w:rPr>
        <w:br/>
        <w:t xml:space="preserve">Sir Samuel Way Building </w:t>
      </w:r>
      <w:r w:rsidRPr="00B33F9B">
        <w:rPr>
          <w:lang w:val="en-US"/>
        </w:rPr>
        <w:br/>
        <w:t xml:space="preserve">241- 259 Victoria Square </w:t>
      </w:r>
      <w:r w:rsidRPr="00B33F9B">
        <w:rPr>
          <w:lang w:val="en-US"/>
        </w:rPr>
        <w:br/>
        <w:t>Adelaide, South Australia, 5000</w:t>
      </w:r>
    </w:p>
    <w:p w14:paraId="2684F4CF" w14:textId="77777777" w:rsidR="003A0F4B" w:rsidRPr="00B33F9B" w:rsidRDefault="003A0F4B" w:rsidP="003A0F4B">
      <w:pPr>
        <w:rPr>
          <w:b/>
          <w:bCs/>
          <w:iCs/>
        </w:rPr>
      </w:pPr>
    </w:p>
    <w:p w14:paraId="55B0757A" w14:textId="77777777" w:rsidR="003A0F4B" w:rsidRPr="00B33F9B" w:rsidRDefault="003A0F4B" w:rsidP="003A0F4B">
      <w:pPr>
        <w:spacing w:before="120" w:after="120"/>
        <w:rPr>
          <w:iCs/>
        </w:rPr>
      </w:pPr>
      <w:r w:rsidRPr="00B33F9B">
        <w:rPr>
          <w:b/>
          <w:bCs/>
          <w:iCs/>
        </w:rPr>
        <w:t>Schedule of documents</w:t>
      </w:r>
    </w:p>
    <w:p w14:paraId="6D979FB6" w14:textId="77777777" w:rsidR="003A0F4B" w:rsidRPr="00B33F9B" w:rsidRDefault="003A0F4B" w:rsidP="003A0F4B">
      <w:pPr>
        <w:spacing w:after="120"/>
        <w:rPr>
          <w:iCs/>
        </w:rPr>
      </w:pPr>
      <w:r w:rsidRPr="00B33F9B">
        <w:rPr>
          <w:iCs/>
        </w:rPr>
        <w:t>The documents and things you must produce are as follows:</w:t>
      </w:r>
    </w:p>
    <w:p w14:paraId="6CD6F383" w14:textId="77777777" w:rsidR="003A0F4B" w:rsidRPr="00B33F9B" w:rsidRDefault="003A0F4B" w:rsidP="003A0F4B">
      <w:pPr>
        <w:spacing w:after="120"/>
        <w:rPr>
          <w:b/>
          <w:bCs/>
        </w:rPr>
      </w:pPr>
      <w:r w:rsidRPr="00B33F9B">
        <w:rPr>
          <w:iCs/>
        </w:rPr>
        <w:t>(</w:t>
      </w:r>
      <w:r w:rsidRPr="00B33F9B">
        <w:rPr>
          <w:i/>
        </w:rPr>
        <w:t>list the documents or things.</w:t>
      </w:r>
      <w:r w:rsidRPr="00B33F9B">
        <w:t xml:space="preserve"> </w:t>
      </w:r>
      <w:r w:rsidRPr="00B33F9B">
        <w:rPr>
          <w:i/>
        </w:rPr>
        <w:t>if insufficient space attach list</w:t>
      </w:r>
      <w:r w:rsidRPr="00B33F9B">
        <w:rPr>
          <w:iCs/>
        </w:rPr>
        <w:t>)</w:t>
      </w:r>
      <w:r w:rsidRPr="00B33F9B">
        <w:rPr>
          <w:b/>
          <w:bCs/>
        </w:rPr>
        <w:br w:type="page"/>
      </w:r>
      <w:r w:rsidRPr="00B33F9B">
        <w:rPr>
          <w:b/>
          <w:bCs/>
        </w:rPr>
        <w:lastRenderedPageBreak/>
        <w:t>NOTES</w:t>
      </w:r>
    </w:p>
    <w:p w14:paraId="0D48E619" w14:textId="77777777" w:rsidR="003A0F4B" w:rsidRPr="00B33F9B" w:rsidRDefault="003A0F4B" w:rsidP="003A0F4B">
      <w:pPr>
        <w:tabs>
          <w:tab w:val="left" w:pos="520"/>
          <w:tab w:val="left" w:pos="1134"/>
          <w:tab w:val="left" w:pos="2342"/>
          <w:tab w:val="left" w:pos="4536"/>
        </w:tabs>
        <w:jc w:val="both"/>
        <w:rPr>
          <w:rFonts w:eastAsia="Arial"/>
          <w:b/>
          <w:bCs/>
          <w:iCs/>
        </w:rPr>
      </w:pPr>
    </w:p>
    <w:p w14:paraId="40B00A26"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Last day for service</w:t>
      </w:r>
    </w:p>
    <w:p w14:paraId="3C822F11" w14:textId="77777777" w:rsidR="003A0F4B" w:rsidRPr="00B33F9B" w:rsidRDefault="003A0F4B" w:rsidP="003A0F4B">
      <w:pPr>
        <w:tabs>
          <w:tab w:val="left" w:pos="520"/>
          <w:tab w:val="left" w:pos="1134"/>
          <w:tab w:val="left" w:pos="2342"/>
          <w:tab w:val="left" w:pos="4536"/>
        </w:tabs>
        <w:ind w:left="520" w:hanging="520"/>
        <w:jc w:val="both"/>
        <w:rPr>
          <w:rFonts w:eastAsia="Arial"/>
          <w:bCs/>
          <w:iCs/>
        </w:rPr>
      </w:pPr>
      <w:r w:rsidRPr="00B33F9B">
        <w:rPr>
          <w:rFonts w:eastAsia="Arial"/>
          <w:bCs/>
          <w:iCs/>
        </w:rPr>
        <w:t>1.</w:t>
      </w:r>
      <w:r w:rsidRPr="00B33F9B">
        <w:rPr>
          <w:rFonts w:eastAsia="Arial"/>
          <w:bCs/>
          <w:iCs/>
        </w:rPr>
        <w:tab/>
        <w:t>You need not comply with the subpoena unless it is served on you on or before the date specified in the subpoena as the last date for service of the subpoena.</w:t>
      </w:r>
    </w:p>
    <w:p w14:paraId="69548227" w14:textId="77777777" w:rsidR="003A0F4B" w:rsidRPr="00B33F9B" w:rsidRDefault="003A0F4B" w:rsidP="003A0F4B">
      <w:pPr>
        <w:tabs>
          <w:tab w:val="left" w:pos="520"/>
          <w:tab w:val="left" w:pos="1134"/>
          <w:tab w:val="left" w:pos="2342"/>
          <w:tab w:val="left" w:pos="4536"/>
        </w:tabs>
        <w:jc w:val="both"/>
        <w:rPr>
          <w:rFonts w:eastAsia="Arial"/>
          <w:b/>
          <w:bCs/>
          <w:iCs/>
        </w:rPr>
      </w:pPr>
    </w:p>
    <w:p w14:paraId="6A121058"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Informal service</w:t>
      </w:r>
    </w:p>
    <w:p w14:paraId="5209FBAD" w14:textId="77777777" w:rsidR="003A0F4B" w:rsidRPr="00B33F9B" w:rsidRDefault="003A0F4B" w:rsidP="003A0F4B">
      <w:pPr>
        <w:tabs>
          <w:tab w:val="left" w:pos="520"/>
          <w:tab w:val="left" w:pos="1134"/>
          <w:tab w:val="left" w:pos="2342"/>
          <w:tab w:val="left" w:pos="4536"/>
        </w:tabs>
        <w:ind w:left="516" w:hanging="516"/>
        <w:jc w:val="both"/>
        <w:rPr>
          <w:rFonts w:eastAsia="Arial"/>
          <w:bCs/>
          <w:iCs/>
        </w:rPr>
      </w:pPr>
      <w:r w:rsidRPr="00B33F9B">
        <w:rPr>
          <w:rFonts w:eastAsia="Arial"/>
          <w:bCs/>
          <w:iCs/>
        </w:rPr>
        <w:t>2.</w:t>
      </w:r>
      <w:r w:rsidRPr="00B33F9B">
        <w:rPr>
          <w:rFonts w:eastAsia="Arial"/>
          <w:bCs/>
          <w:iCs/>
        </w:rPr>
        <w:tab/>
        <w:t>Even if this subpoena has not been served personally on you, you must, nevertheless, comply with its requirements, if you have, by the last date for service of the subpoena, actual knowledge of the subpoena and of its requirements.</w:t>
      </w:r>
    </w:p>
    <w:p w14:paraId="6408F16A" w14:textId="77777777" w:rsidR="003A0F4B" w:rsidRPr="00B33F9B" w:rsidRDefault="003A0F4B" w:rsidP="003A0F4B">
      <w:pPr>
        <w:tabs>
          <w:tab w:val="left" w:pos="520"/>
          <w:tab w:val="left" w:pos="1134"/>
          <w:tab w:val="left" w:pos="2342"/>
          <w:tab w:val="left" w:pos="4536"/>
        </w:tabs>
        <w:ind w:left="516" w:hanging="516"/>
        <w:jc w:val="both"/>
        <w:rPr>
          <w:rFonts w:eastAsia="Arial"/>
          <w:bCs/>
          <w:iCs/>
        </w:rPr>
      </w:pPr>
    </w:p>
    <w:p w14:paraId="462259FB"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Addressee a corporation</w:t>
      </w:r>
    </w:p>
    <w:p w14:paraId="2EE2D04B" w14:textId="77777777" w:rsidR="003A0F4B" w:rsidRDefault="003A0F4B" w:rsidP="003A0F4B">
      <w:pPr>
        <w:tabs>
          <w:tab w:val="left" w:pos="520"/>
        </w:tabs>
        <w:ind w:left="520" w:hanging="520"/>
        <w:rPr>
          <w:iCs/>
        </w:rPr>
      </w:pPr>
      <w:r w:rsidRPr="00B33F9B">
        <w:rPr>
          <w:iCs/>
        </w:rPr>
        <w:t>3.</w:t>
      </w:r>
      <w:r w:rsidRPr="00B33F9B">
        <w:rPr>
          <w:iCs/>
        </w:rPr>
        <w:tab/>
        <w:t>If the subpoena is addressed to a corporation, the corporation must comply with the subpoena by its appropriate or proper officer.</w:t>
      </w:r>
    </w:p>
    <w:p w14:paraId="4E5DAC7B" w14:textId="77777777" w:rsidR="003A0F4B" w:rsidRPr="00B33F9B" w:rsidRDefault="003A0F4B" w:rsidP="003A0F4B">
      <w:pPr>
        <w:tabs>
          <w:tab w:val="left" w:pos="520"/>
        </w:tabs>
        <w:ind w:left="520" w:hanging="520"/>
        <w:rPr>
          <w:iCs/>
        </w:rPr>
      </w:pPr>
    </w:p>
    <w:p w14:paraId="7AAEBF59"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Conduct money</w:t>
      </w:r>
    </w:p>
    <w:p w14:paraId="1CEFC347" w14:textId="77777777" w:rsidR="003A0F4B" w:rsidRPr="00B33F9B" w:rsidRDefault="003A0F4B" w:rsidP="003A0F4B">
      <w:pPr>
        <w:tabs>
          <w:tab w:val="left" w:pos="520"/>
          <w:tab w:val="left" w:pos="1134"/>
          <w:tab w:val="left" w:pos="2342"/>
          <w:tab w:val="left" w:pos="4536"/>
        </w:tabs>
        <w:ind w:left="516" w:hanging="516"/>
        <w:jc w:val="both"/>
        <w:rPr>
          <w:iCs/>
        </w:rPr>
      </w:pPr>
      <w:r w:rsidRPr="00B33F9B">
        <w:rPr>
          <w:rFonts w:eastAsia="Arial"/>
          <w:bCs/>
          <w:iCs/>
        </w:rPr>
        <w:t>4.</w:t>
      </w:r>
      <w:r w:rsidRPr="00B33F9B">
        <w:rPr>
          <w:rFonts w:eastAsia="Arial"/>
          <w:bCs/>
          <w:iCs/>
        </w:rPr>
        <w:tab/>
        <w:t>You need not comply with the subpoena in so far as it requires you to attend to give</w:t>
      </w:r>
      <w:r w:rsidRPr="00B33F9B">
        <w:rPr>
          <w:iCs/>
        </w:rPr>
        <w:t xml:space="preserve"> evidence unless conduct money sufficient to meet your reasonable expenses of attending as required by the subpoena is handed or tendered to you a reasonable time before the date on which your attendance is required.</w:t>
      </w:r>
    </w:p>
    <w:p w14:paraId="35233DB4" w14:textId="77777777" w:rsidR="003A0F4B" w:rsidRPr="00B33F9B" w:rsidRDefault="003A0F4B" w:rsidP="003A0F4B">
      <w:pPr>
        <w:tabs>
          <w:tab w:val="left" w:pos="520"/>
          <w:tab w:val="left" w:pos="1134"/>
          <w:tab w:val="left" w:pos="2342"/>
          <w:tab w:val="left" w:pos="4536"/>
        </w:tabs>
        <w:jc w:val="both"/>
        <w:rPr>
          <w:iCs/>
        </w:rPr>
      </w:pPr>
    </w:p>
    <w:p w14:paraId="24030419" w14:textId="77777777" w:rsidR="003A0F4B" w:rsidRPr="00B33F9B" w:rsidRDefault="003A0F4B" w:rsidP="003A0F4B">
      <w:pPr>
        <w:tabs>
          <w:tab w:val="left" w:pos="520"/>
          <w:tab w:val="left" w:pos="1134"/>
          <w:tab w:val="left" w:pos="2342"/>
          <w:tab w:val="left" w:pos="4536"/>
        </w:tabs>
        <w:jc w:val="both"/>
        <w:rPr>
          <w:rFonts w:eastAsia="Arial"/>
          <w:b/>
          <w:bCs/>
          <w:iCs/>
        </w:rPr>
      </w:pPr>
      <w:r w:rsidRPr="00B33F9B">
        <w:rPr>
          <w:rFonts w:eastAsia="Arial"/>
          <w:b/>
          <w:bCs/>
          <w:iCs/>
        </w:rPr>
        <w:t>Production of subpoena or copy of it and documents or things by delivery or post</w:t>
      </w:r>
    </w:p>
    <w:p w14:paraId="22C10787" w14:textId="77777777" w:rsidR="003A0F4B" w:rsidRPr="00B33F9B" w:rsidRDefault="003A0F4B" w:rsidP="003A0F4B">
      <w:pPr>
        <w:tabs>
          <w:tab w:val="left" w:pos="520"/>
        </w:tabs>
        <w:ind w:left="520" w:hanging="520"/>
        <w:rPr>
          <w:iCs/>
        </w:rPr>
      </w:pPr>
      <w:r w:rsidRPr="00B33F9B">
        <w:rPr>
          <w:iCs/>
        </w:rPr>
        <w:t>5.</w:t>
      </w:r>
      <w:r w:rsidRPr="00B33F9B">
        <w:rPr>
          <w:iCs/>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14:paraId="624A94B7" w14:textId="77777777" w:rsidR="003A0F4B" w:rsidRPr="00B33F9B" w:rsidRDefault="003A0F4B" w:rsidP="003A0F4B">
      <w:pPr>
        <w:tabs>
          <w:tab w:val="left" w:pos="520"/>
        </w:tabs>
        <w:spacing w:before="120" w:after="120"/>
        <w:ind w:left="522" w:hanging="522"/>
        <w:rPr>
          <w:iCs/>
        </w:rPr>
      </w:pPr>
      <w:r w:rsidRPr="00B33F9B">
        <w:rPr>
          <w:iCs/>
        </w:rPr>
        <w:tab/>
        <w:t>(a)</w:t>
      </w:r>
      <w:r w:rsidRPr="00B33F9B">
        <w:rPr>
          <w:iCs/>
        </w:rPr>
        <w:tab/>
        <w:t xml:space="preserve">at the address specified in the subpoena for the purpose; or </w:t>
      </w:r>
    </w:p>
    <w:p w14:paraId="6238260B" w14:textId="77777777" w:rsidR="003A0F4B" w:rsidRPr="00B33F9B" w:rsidRDefault="003A0F4B" w:rsidP="003A0F4B">
      <w:pPr>
        <w:tabs>
          <w:tab w:val="left" w:pos="520"/>
        </w:tabs>
        <w:spacing w:before="120" w:after="120"/>
        <w:ind w:left="522" w:hanging="522"/>
        <w:rPr>
          <w:iCs/>
        </w:rPr>
      </w:pPr>
      <w:r w:rsidRPr="00B33F9B">
        <w:rPr>
          <w:iCs/>
        </w:rPr>
        <w:tab/>
        <w:t>(b)</w:t>
      </w:r>
      <w:r w:rsidRPr="00B33F9B">
        <w:rPr>
          <w:iCs/>
        </w:rPr>
        <w:tab/>
        <w:t>if more than one address is so specified, at any one of those addresses;</w:t>
      </w:r>
    </w:p>
    <w:p w14:paraId="1F184D9D" w14:textId="77777777" w:rsidR="003A0F4B" w:rsidRDefault="003A0F4B" w:rsidP="003A0F4B">
      <w:pPr>
        <w:tabs>
          <w:tab w:val="left" w:pos="520"/>
        </w:tabs>
        <w:ind w:left="520" w:hanging="520"/>
        <w:rPr>
          <w:iCs/>
        </w:rPr>
      </w:pPr>
      <w:r w:rsidRPr="00B33F9B">
        <w:rPr>
          <w:iCs/>
        </w:rPr>
        <w:tab/>
        <w:t>so that they are received not less than 2 clear business days before the date specified in the subpoena for attendance and production or, if you receive notice of a later date or time from the issuing party, before that later date or time.</w:t>
      </w:r>
    </w:p>
    <w:p w14:paraId="02663CCE" w14:textId="77777777" w:rsidR="003A0F4B" w:rsidRPr="00B33F9B" w:rsidRDefault="003A0F4B" w:rsidP="003A0F4B">
      <w:pPr>
        <w:tabs>
          <w:tab w:val="left" w:pos="520"/>
        </w:tabs>
        <w:ind w:left="520" w:hanging="520"/>
        <w:rPr>
          <w:iCs/>
        </w:rPr>
      </w:pPr>
    </w:p>
    <w:p w14:paraId="27376A3A" w14:textId="77777777" w:rsidR="003A0F4B" w:rsidRDefault="003A0F4B" w:rsidP="003A0F4B">
      <w:pPr>
        <w:tabs>
          <w:tab w:val="left" w:pos="520"/>
        </w:tabs>
        <w:ind w:left="520" w:hanging="520"/>
        <w:rPr>
          <w:iCs/>
        </w:rPr>
      </w:pPr>
      <w:r w:rsidRPr="00B33F9B">
        <w:rPr>
          <w:iCs/>
        </w:rPr>
        <w:t>6.</w:t>
      </w:r>
      <w:r w:rsidRPr="00B33F9B">
        <w:rPr>
          <w:iCs/>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13F3002D" w14:textId="77777777" w:rsidR="003A0F4B" w:rsidRPr="00B33F9B" w:rsidRDefault="003A0F4B" w:rsidP="003A0F4B">
      <w:pPr>
        <w:tabs>
          <w:tab w:val="left" w:pos="520"/>
        </w:tabs>
        <w:ind w:left="520" w:hanging="520"/>
        <w:rPr>
          <w:iCs/>
        </w:rPr>
      </w:pPr>
    </w:p>
    <w:p w14:paraId="6C5A854D" w14:textId="77777777" w:rsidR="003A0F4B" w:rsidRDefault="003A0F4B" w:rsidP="003A0F4B">
      <w:pPr>
        <w:tabs>
          <w:tab w:val="left" w:pos="520"/>
        </w:tabs>
        <w:ind w:left="520" w:hanging="520"/>
        <w:rPr>
          <w:iCs/>
        </w:rPr>
      </w:pPr>
      <w:r w:rsidRPr="00B33F9B">
        <w:rPr>
          <w:iCs/>
        </w:rPr>
        <w:t>7.</w:t>
      </w:r>
      <w:r w:rsidRPr="00B33F9B">
        <w:rPr>
          <w:iCs/>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67B8DBB3" w14:textId="77777777" w:rsidR="003A0F4B" w:rsidRPr="00B33F9B" w:rsidRDefault="003A0F4B" w:rsidP="003A0F4B">
      <w:pPr>
        <w:tabs>
          <w:tab w:val="left" w:pos="520"/>
        </w:tabs>
        <w:ind w:left="520" w:hanging="520"/>
        <w:rPr>
          <w:iCs/>
        </w:rPr>
      </w:pPr>
    </w:p>
    <w:p w14:paraId="39D13E44"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Production of a number of documents or things</w:t>
      </w:r>
    </w:p>
    <w:p w14:paraId="2B4E812F" w14:textId="77777777" w:rsidR="003A0F4B" w:rsidRPr="00B33F9B" w:rsidRDefault="003A0F4B" w:rsidP="003A0F4B">
      <w:pPr>
        <w:tabs>
          <w:tab w:val="left" w:pos="520"/>
        </w:tabs>
        <w:ind w:left="520" w:hanging="520"/>
        <w:rPr>
          <w:iCs/>
        </w:rPr>
      </w:pPr>
      <w:r w:rsidRPr="00B33F9B">
        <w:rPr>
          <w:iCs/>
        </w:rPr>
        <w:t>8.</w:t>
      </w:r>
      <w:r w:rsidRPr="00B33F9B">
        <w:rPr>
          <w:iCs/>
        </w:rPr>
        <w:tab/>
        <w:t>If you produce more than one document or thing, you must, if requested by the Registrar, produce a list of the documents or things produced.</w:t>
      </w:r>
    </w:p>
    <w:p w14:paraId="7DBEB0AD" w14:textId="77777777" w:rsidR="003A0F4B" w:rsidRDefault="003A0F4B" w:rsidP="003A0F4B">
      <w:pPr>
        <w:rPr>
          <w:b/>
          <w:bCs/>
          <w:iCs/>
        </w:rPr>
      </w:pPr>
    </w:p>
    <w:p w14:paraId="178CDD6D" w14:textId="77777777" w:rsidR="003A0F4B" w:rsidRPr="00B33F9B" w:rsidRDefault="003A0F4B" w:rsidP="003A0F4B">
      <w:pPr>
        <w:rPr>
          <w:b/>
          <w:bCs/>
          <w:iCs/>
        </w:rPr>
      </w:pPr>
      <w:r w:rsidRPr="00B33F9B">
        <w:rPr>
          <w:b/>
          <w:bCs/>
          <w:iCs/>
        </w:rPr>
        <w:t>Production of copy instead of original</w:t>
      </w:r>
    </w:p>
    <w:p w14:paraId="12176CC0" w14:textId="77777777" w:rsidR="003A0F4B" w:rsidRDefault="003A0F4B" w:rsidP="003A0F4B">
      <w:pPr>
        <w:tabs>
          <w:tab w:val="left" w:pos="520"/>
        </w:tabs>
        <w:ind w:left="520" w:hanging="520"/>
      </w:pPr>
      <w:r w:rsidRPr="00B33F9B">
        <w:rPr>
          <w:iCs/>
        </w:rPr>
        <w:t>9.</w:t>
      </w:r>
      <w:r w:rsidRPr="00B33F9B">
        <w:rPr>
          <w:iCs/>
        </w:rPr>
        <w:tab/>
      </w:r>
      <w:r w:rsidR="00E90284" w:rsidRPr="00546D51">
        <w:t xml:space="preserve">Unless the subpoena specifically requires you to produce an original, you may produce a copy of any document that the subpoena requires you to produce. If you are producing copies, you are </w:t>
      </w:r>
      <w:r w:rsidR="00E90284" w:rsidRPr="00546D51">
        <w:lastRenderedPageBreak/>
        <w:t>encouraged to pr</w:t>
      </w:r>
      <w:r w:rsidR="00E90284">
        <w:t>oduce them in electronic form.</w:t>
      </w:r>
    </w:p>
    <w:p w14:paraId="27B3C689" w14:textId="77777777" w:rsidR="00E90284" w:rsidRDefault="00E90284" w:rsidP="003A0F4B">
      <w:pPr>
        <w:tabs>
          <w:tab w:val="left" w:pos="520"/>
        </w:tabs>
        <w:ind w:left="520" w:hanging="520"/>
      </w:pPr>
    </w:p>
    <w:p w14:paraId="36D445DE" w14:textId="77777777" w:rsidR="00E90284" w:rsidRDefault="00E90284" w:rsidP="003A0F4B">
      <w:pPr>
        <w:tabs>
          <w:tab w:val="left" w:pos="520"/>
        </w:tabs>
        <w:ind w:left="520" w:hanging="520"/>
      </w:pPr>
      <w:r>
        <w:rPr>
          <w:szCs w:val="24"/>
        </w:rPr>
        <w:t>9AA.</w:t>
      </w:r>
      <w:r>
        <w:rPr>
          <w:szCs w:val="24"/>
        </w:rPr>
        <w:tab/>
      </w:r>
      <w:r w:rsidRPr="00546D51">
        <w:rPr>
          <w:szCs w:val="24"/>
        </w:rPr>
        <w:t>Electronic copies of documents can be provided on a memory card or stick in any of the formats referred to in paragraph 9A below.</w:t>
      </w:r>
    </w:p>
    <w:p w14:paraId="08893629" w14:textId="77777777" w:rsidR="003A0F4B" w:rsidRPr="00B33F9B" w:rsidRDefault="003A0F4B" w:rsidP="003A0F4B">
      <w:pPr>
        <w:tabs>
          <w:tab w:val="left" w:pos="520"/>
        </w:tabs>
        <w:ind w:left="520" w:hanging="520"/>
      </w:pPr>
    </w:p>
    <w:p w14:paraId="12EF7493" w14:textId="77777777" w:rsidR="003A0F4B" w:rsidRPr="00B33F9B" w:rsidRDefault="00942E15" w:rsidP="003A0F4B">
      <w:pPr>
        <w:tabs>
          <w:tab w:val="left" w:pos="520"/>
        </w:tabs>
        <w:ind w:left="522" w:hanging="522"/>
        <w:rPr>
          <w:iCs/>
        </w:rPr>
      </w:pPr>
      <w:r>
        <w:t>9A.</w:t>
      </w:r>
      <w:r>
        <w:tab/>
      </w:r>
      <w:r w:rsidR="003A0F4B" w:rsidRPr="00B33F9B">
        <w:rPr>
          <w:iCs/>
        </w:rPr>
        <w:t>A copy of a document may be:</w:t>
      </w:r>
    </w:p>
    <w:p w14:paraId="0757EF4B" w14:textId="77777777" w:rsidR="003A0F4B" w:rsidRPr="00B33F9B" w:rsidRDefault="003A0F4B" w:rsidP="003A0F4B">
      <w:pPr>
        <w:tabs>
          <w:tab w:val="left" w:pos="520"/>
        </w:tabs>
        <w:ind w:left="520" w:hanging="520"/>
        <w:rPr>
          <w:iCs/>
        </w:rPr>
      </w:pPr>
      <w:r w:rsidRPr="00B33F9B">
        <w:rPr>
          <w:iCs/>
        </w:rPr>
        <w:tab/>
        <w:t>(a)</w:t>
      </w:r>
      <w:r w:rsidRPr="00B33F9B">
        <w:rPr>
          <w:iCs/>
        </w:rPr>
        <w:tab/>
        <w:t>a photocopy; or</w:t>
      </w:r>
    </w:p>
    <w:p w14:paraId="5383B316" w14:textId="77777777" w:rsidR="003A0F4B" w:rsidRPr="00B33F9B" w:rsidRDefault="003A0F4B" w:rsidP="003A0F4B">
      <w:pPr>
        <w:tabs>
          <w:tab w:val="left" w:pos="520"/>
        </w:tabs>
        <w:ind w:left="520" w:hanging="520"/>
        <w:rPr>
          <w:iCs/>
        </w:rPr>
      </w:pPr>
      <w:r w:rsidRPr="00B33F9B">
        <w:rPr>
          <w:iCs/>
        </w:rPr>
        <w:tab/>
        <w:t>(b)</w:t>
      </w:r>
      <w:r w:rsidRPr="00B33F9B">
        <w:rPr>
          <w:iCs/>
        </w:rPr>
        <w:tab/>
        <w:t>in any of the following electronic formats:</w:t>
      </w:r>
    </w:p>
    <w:p w14:paraId="7E7A3E96" w14:textId="77777777" w:rsidR="003A0F4B" w:rsidRPr="00B33F9B" w:rsidRDefault="003A0F4B" w:rsidP="003A0F4B">
      <w:pPr>
        <w:tabs>
          <w:tab w:val="left" w:pos="520"/>
        </w:tabs>
        <w:ind w:left="1040" w:hanging="520"/>
        <w:rPr>
          <w:iCs/>
        </w:rPr>
      </w:pPr>
      <w:r w:rsidRPr="00B33F9B">
        <w:rPr>
          <w:iCs/>
        </w:rPr>
        <w:tab/>
      </w:r>
      <w:r w:rsidRPr="00B33F9B">
        <w:rPr>
          <w:iCs/>
        </w:rPr>
        <w:tab/>
        <w:t>.doc and .docx – Microsoft Word documents</w:t>
      </w:r>
    </w:p>
    <w:p w14:paraId="32BFFA67" w14:textId="77777777" w:rsidR="003A0F4B" w:rsidRPr="00B33F9B" w:rsidRDefault="003A0F4B" w:rsidP="003A0F4B">
      <w:pPr>
        <w:tabs>
          <w:tab w:val="left" w:pos="520"/>
        </w:tabs>
        <w:ind w:left="720" w:firstLine="698"/>
        <w:rPr>
          <w:iCs/>
        </w:rPr>
      </w:pPr>
      <w:r w:rsidRPr="00B33F9B">
        <w:rPr>
          <w:iCs/>
        </w:rPr>
        <w:t>.pdf – Adobe Acrobat documents</w:t>
      </w:r>
    </w:p>
    <w:p w14:paraId="09F60947" w14:textId="77777777" w:rsidR="003A0F4B" w:rsidRPr="00B33F9B" w:rsidRDefault="003A0F4B" w:rsidP="003A0F4B">
      <w:pPr>
        <w:tabs>
          <w:tab w:val="left" w:pos="520"/>
        </w:tabs>
        <w:ind w:left="720" w:firstLine="698"/>
        <w:rPr>
          <w:iCs/>
        </w:rPr>
      </w:pPr>
      <w:r w:rsidRPr="00B33F9B">
        <w:rPr>
          <w:iCs/>
        </w:rPr>
        <w:t>.xls and .xlsx – Microsoft Excel spreadsheets</w:t>
      </w:r>
    </w:p>
    <w:p w14:paraId="3ECEA3B0" w14:textId="77777777" w:rsidR="003A0F4B" w:rsidRPr="00B33F9B" w:rsidRDefault="003A0F4B" w:rsidP="003A0F4B">
      <w:pPr>
        <w:tabs>
          <w:tab w:val="left" w:pos="520"/>
        </w:tabs>
        <w:ind w:left="720" w:firstLine="698"/>
        <w:rPr>
          <w:iCs/>
        </w:rPr>
      </w:pPr>
      <w:r w:rsidRPr="00B33F9B">
        <w:rPr>
          <w:iCs/>
        </w:rPr>
        <w:t>.jpg – image files</w:t>
      </w:r>
    </w:p>
    <w:p w14:paraId="186A67F0" w14:textId="77777777" w:rsidR="003A0F4B" w:rsidRPr="00B33F9B" w:rsidRDefault="003A0F4B" w:rsidP="003A0F4B">
      <w:pPr>
        <w:tabs>
          <w:tab w:val="left" w:pos="520"/>
        </w:tabs>
        <w:ind w:left="720" w:firstLine="698"/>
        <w:rPr>
          <w:iCs/>
        </w:rPr>
      </w:pPr>
      <w:r w:rsidRPr="00B33F9B">
        <w:rPr>
          <w:iCs/>
        </w:rPr>
        <w:t>.rtf – rich text format</w:t>
      </w:r>
    </w:p>
    <w:p w14:paraId="4522233A" w14:textId="77777777" w:rsidR="003A0F4B" w:rsidRPr="00B33F9B" w:rsidRDefault="003A0F4B" w:rsidP="003A0F4B">
      <w:pPr>
        <w:tabs>
          <w:tab w:val="left" w:pos="520"/>
        </w:tabs>
        <w:ind w:left="720" w:firstLine="698"/>
        <w:rPr>
          <w:iCs/>
        </w:rPr>
      </w:pPr>
      <w:r w:rsidRPr="00B33F9B">
        <w:rPr>
          <w:iCs/>
        </w:rPr>
        <w:t>.gif – graphics interchange format</w:t>
      </w:r>
    </w:p>
    <w:p w14:paraId="49AE3505" w14:textId="77777777" w:rsidR="003A0F4B" w:rsidRPr="00B33F9B" w:rsidRDefault="003A0F4B" w:rsidP="003A0F4B">
      <w:pPr>
        <w:tabs>
          <w:tab w:val="left" w:pos="520"/>
        </w:tabs>
        <w:ind w:left="720" w:firstLine="698"/>
        <w:rPr>
          <w:iCs/>
        </w:rPr>
      </w:pPr>
      <w:r w:rsidRPr="00B33F9B">
        <w:rPr>
          <w:iCs/>
        </w:rPr>
        <w:t>.tif – tagged image format.</w:t>
      </w:r>
    </w:p>
    <w:p w14:paraId="3B34EF90" w14:textId="77777777" w:rsidR="003A0F4B" w:rsidRPr="00B33F9B" w:rsidRDefault="003A0F4B" w:rsidP="003A0F4B">
      <w:pPr>
        <w:tabs>
          <w:tab w:val="left" w:pos="520"/>
        </w:tabs>
        <w:rPr>
          <w:b/>
          <w:bCs/>
          <w:iCs/>
        </w:rPr>
      </w:pPr>
    </w:p>
    <w:p w14:paraId="78D72C9E" w14:textId="77777777" w:rsidR="003A0F4B" w:rsidRDefault="003A0F4B" w:rsidP="003A0F4B">
      <w:pPr>
        <w:tabs>
          <w:tab w:val="left" w:pos="520"/>
        </w:tabs>
        <w:ind w:left="520" w:hanging="520"/>
        <w:rPr>
          <w:iCs/>
        </w:rPr>
      </w:pPr>
      <w:r w:rsidRPr="00B33F9B">
        <w:rPr>
          <w:iCs/>
        </w:rPr>
        <w:t>10.</w:t>
      </w:r>
      <w:r w:rsidRPr="00B33F9B">
        <w:rPr>
          <w:iCs/>
        </w:rPr>
        <w:tab/>
      </w:r>
      <w:r w:rsidR="00E90284">
        <w:rPr>
          <w:iCs/>
        </w:rPr>
        <w:t>Deleted by Amendment No. 4.</w:t>
      </w:r>
    </w:p>
    <w:p w14:paraId="71D7AA46" w14:textId="77777777" w:rsidR="003A0F4B" w:rsidRPr="00B33F9B" w:rsidRDefault="003A0F4B" w:rsidP="003A0F4B">
      <w:pPr>
        <w:tabs>
          <w:tab w:val="left" w:pos="520"/>
        </w:tabs>
        <w:ind w:left="520" w:hanging="520"/>
        <w:rPr>
          <w:iCs/>
        </w:rPr>
      </w:pPr>
    </w:p>
    <w:p w14:paraId="79AC2973" w14:textId="77777777" w:rsidR="003A0F4B" w:rsidRDefault="003A0F4B" w:rsidP="003A0F4B">
      <w:pPr>
        <w:tabs>
          <w:tab w:val="left" w:pos="520"/>
        </w:tabs>
        <w:ind w:left="520" w:hanging="520"/>
        <w:rPr>
          <w:iCs/>
        </w:rPr>
      </w:pPr>
      <w:r w:rsidRPr="00B33F9B">
        <w:rPr>
          <w:iCs/>
        </w:rPr>
        <w:t>11.</w:t>
      </w:r>
      <w:r w:rsidRPr="00B33F9B">
        <w:rPr>
          <w:iCs/>
        </w:rPr>
        <w:tab/>
      </w:r>
      <w:r w:rsidR="00E90284">
        <w:rPr>
          <w:iCs/>
        </w:rPr>
        <w:t>Deleted by Amendment No. 4.</w:t>
      </w:r>
    </w:p>
    <w:p w14:paraId="5CBF21E1" w14:textId="77777777" w:rsidR="003A0F4B" w:rsidRPr="00B33F9B" w:rsidRDefault="003A0F4B" w:rsidP="003A0F4B">
      <w:pPr>
        <w:tabs>
          <w:tab w:val="left" w:pos="520"/>
        </w:tabs>
        <w:ind w:left="520" w:hanging="520"/>
        <w:rPr>
          <w:iCs/>
        </w:rPr>
      </w:pPr>
    </w:p>
    <w:p w14:paraId="2B838D61"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Applications in relation to subpoena</w:t>
      </w:r>
    </w:p>
    <w:p w14:paraId="70D39781" w14:textId="77777777" w:rsidR="003A0F4B" w:rsidRPr="00B33F9B" w:rsidRDefault="003A0F4B" w:rsidP="003A0F4B">
      <w:pPr>
        <w:tabs>
          <w:tab w:val="left" w:pos="520"/>
        </w:tabs>
        <w:ind w:left="520" w:hanging="520"/>
        <w:rPr>
          <w:iCs/>
        </w:rPr>
      </w:pPr>
      <w:r w:rsidRPr="00B33F9B">
        <w:rPr>
          <w:iCs/>
        </w:rPr>
        <w:t>12.</w:t>
      </w:r>
      <w:r w:rsidRPr="00B33F9B">
        <w:rPr>
          <w:iCs/>
        </w:rPr>
        <w:tab/>
        <w:t>You have the right to apply to the Court:</w:t>
      </w:r>
    </w:p>
    <w:p w14:paraId="006824D5" w14:textId="77777777" w:rsidR="003A0F4B" w:rsidRPr="00B33F9B" w:rsidRDefault="003A0F4B" w:rsidP="003A0F4B">
      <w:pPr>
        <w:tabs>
          <w:tab w:val="left" w:pos="520"/>
        </w:tabs>
        <w:ind w:left="1040" w:hanging="520"/>
        <w:rPr>
          <w:iCs/>
        </w:rPr>
      </w:pPr>
      <w:r w:rsidRPr="00B33F9B">
        <w:rPr>
          <w:iCs/>
        </w:rPr>
        <w:t>(a)</w:t>
      </w:r>
      <w:r w:rsidRPr="00B33F9B">
        <w:rPr>
          <w:iCs/>
        </w:rPr>
        <w:tab/>
        <w:t>for an order setting aside the subpoena (or a part of it) or for relief in respect of the subpoena; and</w:t>
      </w:r>
    </w:p>
    <w:p w14:paraId="3659A153" w14:textId="77777777" w:rsidR="003A0F4B" w:rsidRDefault="003A0F4B" w:rsidP="003A0F4B">
      <w:pPr>
        <w:tabs>
          <w:tab w:val="left" w:pos="520"/>
        </w:tabs>
        <w:ind w:left="1040" w:hanging="520"/>
        <w:rPr>
          <w:iCs/>
        </w:rPr>
      </w:pPr>
      <w:r w:rsidRPr="00B33F9B">
        <w:rPr>
          <w:iCs/>
        </w:rPr>
        <w:t>(b)</w:t>
      </w:r>
      <w:r w:rsidRPr="00B33F9B">
        <w:rPr>
          <w:iCs/>
        </w:rPr>
        <w:tab/>
        <w:t>for an order with respect to your claim for privilege, public interest immunity or confidentiality in relation to any document or thing the subject of the subpoena.</w:t>
      </w:r>
    </w:p>
    <w:p w14:paraId="278EAB7F" w14:textId="77777777" w:rsidR="003A0F4B" w:rsidRPr="00B33F9B" w:rsidRDefault="003A0F4B" w:rsidP="003A0F4B">
      <w:pPr>
        <w:tabs>
          <w:tab w:val="left" w:pos="520"/>
        </w:tabs>
        <w:ind w:left="1040" w:hanging="520"/>
        <w:rPr>
          <w:iCs/>
        </w:rPr>
      </w:pPr>
    </w:p>
    <w:p w14:paraId="2755EDCC"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Loss or expense of compliance</w:t>
      </w:r>
    </w:p>
    <w:p w14:paraId="2690699A" w14:textId="77777777" w:rsidR="003A0F4B" w:rsidRDefault="003A0F4B" w:rsidP="003A0F4B">
      <w:pPr>
        <w:tabs>
          <w:tab w:val="left" w:pos="520"/>
        </w:tabs>
        <w:ind w:left="520" w:hanging="520"/>
        <w:rPr>
          <w:iCs/>
        </w:rPr>
      </w:pPr>
      <w:r w:rsidRPr="00B33F9B">
        <w:rPr>
          <w:iCs/>
        </w:rPr>
        <w:t>13.</w:t>
      </w:r>
      <w:r w:rsidRPr="00B33F9B">
        <w:rPr>
          <w:iCs/>
        </w:rPr>
        <w:tab/>
        <w:t>You may apply to the Court for an order that the issuing party pay an amount (in addition to conduct money and any witness’s expenses) in respect of the loss or expense, including legal costs, reasonably incurred in complying with the subpoena.</w:t>
      </w:r>
    </w:p>
    <w:p w14:paraId="0D2FFF28" w14:textId="77777777" w:rsidR="003A0F4B" w:rsidRPr="00B33F9B" w:rsidRDefault="003A0F4B" w:rsidP="003A0F4B">
      <w:pPr>
        <w:tabs>
          <w:tab w:val="left" w:pos="520"/>
        </w:tabs>
        <w:ind w:left="520" w:hanging="520"/>
        <w:rPr>
          <w:iCs/>
        </w:rPr>
      </w:pPr>
    </w:p>
    <w:p w14:paraId="055C5C94" w14:textId="77777777" w:rsidR="003A0F4B" w:rsidRPr="00B33F9B" w:rsidRDefault="003A0F4B" w:rsidP="003A0F4B">
      <w:pPr>
        <w:tabs>
          <w:tab w:val="left" w:pos="520"/>
          <w:tab w:val="left" w:pos="1134"/>
          <w:tab w:val="left" w:pos="2342"/>
          <w:tab w:val="left" w:pos="4536"/>
        </w:tabs>
        <w:jc w:val="both"/>
        <w:rPr>
          <w:b/>
          <w:bCs/>
          <w:iCs/>
        </w:rPr>
      </w:pPr>
      <w:r w:rsidRPr="00B33F9B">
        <w:rPr>
          <w:b/>
          <w:bCs/>
          <w:iCs/>
        </w:rPr>
        <w:t>Contempt of court – arrest</w:t>
      </w:r>
    </w:p>
    <w:p w14:paraId="43585256" w14:textId="77777777" w:rsidR="003A0F4B" w:rsidRDefault="003A0F4B" w:rsidP="003A0F4B">
      <w:pPr>
        <w:tabs>
          <w:tab w:val="left" w:pos="520"/>
        </w:tabs>
        <w:ind w:left="520" w:hanging="520"/>
        <w:rPr>
          <w:iCs/>
        </w:rPr>
      </w:pPr>
      <w:r w:rsidRPr="00B33F9B">
        <w:rPr>
          <w:iCs/>
        </w:rPr>
        <w:t>14.</w:t>
      </w:r>
      <w:r w:rsidRPr="00B33F9B">
        <w:rPr>
          <w:iCs/>
        </w:rPr>
        <w:tab/>
        <w:t>Failure to comply with a subpoena without lawful excuse is a contempt of court and may be dealt with accordingly.</w:t>
      </w:r>
    </w:p>
    <w:p w14:paraId="2E5B8C67" w14:textId="77777777" w:rsidR="003A0F4B" w:rsidRPr="00B33F9B" w:rsidRDefault="003A0F4B" w:rsidP="003A0F4B">
      <w:pPr>
        <w:tabs>
          <w:tab w:val="left" w:pos="520"/>
        </w:tabs>
        <w:ind w:left="520" w:hanging="520"/>
        <w:rPr>
          <w:iCs/>
        </w:rPr>
      </w:pPr>
    </w:p>
    <w:p w14:paraId="0926191F" w14:textId="77777777" w:rsidR="003A0F4B" w:rsidRPr="00B33F9B" w:rsidRDefault="003A0F4B" w:rsidP="003A0F4B">
      <w:pPr>
        <w:tabs>
          <w:tab w:val="left" w:pos="520"/>
        </w:tabs>
        <w:ind w:left="520" w:hanging="520"/>
        <w:rPr>
          <w:iCs/>
        </w:rPr>
      </w:pPr>
      <w:r w:rsidRPr="00B33F9B">
        <w:rPr>
          <w:iCs/>
        </w:rPr>
        <w:t>15.</w:t>
      </w:r>
      <w:r w:rsidRPr="00B33F9B">
        <w:rPr>
          <w:iCs/>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159E7B9A" w14:textId="77777777" w:rsidR="003A0F4B" w:rsidRDefault="003A0F4B" w:rsidP="003A0F4B">
      <w:pPr>
        <w:tabs>
          <w:tab w:val="right" w:leader="dot" w:pos="8931"/>
        </w:tabs>
      </w:pPr>
    </w:p>
    <w:p w14:paraId="7BF88567" w14:textId="77777777" w:rsidR="003A0F4B" w:rsidRPr="00B33F9B" w:rsidRDefault="003A0F4B" w:rsidP="003A0F4B">
      <w:pPr>
        <w:tabs>
          <w:tab w:val="right" w:leader="dot" w:pos="8931"/>
        </w:tabs>
      </w:pPr>
    </w:p>
    <w:p w14:paraId="0822C50B" w14:textId="77777777" w:rsidR="003A0F4B" w:rsidRPr="00B33F9B" w:rsidRDefault="003A0F4B" w:rsidP="003A0F4B">
      <w:pPr>
        <w:jc w:val="center"/>
      </w:pPr>
      <w:r w:rsidRPr="00B33F9B">
        <w:t xml:space="preserve">For more information regarding attending Court, Court services and translation services visit </w:t>
      </w:r>
      <w:hyperlink r:id="rId11" w:history="1">
        <w:r w:rsidRPr="00B33F9B">
          <w:rPr>
            <w:rStyle w:val="Hyperlink"/>
          </w:rPr>
          <w:t>www.courts.sa.gov.au</w:t>
        </w:r>
      </w:hyperlink>
    </w:p>
    <w:p w14:paraId="38EDFDF4" w14:textId="77777777" w:rsidR="003A0F4B" w:rsidRPr="00B33F9B" w:rsidRDefault="003A0F4B" w:rsidP="00942E15">
      <w:pPr>
        <w:tabs>
          <w:tab w:val="left" w:pos="7655"/>
          <w:tab w:val="right" w:pos="8789"/>
        </w:tabs>
        <w:spacing w:after="120"/>
        <w:jc w:val="right"/>
        <w:rPr>
          <w:b/>
        </w:rPr>
      </w:pPr>
      <w:r w:rsidRPr="00B33F9B">
        <w:br w:type="page"/>
      </w:r>
      <w:r w:rsidRPr="00B33F9B">
        <w:rPr>
          <w:b/>
        </w:rPr>
        <w:lastRenderedPageBreak/>
        <w:t>Rules 76(3) and 76(4)</w:t>
      </w:r>
    </w:p>
    <w:p w14:paraId="1D345402" w14:textId="77777777" w:rsidR="003A0F4B" w:rsidRPr="00E2624A" w:rsidRDefault="00942E15" w:rsidP="0068358B">
      <w:pPr>
        <w:pStyle w:val="clausehead"/>
        <w:tabs>
          <w:tab w:val="left" w:pos="4111"/>
          <w:tab w:val="right" w:pos="8789"/>
        </w:tabs>
        <w:spacing w:after="600"/>
        <w:rPr>
          <w:b w:val="0"/>
          <w:sz w:val="24"/>
          <w:szCs w:val="24"/>
        </w:rPr>
      </w:pPr>
      <w:bookmarkStart w:id="76" w:name="_Toc397437495"/>
      <w:bookmarkStart w:id="77" w:name="_Toc60133073"/>
      <w:r>
        <w:rPr>
          <w:b w:val="0"/>
          <w:sz w:val="24"/>
          <w:szCs w:val="24"/>
        </w:rPr>
        <w:t>Form 27</w:t>
      </w:r>
      <w:r w:rsidR="003A0F4B" w:rsidRPr="00E2624A">
        <w:rPr>
          <w:b w:val="0"/>
          <w:sz w:val="24"/>
          <w:szCs w:val="24"/>
        </w:rPr>
        <w:tab/>
        <w:t>Subpoena – notice and declaration by addressee of subpoena</w:t>
      </w:r>
      <w:bookmarkEnd w:id="76"/>
      <w:bookmarkEnd w:id="77"/>
    </w:p>
    <w:p w14:paraId="7B878672" w14:textId="77777777" w:rsidR="003A0F4B" w:rsidRPr="00B33F9B" w:rsidRDefault="003A0F4B" w:rsidP="003A0F4B">
      <w:pPr>
        <w:spacing w:after="600"/>
      </w:pPr>
      <w:r w:rsidRPr="00B33F9B">
        <w:t>(</w:t>
      </w:r>
      <w:r w:rsidRPr="00B33F9B">
        <w:rPr>
          <w:i/>
        </w:rPr>
        <w:t>insert proceeding heading</w:t>
      </w:r>
      <w:r w:rsidRPr="00B33F9B">
        <w:t>)</w:t>
      </w:r>
    </w:p>
    <w:p w14:paraId="193DCCAF" w14:textId="77777777" w:rsidR="003A0F4B" w:rsidRPr="003A0F4B" w:rsidRDefault="003A0F4B" w:rsidP="003A0F4B">
      <w:pPr>
        <w:pStyle w:val="Heading3"/>
        <w:spacing w:after="360"/>
        <w:jc w:val="center"/>
        <w:rPr>
          <w:rFonts w:ascii="Times New Roman" w:hAnsi="Times New Roman"/>
        </w:rPr>
      </w:pPr>
      <w:r w:rsidRPr="003A0F4B">
        <w:rPr>
          <w:rFonts w:ascii="Times New Roman" w:hAnsi="Times New Roman"/>
        </w:rPr>
        <w:t>NOTICE AND DECLARATION BY ADDRESSEE OF SUBPOENA</w:t>
      </w:r>
    </w:p>
    <w:p w14:paraId="72E2266B" w14:textId="77777777" w:rsidR="003A0F4B" w:rsidRPr="00B33F9B" w:rsidRDefault="003A0F4B" w:rsidP="003A0F4B">
      <w:pPr>
        <w:tabs>
          <w:tab w:val="left" w:pos="520"/>
          <w:tab w:val="right" w:pos="8970"/>
        </w:tabs>
        <w:spacing w:before="120"/>
        <w:ind w:left="522" w:hanging="522"/>
        <w:rPr>
          <w:iCs/>
          <w:szCs w:val="23"/>
        </w:rPr>
      </w:pPr>
    </w:p>
    <w:p w14:paraId="68E8D6B2" w14:textId="77777777" w:rsidR="003A0F4B" w:rsidRPr="00B33F9B" w:rsidRDefault="003A0F4B" w:rsidP="003A0F4B">
      <w:pPr>
        <w:tabs>
          <w:tab w:val="left" w:pos="520"/>
          <w:tab w:val="right" w:pos="8970"/>
        </w:tabs>
        <w:spacing w:before="120"/>
        <w:ind w:left="522" w:hanging="522"/>
        <w:rPr>
          <w:iCs/>
          <w:szCs w:val="23"/>
        </w:rPr>
      </w:pPr>
    </w:p>
    <w:p w14:paraId="4781665F" w14:textId="77777777" w:rsidR="003A0F4B" w:rsidRPr="00B33F9B" w:rsidRDefault="003A0F4B" w:rsidP="003A0F4B">
      <w:pPr>
        <w:tabs>
          <w:tab w:val="left" w:pos="520"/>
          <w:tab w:val="right" w:pos="8970"/>
        </w:tabs>
        <w:spacing w:before="120"/>
        <w:ind w:left="522" w:hanging="522"/>
        <w:rPr>
          <w:iCs/>
        </w:rPr>
      </w:pPr>
      <w:r w:rsidRPr="00B33F9B">
        <w:rPr>
          <w:iCs/>
        </w:rPr>
        <w:t>TO: (</w:t>
      </w:r>
      <w:r w:rsidRPr="00B33F9B">
        <w:rPr>
          <w:i/>
          <w:iCs/>
        </w:rPr>
        <w:t>name of addressee</w:t>
      </w:r>
      <w:r w:rsidRPr="00B33F9B">
        <w:rPr>
          <w:iCs/>
        </w:rPr>
        <w:t>)</w:t>
      </w:r>
    </w:p>
    <w:p w14:paraId="4A412014" w14:textId="77777777" w:rsidR="003A0F4B" w:rsidRPr="00B33F9B" w:rsidRDefault="003A0F4B" w:rsidP="003A0F4B">
      <w:pPr>
        <w:tabs>
          <w:tab w:val="left" w:pos="520"/>
          <w:tab w:val="right" w:pos="8970"/>
        </w:tabs>
        <w:spacing w:before="120"/>
        <w:ind w:left="522" w:hanging="522"/>
        <w:rPr>
          <w:iCs/>
        </w:rPr>
      </w:pPr>
      <w:r w:rsidRPr="00B33F9B">
        <w:rPr>
          <w:iCs/>
        </w:rPr>
        <w:t xml:space="preserve">        (</w:t>
      </w:r>
      <w:r w:rsidRPr="00B33F9B">
        <w:rPr>
          <w:i/>
          <w:iCs/>
        </w:rPr>
        <w:t>address</w:t>
      </w:r>
      <w:r w:rsidRPr="00B33F9B">
        <w:rPr>
          <w:iCs/>
        </w:rPr>
        <w:t>)</w:t>
      </w:r>
    </w:p>
    <w:p w14:paraId="3F7889BD" w14:textId="77777777" w:rsidR="003A0F4B" w:rsidRPr="00B33F9B" w:rsidRDefault="003A0F4B" w:rsidP="003A0F4B">
      <w:pPr>
        <w:spacing w:after="120"/>
        <w:jc w:val="center"/>
        <w:rPr>
          <w:b/>
        </w:rPr>
      </w:pPr>
    </w:p>
    <w:p w14:paraId="0E48F5C6" w14:textId="77777777" w:rsidR="003A0F4B" w:rsidRPr="00B33F9B" w:rsidRDefault="003A0F4B" w:rsidP="003A0F4B">
      <w:pPr>
        <w:spacing w:after="120"/>
        <w:jc w:val="center"/>
        <w:rPr>
          <w:b/>
        </w:rPr>
      </w:pPr>
    </w:p>
    <w:p w14:paraId="200965CD" w14:textId="77777777" w:rsidR="003A0F4B" w:rsidRPr="00B33F9B" w:rsidRDefault="003A0F4B" w:rsidP="003A0F4B">
      <w:pPr>
        <w:spacing w:after="120"/>
        <w:jc w:val="center"/>
        <w:rPr>
          <w:b/>
        </w:rPr>
      </w:pPr>
      <w:r w:rsidRPr="00B33F9B">
        <w:rPr>
          <w:b/>
        </w:rPr>
        <w:t>Notice to Addressee</w:t>
      </w:r>
    </w:p>
    <w:p w14:paraId="23933E25" w14:textId="77777777" w:rsidR="003A0F4B" w:rsidRPr="00B33F9B" w:rsidRDefault="003A0F4B" w:rsidP="003A0F4B">
      <w:pPr>
        <w:spacing w:after="120"/>
        <w:jc w:val="center"/>
        <w:rPr>
          <w:b/>
        </w:rPr>
      </w:pPr>
    </w:p>
    <w:p w14:paraId="62C3CEA8" w14:textId="77777777" w:rsidR="003A0F4B" w:rsidRPr="00B33F9B" w:rsidRDefault="003A0F4B" w:rsidP="003A0F4B">
      <w:pPr>
        <w:tabs>
          <w:tab w:val="right" w:pos="8970"/>
        </w:tabs>
        <w:spacing w:after="360" w:line="360" w:lineRule="auto"/>
        <w:rPr>
          <w:iCs/>
        </w:rPr>
      </w:pPr>
      <w:r w:rsidRPr="00B33F9B">
        <w:rPr>
          <w:iCs/>
        </w:rPr>
        <w:t xml:space="preserve">The </w:t>
      </w:r>
      <w:r w:rsidRPr="00B33F9B">
        <w:rPr>
          <w:b/>
          <w:i/>
          <w:iCs/>
        </w:rPr>
        <w:t>Addressee</w:t>
      </w:r>
      <w:r w:rsidRPr="00B33F9B">
        <w:rPr>
          <w:iCs/>
        </w:rPr>
        <w:t xml:space="preserve"> is the person to whom the subpoena is addressed and who will be the recipient of the subpoena.</w:t>
      </w:r>
    </w:p>
    <w:p w14:paraId="0CDBEC3C" w14:textId="77777777" w:rsidR="003A0F4B" w:rsidRPr="00B33F9B" w:rsidRDefault="003A0F4B" w:rsidP="003A0F4B">
      <w:pPr>
        <w:tabs>
          <w:tab w:val="right" w:pos="8970"/>
        </w:tabs>
        <w:spacing w:after="360" w:line="360" w:lineRule="auto"/>
        <w:rPr>
          <w:iCs/>
        </w:rPr>
      </w:pPr>
      <w:r w:rsidRPr="00B33F9B">
        <w:rPr>
          <w:iCs/>
        </w:rPr>
        <w:t>You may produce copies of any subpoenaed documents, unless the subpoena specifically requires you to produce originals.  A copy of a document may be:</w:t>
      </w:r>
    </w:p>
    <w:p w14:paraId="6C026E2B" w14:textId="77777777" w:rsidR="003A0F4B" w:rsidRPr="00223187" w:rsidRDefault="003A0F4B" w:rsidP="003A0F4B">
      <w:pPr>
        <w:pStyle w:val="ListParagraph"/>
        <w:widowControl/>
        <w:numPr>
          <w:ilvl w:val="0"/>
          <w:numId w:val="17"/>
        </w:numPr>
        <w:tabs>
          <w:tab w:val="left" w:pos="520"/>
          <w:tab w:val="left" w:pos="993"/>
          <w:tab w:val="right" w:pos="8970"/>
        </w:tabs>
        <w:overflowPunct/>
        <w:autoSpaceDE/>
        <w:autoSpaceDN/>
        <w:adjustRightInd/>
        <w:spacing w:line="360" w:lineRule="auto"/>
        <w:textAlignment w:val="auto"/>
        <w:rPr>
          <w:iCs/>
        </w:rPr>
      </w:pPr>
      <w:r w:rsidRPr="00223187">
        <w:rPr>
          <w:iCs/>
        </w:rPr>
        <w:t>a photocopy; or</w:t>
      </w:r>
    </w:p>
    <w:p w14:paraId="3449668D" w14:textId="77777777" w:rsidR="003A0F4B" w:rsidRPr="00223187" w:rsidRDefault="003A0F4B" w:rsidP="003A0F4B">
      <w:pPr>
        <w:pStyle w:val="ListParagraph"/>
        <w:widowControl/>
        <w:numPr>
          <w:ilvl w:val="0"/>
          <w:numId w:val="17"/>
        </w:numPr>
        <w:tabs>
          <w:tab w:val="left" w:pos="567"/>
          <w:tab w:val="left" w:pos="709"/>
          <w:tab w:val="left" w:pos="1134"/>
          <w:tab w:val="right" w:pos="8970"/>
        </w:tabs>
        <w:overflowPunct/>
        <w:autoSpaceDE/>
        <w:autoSpaceDN/>
        <w:adjustRightInd/>
        <w:spacing w:after="200" w:line="276" w:lineRule="auto"/>
        <w:textAlignment w:val="auto"/>
      </w:pPr>
      <w:r w:rsidRPr="00223187">
        <w:rPr>
          <w:iCs/>
        </w:rPr>
        <w:t>in any of the following electronic formats:</w:t>
      </w:r>
    </w:p>
    <w:p w14:paraId="7EEFFDAB" w14:textId="77777777" w:rsidR="003A0F4B" w:rsidRPr="00B33F9B" w:rsidRDefault="003A0F4B" w:rsidP="003A0F4B">
      <w:pPr>
        <w:spacing w:after="60"/>
        <w:ind w:left="1854" w:firstLine="306"/>
        <w:rPr>
          <w:iCs/>
        </w:rPr>
      </w:pPr>
      <w:r w:rsidRPr="00B33F9B">
        <w:rPr>
          <w:iCs/>
        </w:rPr>
        <w:t>.doc and .docx – Microsoft Word documents</w:t>
      </w:r>
    </w:p>
    <w:p w14:paraId="57E39024" w14:textId="77777777" w:rsidR="003A0F4B" w:rsidRPr="00B33F9B" w:rsidRDefault="003A0F4B" w:rsidP="003A0F4B">
      <w:pPr>
        <w:spacing w:after="60"/>
        <w:ind w:left="1701" w:firstLine="459"/>
        <w:rPr>
          <w:iCs/>
        </w:rPr>
      </w:pPr>
      <w:r w:rsidRPr="00B33F9B">
        <w:rPr>
          <w:iCs/>
        </w:rPr>
        <w:t>.pdf – Adobe Acrobat documents</w:t>
      </w:r>
    </w:p>
    <w:p w14:paraId="501D9B34" w14:textId="77777777" w:rsidR="003A0F4B" w:rsidRPr="00B33F9B" w:rsidRDefault="003A0F4B" w:rsidP="003A0F4B">
      <w:pPr>
        <w:spacing w:after="60"/>
        <w:ind w:left="1548" w:firstLine="612"/>
        <w:rPr>
          <w:iCs/>
        </w:rPr>
      </w:pPr>
      <w:r w:rsidRPr="00B33F9B">
        <w:rPr>
          <w:iCs/>
        </w:rPr>
        <w:t>.xls and .xlsx – Microsoft Excel spreadsheets</w:t>
      </w:r>
    </w:p>
    <w:p w14:paraId="1AD809D6" w14:textId="77777777" w:rsidR="003A0F4B" w:rsidRPr="00B33F9B" w:rsidRDefault="003A0F4B" w:rsidP="003A0F4B">
      <w:pPr>
        <w:spacing w:after="60"/>
        <w:ind w:left="2007" w:firstLine="153"/>
        <w:rPr>
          <w:iCs/>
        </w:rPr>
      </w:pPr>
      <w:r w:rsidRPr="00B33F9B">
        <w:rPr>
          <w:iCs/>
        </w:rPr>
        <w:t>.jpg – image files</w:t>
      </w:r>
    </w:p>
    <w:p w14:paraId="6CFE1874" w14:textId="77777777" w:rsidR="003A0F4B" w:rsidRPr="00B33F9B" w:rsidRDefault="003A0F4B" w:rsidP="003A0F4B">
      <w:pPr>
        <w:spacing w:after="60"/>
        <w:ind w:left="1854" w:firstLine="306"/>
        <w:rPr>
          <w:iCs/>
        </w:rPr>
      </w:pPr>
      <w:r w:rsidRPr="00B33F9B">
        <w:rPr>
          <w:iCs/>
        </w:rPr>
        <w:t>.rtf – rich text format</w:t>
      </w:r>
    </w:p>
    <w:p w14:paraId="6AFCFF71" w14:textId="77777777" w:rsidR="003A0F4B" w:rsidRPr="00B33F9B" w:rsidRDefault="003A0F4B" w:rsidP="003A0F4B">
      <w:pPr>
        <w:spacing w:after="60"/>
        <w:ind w:left="1701" w:firstLine="459"/>
        <w:rPr>
          <w:iCs/>
        </w:rPr>
      </w:pPr>
      <w:r w:rsidRPr="00B33F9B">
        <w:rPr>
          <w:iCs/>
        </w:rPr>
        <w:t>.gif – graphics interchange format</w:t>
      </w:r>
    </w:p>
    <w:p w14:paraId="06E08213" w14:textId="77777777" w:rsidR="003A0F4B" w:rsidRPr="00B33F9B" w:rsidRDefault="003A0F4B" w:rsidP="003A0F4B">
      <w:pPr>
        <w:tabs>
          <w:tab w:val="left" w:pos="520"/>
          <w:tab w:val="left" w:pos="2127"/>
          <w:tab w:val="right" w:pos="8970"/>
        </w:tabs>
        <w:spacing w:line="360" w:lineRule="auto"/>
        <w:ind w:left="520" w:hanging="520"/>
        <w:rPr>
          <w:iCs/>
        </w:rPr>
      </w:pPr>
      <w:r w:rsidRPr="00B33F9B">
        <w:rPr>
          <w:iCs/>
        </w:rPr>
        <w:tab/>
      </w:r>
      <w:r w:rsidRPr="00B33F9B">
        <w:rPr>
          <w:iCs/>
        </w:rPr>
        <w:tab/>
        <w:t>.tif – tagged image format</w:t>
      </w:r>
    </w:p>
    <w:p w14:paraId="6DEAB54B" w14:textId="77777777" w:rsidR="003A0F4B" w:rsidRPr="00B33F9B" w:rsidRDefault="003A0F4B" w:rsidP="003A0F4B">
      <w:pPr>
        <w:tabs>
          <w:tab w:val="left" w:pos="520"/>
          <w:tab w:val="left" w:pos="1690"/>
          <w:tab w:val="right" w:pos="8970"/>
        </w:tabs>
        <w:spacing w:before="120"/>
        <w:rPr>
          <w:b/>
          <w:iCs/>
        </w:rPr>
      </w:pPr>
    </w:p>
    <w:p w14:paraId="6039E665" w14:textId="77777777" w:rsidR="003A0F4B" w:rsidRPr="00B33F9B" w:rsidRDefault="003A0F4B" w:rsidP="003A0F4B">
      <w:pPr>
        <w:tabs>
          <w:tab w:val="left" w:pos="520"/>
          <w:tab w:val="left" w:pos="1690"/>
          <w:tab w:val="right" w:pos="8970"/>
        </w:tabs>
        <w:spacing w:before="120" w:after="120"/>
        <w:rPr>
          <w:b/>
          <w:iCs/>
        </w:rPr>
      </w:pPr>
      <w:r w:rsidRPr="00B33F9B">
        <w:rPr>
          <w:b/>
          <w:iCs/>
        </w:rPr>
        <w:t>You must complete the Declaration below, attach it to the subpoena or a copy of the subpoena, and return them with the documents or things you provide to the Court under the subpoena.</w:t>
      </w:r>
    </w:p>
    <w:p w14:paraId="28489D1D" w14:textId="77777777" w:rsidR="003A0F4B" w:rsidRPr="00B33F9B" w:rsidRDefault="003A0F4B" w:rsidP="003A0F4B">
      <w:pPr>
        <w:tabs>
          <w:tab w:val="left" w:pos="520"/>
          <w:tab w:val="left" w:pos="1690"/>
          <w:tab w:val="right" w:pos="8970"/>
        </w:tabs>
        <w:spacing w:after="360"/>
        <w:rPr>
          <w:iCs/>
        </w:rPr>
      </w:pPr>
      <w:r w:rsidRPr="00B33F9B">
        <w:rPr>
          <w:iCs/>
        </w:rPr>
        <w:t xml:space="preserve">If you declare that the material you produce are copies of documents, the Registrar may, without further notice to you, destroy the copies after the expiry of 4 months from the conclusion of the </w:t>
      </w:r>
      <w:r w:rsidRPr="00B33F9B">
        <w:rPr>
          <w:iCs/>
        </w:rPr>
        <w:lastRenderedPageBreak/>
        <w:t>proceeding or, if the documents become exhibits in the proceeding, when they are no longer required in connection with the proceeding, including on any appeal.</w:t>
      </w:r>
    </w:p>
    <w:p w14:paraId="04C03502" w14:textId="77777777" w:rsidR="003A0F4B" w:rsidRPr="00B33F9B" w:rsidRDefault="003A0F4B" w:rsidP="003A0F4B">
      <w:pPr>
        <w:tabs>
          <w:tab w:val="left" w:pos="520"/>
          <w:tab w:val="left" w:pos="1690"/>
          <w:tab w:val="right" w:pos="8970"/>
        </w:tabs>
        <w:spacing w:before="120"/>
        <w:rPr>
          <w:iCs/>
        </w:rPr>
      </w:pPr>
      <w:r w:rsidRPr="00B33F9B">
        <w:rPr>
          <w:iCs/>
        </w:rPr>
        <w:t>If the material you produce to the Court is or includes an original document, the Court will return all of the material to you at the address specified by you in the Declaration below.</w:t>
      </w:r>
    </w:p>
    <w:p w14:paraId="5CBE4E8A" w14:textId="77777777" w:rsidR="003A0F4B" w:rsidRPr="00B33F9B" w:rsidRDefault="003A0F4B" w:rsidP="003A0F4B">
      <w:pPr>
        <w:tabs>
          <w:tab w:val="left" w:pos="520"/>
          <w:tab w:val="left" w:pos="1690"/>
          <w:tab w:val="right" w:pos="8970"/>
        </w:tabs>
        <w:spacing w:before="120"/>
        <w:rPr>
          <w:iCs/>
        </w:rPr>
      </w:pPr>
    </w:p>
    <w:p w14:paraId="0BD7E28C" w14:textId="77777777" w:rsidR="003A0F4B" w:rsidRPr="00B33F9B" w:rsidRDefault="003A0F4B" w:rsidP="003A0F4B">
      <w:pPr>
        <w:tabs>
          <w:tab w:val="left" w:pos="520"/>
          <w:tab w:val="left" w:pos="1690"/>
          <w:tab w:val="right" w:pos="8970"/>
        </w:tabs>
        <w:spacing w:before="120"/>
        <w:rPr>
          <w:b/>
          <w:iCs/>
        </w:rPr>
      </w:pPr>
      <w:r w:rsidRPr="00B33F9B">
        <w:rPr>
          <w:b/>
          <w:iCs/>
        </w:rPr>
        <w:t>DECLARATION BY ADDRESSEE (SUBPOENA RECIPIENT)</w:t>
      </w:r>
    </w:p>
    <w:p w14:paraId="741AC33D" w14:textId="77777777" w:rsidR="003A0F4B" w:rsidRPr="00B33F9B" w:rsidRDefault="003A0F4B" w:rsidP="003A0F4B">
      <w:pPr>
        <w:tabs>
          <w:tab w:val="left" w:pos="520"/>
          <w:tab w:val="left" w:pos="1690"/>
          <w:tab w:val="right" w:pos="8970"/>
        </w:tabs>
        <w:spacing w:before="120"/>
        <w:ind w:left="520"/>
        <w:rPr>
          <w:iCs/>
        </w:rPr>
      </w:pPr>
      <w:r w:rsidRPr="00B33F9B">
        <w:rPr>
          <w:iCs/>
        </w:rPr>
        <w:t xml:space="preserve"> (</w:t>
      </w:r>
      <w:r w:rsidRPr="00B33F9B">
        <w:rPr>
          <w:i/>
          <w:iCs/>
        </w:rPr>
        <w:t>tick the relevant option below, provide your address as appropriate, sign and date</w:t>
      </w:r>
      <w:r w:rsidRPr="00B33F9B">
        <w:rPr>
          <w:iCs/>
        </w:rPr>
        <w:t>)</w:t>
      </w:r>
    </w:p>
    <w:p w14:paraId="41C0E5B5" w14:textId="5438D9AC" w:rsidR="003A0F4B" w:rsidRPr="00B33F9B" w:rsidRDefault="0084270F" w:rsidP="003A0F4B">
      <w:pPr>
        <w:tabs>
          <w:tab w:val="left" w:pos="520"/>
          <w:tab w:val="left" w:pos="1690"/>
          <w:tab w:val="right" w:pos="8970"/>
        </w:tabs>
        <w:spacing w:after="360" w:line="360" w:lineRule="auto"/>
        <w:ind w:left="1134" w:hanging="614"/>
        <w:rPr>
          <w:b/>
          <w:iCs/>
        </w:rPr>
      </w:pPr>
      <w:r>
        <w:rPr>
          <w:noProof/>
          <w:lang w:val="en-GB" w:eastAsia="en-AU"/>
        </w:rPr>
        <mc:AlternateContent>
          <mc:Choice Requires="wps">
            <w:drawing>
              <wp:anchor distT="0" distB="0" distL="114300" distR="114300" simplePos="0" relativeHeight="251660288" behindDoc="0" locked="0" layoutInCell="1" allowOverlap="1" wp14:anchorId="269AB8B8" wp14:editId="28BC2088">
                <wp:simplePos x="0" y="0"/>
                <wp:positionH relativeFrom="column">
                  <wp:posOffset>198120</wp:posOffset>
                </wp:positionH>
                <wp:positionV relativeFrom="paragraph">
                  <wp:posOffset>149225</wp:posOffset>
                </wp:positionV>
                <wp:extent cx="304800" cy="240665"/>
                <wp:effectExtent l="0" t="0" r="0" b="698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0665"/>
                        </a:xfrm>
                        <a:prstGeom prst="rect">
                          <a:avLst/>
                        </a:prstGeom>
                        <a:solidFill>
                          <a:srgbClr val="FFFFFF"/>
                        </a:solidFill>
                        <a:ln w="9525">
                          <a:solidFill>
                            <a:srgbClr val="000000"/>
                          </a:solidFill>
                          <a:miter lim="800000"/>
                          <a:headEnd/>
                          <a:tailEnd/>
                        </a:ln>
                      </wps:spPr>
                      <wps:txbx>
                        <w:txbxContent>
                          <w:p w14:paraId="72529A10" w14:textId="77777777" w:rsidR="006C794E" w:rsidRPr="00B33CEA" w:rsidRDefault="006C794E" w:rsidP="003A0F4B">
                            <w:pPr>
                              <w:rPr>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B8B8" id="_x0000_t202" coordsize="21600,21600" o:spt="202" path="m,l,21600r21600,l21600,xe">
                <v:stroke joinstyle="miter"/>
                <v:path gradientshapeok="t" o:connecttype="rect"/>
              </v:shapetype>
              <v:shape id="Text Box 14" o:spid="_x0000_s1026" type="#_x0000_t202" style="position:absolute;left:0;text-align:left;margin-left:15.6pt;margin-top:11.75pt;width:24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">
                <v:textbox>
                  <w:txbxContent>
                    <w:p w14:paraId="72529A10" w14:textId="77777777" w:rsidR="006C794E" w:rsidRPr="00B33CEA" w:rsidRDefault="006C794E" w:rsidP="003A0F4B">
                      <w:pPr>
                        <w:rPr>
                          <w:szCs w:val="23"/>
                        </w:rPr>
                      </w:pPr>
                    </w:p>
                  </w:txbxContent>
                </v:textbox>
              </v:shape>
            </w:pict>
          </mc:Fallback>
        </mc:AlternateContent>
      </w:r>
      <w:r w:rsidR="003A0F4B" w:rsidRPr="00B33F9B">
        <w:rPr>
          <w:iCs/>
        </w:rPr>
        <w:tab/>
      </w:r>
      <w:r w:rsidR="003A0F4B" w:rsidRPr="00B33F9B">
        <w:rPr>
          <w:b/>
          <w:iCs/>
        </w:rPr>
        <w:t xml:space="preserve">All </w:t>
      </w:r>
      <w:r w:rsidR="003A0F4B" w:rsidRPr="00B33F9B">
        <w:rPr>
          <w:iCs/>
        </w:rPr>
        <w:t xml:space="preserve">of the material I am providing to the Court in compliance with the attached subpoena are </w:t>
      </w:r>
      <w:r w:rsidR="003A0F4B" w:rsidRPr="00B33F9B">
        <w:rPr>
          <w:b/>
          <w:iCs/>
        </w:rPr>
        <w:t>copies of documents</w:t>
      </w:r>
      <w:r w:rsidR="003A0F4B" w:rsidRPr="00B33F9B">
        <w:rPr>
          <w:iCs/>
        </w:rPr>
        <w:t>.  I acknowledge that the Court will destroy the copies once they are no longer required, without further notice to me</w:t>
      </w:r>
      <w:r w:rsidR="003A0F4B" w:rsidRPr="00B33F9B">
        <w:rPr>
          <w:b/>
          <w:iCs/>
        </w:rPr>
        <w:t>.</w:t>
      </w:r>
    </w:p>
    <w:p w14:paraId="203935FC" w14:textId="42159EC7" w:rsidR="003A0F4B" w:rsidRPr="00B33F9B" w:rsidRDefault="0084270F" w:rsidP="003A0F4B">
      <w:pPr>
        <w:tabs>
          <w:tab w:val="left" w:pos="520"/>
          <w:tab w:val="left" w:pos="1690"/>
          <w:tab w:val="right" w:pos="8970"/>
        </w:tabs>
        <w:spacing w:line="360" w:lineRule="auto"/>
        <w:ind w:left="1134" w:hanging="612"/>
        <w:rPr>
          <w:iCs/>
        </w:rPr>
      </w:pPr>
      <w:r>
        <w:rPr>
          <w:noProof/>
          <w:lang w:val="en-GB" w:eastAsia="en-AU"/>
        </w:rPr>
        <mc:AlternateContent>
          <mc:Choice Requires="wps">
            <w:drawing>
              <wp:anchor distT="0" distB="0" distL="114300" distR="114300" simplePos="0" relativeHeight="251661312" behindDoc="0" locked="0" layoutInCell="1" allowOverlap="1" wp14:anchorId="18AD28F6" wp14:editId="66C8D80F">
                <wp:simplePos x="0" y="0"/>
                <wp:positionH relativeFrom="column">
                  <wp:posOffset>198120</wp:posOffset>
                </wp:positionH>
                <wp:positionV relativeFrom="paragraph">
                  <wp:posOffset>145415</wp:posOffset>
                </wp:positionV>
                <wp:extent cx="304800" cy="240665"/>
                <wp:effectExtent l="0" t="0" r="0" b="698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0665"/>
                        </a:xfrm>
                        <a:prstGeom prst="rect">
                          <a:avLst/>
                        </a:prstGeom>
                        <a:solidFill>
                          <a:srgbClr val="FFFFFF"/>
                        </a:solidFill>
                        <a:ln w="9525">
                          <a:solidFill>
                            <a:srgbClr val="000000"/>
                          </a:solidFill>
                          <a:miter lim="800000"/>
                          <a:headEnd/>
                          <a:tailEnd/>
                        </a:ln>
                      </wps:spPr>
                      <wps:txbx>
                        <w:txbxContent>
                          <w:p w14:paraId="5D8FE09D" w14:textId="77777777" w:rsidR="006C794E" w:rsidRPr="00B33CEA" w:rsidRDefault="006C794E" w:rsidP="003A0F4B">
                            <w:pPr>
                              <w:rPr>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28F6" id="Text Box 15" o:spid="_x0000_s1027" type="#_x0000_t202" style="position:absolute;left:0;text-align:left;margin-left:15.6pt;margin-top:11.45pt;width:2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">
                <v:textbox>
                  <w:txbxContent>
                    <w:p w14:paraId="5D8FE09D" w14:textId="77777777" w:rsidR="006C794E" w:rsidRPr="00B33CEA" w:rsidRDefault="006C794E" w:rsidP="003A0F4B">
                      <w:pPr>
                        <w:rPr>
                          <w:szCs w:val="23"/>
                        </w:rPr>
                      </w:pPr>
                    </w:p>
                  </w:txbxContent>
                </v:textbox>
              </v:shape>
            </w:pict>
          </mc:Fallback>
        </mc:AlternateContent>
      </w:r>
      <w:r w:rsidR="003A0F4B" w:rsidRPr="00B33F9B">
        <w:rPr>
          <w:iCs/>
        </w:rPr>
        <w:tab/>
      </w:r>
      <w:r w:rsidR="003A0F4B" w:rsidRPr="00B33F9B">
        <w:rPr>
          <w:b/>
          <w:iCs/>
        </w:rPr>
        <w:t xml:space="preserve">Some or all </w:t>
      </w:r>
      <w:r w:rsidR="003A0F4B" w:rsidRPr="00B33F9B">
        <w:rPr>
          <w:iCs/>
        </w:rPr>
        <w:t xml:space="preserve">of the material I am providing to the Court in compliance with the attached subpoena is an </w:t>
      </w:r>
      <w:r w:rsidR="003A0F4B" w:rsidRPr="00B33F9B">
        <w:rPr>
          <w:b/>
          <w:iCs/>
        </w:rPr>
        <w:t>original</w:t>
      </w:r>
      <w:r w:rsidR="003A0F4B" w:rsidRPr="00B33F9B">
        <w:rPr>
          <w:iCs/>
        </w:rPr>
        <w:t xml:space="preserve"> document.  Once the material is no longer required, all of the material should be returned to me at the following address:</w:t>
      </w:r>
    </w:p>
    <w:p w14:paraId="4DD8C73C" w14:textId="77777777" w:rsidR="003A0F4B" w:rsidRPr="00B33F9B" w:rsidRDefault="003A0F4B" w:rsidP="003A0F4B">
      <w:pPr>
        <w:tabs>
          <w:tab w:val="left" w:pos="520"/>
          <w:tab w:val="left" w:pos="1690"/>
          <w:tab w:val="right" w:pos="8970"/>
        </w:tabs>
        <w:spacing w:line="360" w:lineRule="auto"/>
        <w:ind w:left="1134" w:hanging="612"/>
        <w:rPr>
          <w:iCs/>
        </w:rPr>
      </w:pPr>
      <w:r w:rsidRPr="00B33F9B">
        <w:rPr>
          <w:b/>
          <w:iCs/>
        </w:rPr>
        <w:tab/>
      </w:r>
      <w:r w:rsidRPr="00B33F9B">
        <w:rPr>
          <w:iCs/>
        </w:rPr>
        <w:t>………………………………………………………………………………..</w:t>
      </w:r>
    </w:p>
    <w:p w14:paraId="1060159A" w14:textId="77777777" w:rsidR="003A0F4B" w:rsidRPr="00B33F9B" w:rsidRDefault="003A0F4B" w:rsidP="003A0F4B">
      <w:pPr>
        <w:tabs>
          <w:tab w:val="left" w:pos="520"/>
          <w:tab w:val="left" w:pos="1690"/>
          <w:tab w:val="right" w:pos="8970"/>
        </w:tabs>
        <w:spacing w:line="360" w:lineRule="auto"/>
        <w:ind w:left="1134" w:hanging="612"/>
        <w:rPr>
          <w:iCs/>
        </w:rPr>
      </w:pPr>
      <w:r w:rsidRPr="00B33F9B">
        <w:rPr>
          <w:iCs/>
        </w:rPr>
        <w:tab/>
        <w:t>………………………………………………………………………………..</w:t>
      </w:r>
    </w:p>
    <w:p w14:paraId="51296F63" w14:textId="77777777" w:rsidR="003A0F4B" w:rsidRPr="00B33F9B" w:rsidRDefault="003A0F4B" w:rsidP="003A0F4B">
      <w:pPr>
        <w:tabs>
          <w:tab w:val="left" w:pos="520"/>
          <w:tab w:val="left" w:pos="1690"/>
          <w:tab w:val="right" w:pos="8970"/>
        </w:tabs>
        <w:spacing w:before="120"/>
        <w:ind w:left="1134" w:hanging="614"/>
        <w:rPr>
          <w:b/>
          <w:iCs/>
        </w:rPr>
      </w:pPr>
    </w:p>
    <w:p w14:paraId="3DA31CE1" w14:textId="77777777" w:rsidR="003A0F4B" w:rsidRPr="00B33F9B" w:rsidRDefault="003A0F4B" w:rsidP="003A0F4B">
      <w:pPr>
        <w:tabs>
          <w:tab w:val="left" w:pos="520"/>
          <w:tab w:val="left" w:pos="1690"/>
          <w:tab w:val="right" w:pos="8970"/>
        </w:tabs>
        <w:spacing w:before="120"/>
        <w:ind w:left="1134" w:hanging="614"/>
        <w:rPr>
          <w:iCs/>
        </w:rPr>
      </w:pPr>
      <w:r w:rsidRPr="00B33F9B">
        <w:rPr>
          <w:iCs/>
        </w:rPr>
        <w:t>(</w:t>
      </w:r>
      <w:r w:rsidRPr="00B33F9B">
        <w:rPr>
          <w:i/>
          <w:iCs/>
        </w:rPr>
        <w:t>signature of addressee</w:t>
      </w:r>
      <w:r w:rsidRPr="00B33F9B">
        <w:rPr>
          <w:iCs/>
        </w:rPr>
        <w:t>) ………………………………….</w:t>
      </w:r>
    </w:p>
    <w:p w14:paraId="3597BD81" w14:textId="77777777" w:rsidR="003A0F4B" w:rsidRPr="00B33F9B" w:rsidRDefault="003A0F4B" w:rsidP="003A0F4B">
      <w:pPr>
        <w:tabs>
          <w:tab w:val="left" w:pos="520"/>
          <w:tab w:val="left" w:pos="1690"/>
          <w:tab w:val="right" w:pos="8970"/>
        </w:tabs>
        <w:spacing w:before="120"/>
        <w:ind w:left="1134" w:hanging="614"/>
        <w:rPr>
          <w:iCs/>
        </w:rPr>
      </w:pPr>
      <w:r w:rsidRPr="00B33F9B">
        <w:rPr>
          <w:iCs/>
        </w:rPr>
        <w:t>(</w:t>
      </w:r>
      <w:r w:rsidRPr="00B33F9B">
        <w:rPr>
          <w:i/>
          <w:iCs/>
        </w:rPr>
        <w:t>name of addressee</w:t>
      </w:r>
      <w:r w:rsidRPr="00B33F9B">
        <w:rPr>
          <w:iCs/>
        </w:rPr>
        <w:t>)        ………………………………….</w:t>
      </w:r>
    </w:p>
    <w:p w14:paraId="194DC892" w14:textId="77777777" w:rsidR="003A0F4B" w:rsidRPr="00B33F9B" w:rsidRDefault="003A0F4B" w:rsidP="003A0F4B">
      <w:pPr>
        <w:tabs>
          <w:tab w:val="left" w:pos="520"/>
        </w:tabs>
        <w:spacing w:before="120"/>
        <w:ind w:left="1044" w:hanging="522"/>
        <w:rPr>
          <w:iCs/>
        </w:rPr>
      </w:pPr>
      <w:r w:rsidRPr="00B33F9B">
        <w:rPr>
          <w:iCs/>
        </w:rPr>
        <w:t>(</w:t>
      </w:r>
      <w:r w:rsidRPr="00B33F9B">
        <w:rPr>
          <w:i/>
          <w:iCs/>
        </w:rPr>
        <w:t>date</w:t>
      </w:r>
      <w:r w:rsidRPr="00B33F9B">
        <w:rPr>
          <w:iCs/>
        </w:rPr>
        <w:t>)                               …………………………………</w:t>
      </w:r>
    </w:p>
    <w:p w14:paraId="5814402F" w14:textId="77777777" w:rsidR="003A0F4B" w:rsidRPr="00C85697" w:rsidRDefault="003A0F4B" w:rsidP="003A0F4B">
      <w:pPr>
        <w:tabs>
          <w:tab w:val="left" w:pos="520"/>
        </w:tabs>
        <w:ind w:left="520" w:hanging="520"/>
        <w:jc w:val="right"/>
        <w:rPr>
          <w:u w:val="single"/>
        </w:rPr>
      </w:pPr>
    </w:p>
    <w:p w14:paraId="1BEF3F4A" w14:textId="77777777" w:rsidR="003A0F4B" w:rsidRPr="0081447D" w:rsidRDefault="003A0F4B" w:rsidP="003A0F4B">
      <w:pPr>
        <w:rPr>
          <w:sz w:val="22"/>
          <w:szCs w:val="22"/>
        </w:rPr>
      </w:pPr>
    </w:p>
    <w:p w14:paraId="445BC928" w14:textId="77777777" w:rsidR="00575486" w:rsidRDefault="00575486">
      <w:pPr>
        <w:widowControl/>
        <w:overflowPunct/>
        <w:autoSpaceDE/>
        <w:autoSpaceDN/>
        <w:adjustRightInd/>
        <w:textAlignment w:val="auto"/>
      </w:pPr>
    </w:p>
    <w:p w14:paraId="1040E41E" w14:textId="77777777" w:rsidR="00575486" w:rsidRDefault="00575486">
      <w:pPr>
        <w:widowControl/>
        <w:overflowPunct/>
        <w:autoSpaceDE/>
        <w:autoSpaceDN/>
        <w:adjustRightInd/>
        <w:textAlignment w:val="auto"/>
      </w:pPr>
    </w:p>
    <w:p w14:paraId="247C0B8C" w14:textId="77777777" w:rsidR="00EA501D" w:rsidRDefault="00EA501D">
      <w:pPr>
        <w:widowControl/>
        <w:overflowPunct/>
        <w:autoSpaceDE/>
        <w:autoSpaceDN/>
        <w:adjustRightInd/>
        <w:textAlignment w:val="auto"/>
      </w:pPr>
      <w:r>
        <w:br w:type="page"/>
      </w:r>
    </w:p>
    <w:p w14:paraId="45D3B9A0" w14:textId="77777777" w:rsidR="007A0261" w:rsidRPr="00A92096" w:rsidRDefault="007A0261" w:rsidP="007A0261">
      <w:pPr>
        <w:tabs>
          <w:tab w:val="right" w:pos="8789"/>
        </w:tabs>
        <w:spacing w:after="120"/>
        <w:jc w:val="right"/>
        <w:rPr>
          <w:b/>
        </w:rPr>
      </w:pPr>
      <w:r w:rsidRPr="00A92096">
        <w:rPr>
          <w:b/>
        </w:rPr>
        <w:lastRenderedPageBreak/>
        <w:t xml:space="preserve">Rule </w:t>
      </w:r>
      <w:r>
        <w:rPr>
          <w:b/>
        </w:rPr>
        <w:t>92(1)</w:t>
      </w:r>
    </w:p>
    <w:p w14:paraId="6684F8B4" w14:textId="77777777" w:rsidR="007A0261" w:rsidRPr="00A92096" w:rsidRDefault="007A0261" w:rsidP="005740AE">
      <w:pPr>
        <w:pStyle w:val="clausehead"/>
        <w:tabs>
          <w:tab w:val="left" w:pos="5387"/>
          <w:tab w:val="right" w:pos="8789"/>
        </w:tabs>
        <w:spacing w:after="600"/>
        <w:rPr>
          <w:b w:val="0"/>
          <w:sz w:val="24"/>
          <w:szCs w:val="24"/>
        </w:rPr>
      </w:pPr>
      <w:bookmarkStart w:id="78" w:name="_Toc396895853"/>
      <w:bookmarkStart w:id="79" w:name="_Toc60133074"/>
      <w:r w:rsidRPr="00A92096">
        <w:rPr>
          <w:b w:val="0"/>
          <w:sz w:val="24"/>
          <w:szCs w:val="24"/>
        </w:rPr>
        <w:t xml:space="preserve">Form </w:t>
      </w:r>
      <w:r>
        <w:rPr>
          <w:b w:val="0"/>
          <w:sz w:val="24"/>
          <w:szCs w:val="24"/>
        </w:rPr>
        <w:t>28</w:t>
      </w:r>
      <w:r w:rsidRPr="00A92096">
        <w:rPr>
          <w:b w:val="0"/>
          <w:sz w:val="24"/>
          <w:szCs w:val="24"/>
        </w:rPr>
        <w:tab/>
      </w:r>
      <w:r>
        <w:rPr>
          <w:b w:val="0"/>
          <w:sz w:val="24"/>
          <w:szCs w:val="24"/>
        </w:rPr>
        <w:t>Originating a</w:t>
      </w:r>
      <w:r w:rsidRPr="00A92096">
        <w:rPr>
          <w:b w:val="0"/>
          <w:sz w:val="24"/>
          <w:szCs w:val="24"/>
        </w:rPr>
        <w:t>pplication to fix non-parole period</w:t>
      </w:r>
      <w:bookmarkEnd w:id="78"/>
      <w:bookmarkEnd w:id="79"/>
    </w:p>
    <w:p w14:paraId="1645F978" w14:textId="77777777" w:rsidR="007A0261" w:rsidRPr="00A92096" w:rsidRDefault="007A0261" w:rsidP="007A0261">
      <w:pPr>
        <w:spacing w:after="600"/>
      </w:pPr>
      <w:r w:rsidRPr="00432371">
        <w:t>(</w:t>
      </w:r>
      <w:r>
        <w:rPr>
          <w:i/>
        </w:rPr>
        <w:t>insert</w:t>
      </w:r>
      <w:r w:rsidRPr="00A92096">
        <w:rPr>
          <w:i/>
        </w:rPr>
        <w:t xml:space="preserve"> </w:t>
      </w:r>
      <w:r>
        <w:rPr>
          <w:i/>
        </w:rPr>
        <w:t>proceeding</w:t>
      </w:r>
      <w:r w:rsidRPr="00A92096">
        <w:rPr>
          <w:i/>
        </w:rPr>
        <w:t xml:space="preserve"> heading</w:t>
      </w:r>
      <w:r w:rsidRPr="00432371">
        <w:t>)</w:t>
      </w:r>
    </w:p>
    <w:p w14:paraId="15802F89" w14:textId="77777777" w:rsidR="007A0261" w:rsidRPr="001E774E" w:rsidRDefault="007A0261" w:rsidP="007A0261">
      <w:pPr>
        <w:pStyle w:val="Heading3"/>
        <w:spacing w:after="0"/>
        <w:jc w:val="center"/>
        <w:rPr>
          <w:rFonts w:ascii="Times New Roman" w:hAnsi="Times New Roman"/>
        </w:rPr>
      </w:pPr>
      <w:r w:rsidRPr="001E774E">
        <w:rPr>
          <w:rFonts w:ascii="Times New Roman" w:hAnsi="Times New Roman"/>
        </w:rPr>
        <w:t>ORIGINATING APPLICATION TO FIX NON-PAROLE PERIOD</w:t>
      </w:r>
    </w:p>
    <w:p w14:paraId="71AC646C" w14:textId="77777777" w:rsidR="007A0261" w:rsidRPr="00CF7333" w:rsidRDefault="00243FC8" w:rsidP="007A0261">
      <w:pPr>
        <w:pStyle w:val="Hangindent"/>
        <w:jc w:val="center"/>
        <w:rPr>
          <w:i/>
        </w:rPr>
      </w:pPr>
      <w:r w:rsidRPr="00A24ECC">
        <w:rPr>
          <w:i/>
          <w:szCs w:val="24"/>
        </w:rPr>
        <w:t>Sentencing Act 2017 s 47(3)</w:t>
      </w:r>
    </w:p>
    <w:p w14:paraId="7D957246" w14:textId="77777777" w:rsidR="001E774E" w:rsidRDefault="001E774E" w:rsidP="001E774E">
      <w:pPr>
        <w:spacing w:line="360" w:lineRule="auto"/>
      </w:pPr>
    </w:p>
    <w:p w14:paraId="694DEF1F" w14:textId="77777777" w:rsidR="001E774E" w:rsidRDefault="001E774E" w:rsidP="001E774E">
      <w:pPr>
        <w:spacing w:line="360" w:lineRule="auto"/>
      </w:pPr>
      <w:r>
        <w:t>TO THE PAROLE BOARD</w:t>
      </w:r>
    </w:p>
    <w:p w14:paraId="6DDB76AA" w14:textId="77777777" w:rsidR="007A0261" w:rsidRDefault="001E774E" w:rsidP="001E774E">
      <w:pPr>
        <w:spacing w:line="360" w:lineRule="auto"/>
      </w:pPr>
      <w:r>
        <w:t xml:space="preserve">TO THE PRISONER: </w:t>
      </w:r>
      <w:r w:rsidR="007A0261" w:rsidRPr="00432371">
        <w:t>(</w:t>
      </w:r>
      <w:r w:rsidR="007A0261">
        <w:rPr>
          <w:i/>
        </w:rPr>
        <w:t>insert name</w:t>
      </w:r>
      <w:r w:rsidR="007A0261" w:rsidRPr="00432371">
        <w:t>)</w:t>
      </w:r>
    </w:p>
    <w:p w14:paraId="17644202" w14:textId="77777777" w:rsidR="007A0261" w:rsidRDefault="007A0261" w:rsidP="001E774E">
      <w:pPr>
        <w:spacing w:line="360" w:lineRule="auto"/>
      </w:pPr>
      <w:r>
        <w:t>........................................................................................</w:t>
      </w:r>
      <w:r w:rsidR="001E774E">
        <w:t>..................</w:t>
      </w:r>
    </w:p>
    <w:p w14:paraId="7C451014" w14:textId="77777777" w:rsidR="001E774E" w:rsidRDefault="001E774E" w:rsidP="001E774E">
      <w:pPr>
        <w:spacing w:line="360" w:lineRule="auto"/>
      </w:pPr>
      <w:r w:rsidRPr="00432371">
        <w:t>(</w:t>
      </w:r>
      <w:r>
        <w:rPr>
          <w:i/>
        </w:rPr>
        <w:t>delete</w:t>
      </w:r>
      <w:r w:rsidRPr="008701BF">
        <w:rPr>
          <w:i/>
        </w:rPr>
        <w:t xml:space="preserve"> whichever is inapplicable</w:t>
      </w:r>
      <w:r w:rsidRPr="00432371">
        <w:t>)</w:t>
      </w:r>
    </w:p>
    <w:p w14:paraId="0086C8CE" w14:textId="77777777" w:rsidR="007A0261" w:rsidRDefault="001E774E" w:rsidP="001E774E">
      <w:pPr>
        <w:spacing w:line="360" w:lineRule="auto"/>
      </w:pPr>
      <w:r>
        <w:t>AND THE DIRECTOR OF PUBLIC PROSECUTIONS</w:t>
      </w:r>
    </w:p>
    <w:p w14:paraId="4DD22BED" w14:textId="77777777" w:rsidR="007A0261" w:rsidRPr="00097CB2" w:rsidRDefault="007A0261" w:rsidP="001E774E">
      <w:pPr>
        <w:tabs>
          <w:tab w:val="left" w:pos="-720"/>
        </w:tabs>
        <w:suppressAutoHyphens/>
        <w:spacing w:line="360" w:lineRule="auto"/>
        <w:jc w:val="both"/>
        <w:rPr>
          <w:i/>
          <w:spacing w:val="-3"/>
        </w:rPr>
      </w:pPr>
    </w:p>
    <w:p w14:paraId="12EBF992" w14:textId="77777777" w:rsidR="007A0261" w:rsidRDefault="007A0261" w:rsidP="001E774E">
      <w:pPr>
        <w:spacing w:line="360" w:lineRule="auto"/>
      </w:pPr>
      <w:r>
        <w:rPr>
          <w:b/>
        </w:rPr>
        <w:t>Application</w:t>
      </w:r>
    </w:p>
    <w:p w14:paraId="01D20626" w14:textId="77777777" w:rsidR="007A0261" w:rsidRPr="00A92096" w:rsidRDefault="007A0261" w:rsidP="001E774E">
      <w:pPr>
        <w:tabs>
          <w:tab w:val="right" w:leader="dot" w:pos="9072"/>
        </w:tabs>
        <w:suppressAutoHyphens/>
        <w:spacing w:line="360" w:lineRule="auto"/>
        <w:jc w:val="both"/>
        <w:rPr>
          <w:lang w:val="en-US"/>
        </w:rPr>
      </w:pPr>
      <w:r w:rsidRPr="00432371">
        <w:t>(</w:t>
      </w:r>
      <w:r>
        <w:rPr>
          <w:i/>
        </w:rPr>
        <w:t>n</w:t>
      </w:r>
      <w:r w:rsidRPr="00A92096">
        <w:rPr>
          <w:i/>
        </w:rPr>
        <w:t>ame of applicant</w:t>
      </w:r>
      <w:r w:rsidRPr="00432371">
        <w:t>)</w:t>
      </w:r>
      <w:r w:rsidRPr="00A92096">
        <w:t xml:space="preserve"> </w:t>
      </w:r>
      <w:r w:rsidRPr="00A92096">
        <w:rPr>
          <w:lang w:val="en-US"/>
        </w:rPr>
        <w:tab/>
      </w:r>
    </w:p>
    <w:p w14:paraId="71428471" w14:textId="77777777" w:rsidR="001E774E" w:rsidRPr="00C34006" w:rsidRDefault="00C34006" w:rsidP="001E774E">
      <w:pPr>
        <w:spacing w:line="360" w:lineRule="auto"/>
      </w:pPr>
      <w:r w:rsidRPr="00AE49FA">
        <w:rPr>
          <w:szCs w:val="24"/>
        </w:rPr>
        <w:t xml:space="preserve">applies </w:t>
      </w:r>
      <w:r w:rsidRPr="00AE49FA">
        <w:rPr>
          <w:spacing w:val="-3"/>
          <w:szCs w:val="24"/>
        </w:rPr>
        <w:t xml:space="preserve">under section </w:t>
      </w:r>
      <w:r>
        <w:rPr>
          <w:spacing w:val="-3"/>
          <w:szCs w:val="24"/>
        </w:rPr>
        <w:t>47(3)</w:t>
      </w:r>
      <w:r w:rsidRPr="00AE49FA">
        <w:rPr>
          <w:spacing w:val="-3"/>
          <w:szCs w:val="24"/>
        </w:rPr>
        <w:t xml:space="preserve"> of the </w:t>
      </w:r>
      <w:r>
        <w:rPr>
          <w:i/>
          <w:szCs w:val="24"/>
        </w:rPr>
        <w:t xml:space="preserve">Sentencing Act 2017 </w:t>
      </w:r>
      <w:r w:rsidRPr="00AE49FA">
        <w:rPr>
          <w:spacing w:val="-3"/>
          <w:szCs w:val="24"/>
        </w:rPr>
        <w:t>for an order fixing a non-parole period in respect of a sentence imposed in the (</w:t>
      </w:r>
      <w:r w:rsidRPr="00AE49FA">
        <w:rPr>
          <w:i/>
          <w:spacing w:val="-3"/>
          <w:szCs w:val="24"/>
        </w:rPr>
        <w:t>insert Court</w:t>
      </w:r>
      <w:r w:rsidRPr="00AE49FA">
        <w:rPr>
          <w:spacing w:val="-3"/>
          <w:szCs w:val="24"/>
        </w:rPr>
        <w:t>)</w:t>
      </w:r>
      <w:r>
        <w:t xml:space="preserve"> ……………………………..</w:t>
      </w:r>
      <w:r w:rsidR="007A0261">
        <w:rPr>
          <w:spacing w:val="-3"/>
        </w:rPr>
        <w:t>……</w:t>
      </w:r>
      <w:r w:rsidR="00CF76E2">
        <w:rPr>
          <w:spacing w:val="-3"/>
        </w:rPr>
        <w:t>........</w:t>
      </w:r>
      <w:r w:rsidR="007A0261">
        <w:rPr>
          <w:spacing w:val="-3"/>
        </w:rPr>
        <w:t>…</w:t>
      </w:r>
      <w:r w:rsidR="001E774E">
        <w:rPr>
          <w:spacing w:val="-3"/>
        </w:rPr>
        <w:t>........... on</w:t>
      </w:r>
      <w:r w:rsidR="007A0261" w:rsidRPr="00A92096">
        <w:rPr>
          <w:spacing w:val="-3"/>
        </w:rPr>
        <w:t xml:space="preserve"> </w:t>
      </w:r>
      <w:r w:rsidR="007A0261">
        <w:rPr>
          <w:spacing w:val="-3"/>
        </w:rPr>
        <w:t>(</w:t>
      </w:r>
      <w:r w:rsidR="007A0261">
        <w:rPr>
          <w:i/>
          <w:spacing w:val="-3"/>
        </w:rPr>
        <w:t>insert date)</w:t>
      </w:r>
      <w:r w:rsidR="007A0261" w:rsidRPr="00A92096">
        <w:rPr>
          <w:spacing w:val="-3"/>
        </w:rPr>
        <w:t>…………….</w:t>
      </w:r>
      <w:r w:rsidR="007A0261" w:rsidRPr="00AD7F0F">
        <w:rPr>
          <w:spacing w:val="-3"/>
        </w:rPr>
        <w:t>…</w:t>
      </w:r>
      <w:r w:rsidR="001E774E">
        <w:rPr>
          <w:spacing w:val="-3"/>
        </w:rPr>
        <w:t>.......................................................................................................</w:t>
      </w:r>
      <w:r w:rsidR="007A0261" w:rsidRPr="00AD7F0F">
        <w:rPr>
          <w:spacing w:val="-3"/>
        </w:rPr>
        <w:t>….</w:t>
      </w:r>
      <w:r w:rsidR="007A0261" w:rsidRPr="00A92096">
        <w:rPr>
          <w:spacing w:val="-3"/>
        </w:rPr>
        <w:t xml:space="preserve"> </w:t>
      </w:r>
    </w:p>
    <w:p w14:paraId="1FDFDC70" w14:textId="77777777" w:rsidR="001E774E" w:rsidRDefault="007A0261" w:rsidP="001E774E">
      <w:pPr>
        <w:spacing w:line="360" w:lineRule="auto"/>
        <w:rPr>
          <w:spacing w:val="-3"/>
        </w:rPr>
      </w:pPr>
      <w:r w:rsidRPr="00A92096">
        <w:rPr>
          <w:spacing w:val="-3"/>
        </w:rPr>
        <w:t xml:space="preserve">of imprisonment for </w:t>
      </w:r>
      <w:r>
        <w:rPr>
          <w:spacing w:val="-3"/>
        </w:rPr>
        <w:t>(</w:t>
      </w:r>
      <w:r>
        <w:rPr>
          <w:i/>
          <w:spacing w:val="-3"/>
        </w:rPr>
        <w:t>insert sentence imposed)</w:t>
      </w:r>
      <w:r>
        <w:rPr>
          <w:spacing w:val="-3"/>
        </w:rPr>
        <w:t xml:space="preserve"> </w:t>
      </w:r>
    </w:p>
    <w:p w14:paraId="6A188921" w14:textId="77777777" w:rsidR="001E774E" w:rsidRDefault="007A0261" w:rsidP="001E774E">
      <w:pPr>
        <w:spacing w:line="360" w:lineRule="auto"/>
        <w:rPr>
          <w:spacing w:val="-3"/>
        </w:rPr>
      </w:pPr>
      <w:r w:rsidRPr="00A92096">
        <w:rPr>
          <w:spacing w:val="-3"/>
        </w:rPr>
        <w:t>…………</w:t>
      </w:r>
      <w:r w:rsidR="001E774E">
        <w:rPr>
          <w:spacing w:val="-3"/>
        </w:rPr>
        <w:t>..............................................</w:t>
      </w:r>
      <w:r w:rsidRPr="00A92096">
        <w:rPr>
          <w:spacing w:val="-3"/>
        </w:rPr>
        <w:t>……..</w:t>
      </w:r>
      <w:r>
        <w:rPr>
          <w:spacing w:val="-3"/>
        </w:rPr>
        <w:t xml:space="preserve"> </w:t>
      </w:r>
    </w:p>
    <w:p w14:paraId="4A51AC07" w14:textId="77777777" w:rsidR="007A0261" w:rsidRDefault="007A0261" w:rsidP="001E774E">
      <w:pPr>
        <w:spacing w:line="360" w:lineRule="auto"/>
        <w:rPr>
          <w:spacing w:val="-3"/>
        </w:rPr>
      </w:pPr>
      <w:r w:rsidRPr="00A92096">
        <w:rPr>
          <w:spacing w:val="-3"/>
        </w:rPr>
        <w:t>with a non-parole period of</w:t>
      </w:r>
      <w:r>
        <w:rPr>
          <w:spacing w:val="-3"/>
        </w:rPr>
        <w:t xml:space="preserve"> (</w:t>
      </w:r>
      <w:r>
        <w:rPr>
          <w:i/>
          <w:spacing w:val="-3"/>
        </w:rPr>
        <w:t>insert non-parole period imposed)</w:t>
      </w:r>
      <w:r w:rsidR="003C2BA7">
        <w:rPr>
          <w:spacing w:val="-3"/>
        </w:rPr>
        <w:t>……………………………......</w:t>
      </w:r>
    </w:p>
    <w:p w14:paraId="3A4157BE" w14:textId="77777777" w:rsidR="003C2BA7" w:rsidRDefault="003C2BA7" w:rsidP="001E774E">
      <w:pPr>
        <w:spacing w:line="360" w:lineRule="auto"/>
        <w:rPr>
          <w:spacing w:val="-3"/>
        </w:rPr>
      </w:pPr>
      <w:r>
        <w:rPr>
          <w:spacing w:val="-3"/>
        </w:rPr>
        <w:t>(</w:t>
      </w:r>
      <w:r>
        <w:rPr>
          <w:i/>
          <w:spacing w:val="-3"/>
        </w:rPr>
        <w:t>delete if inapplicable</w:t>
      </w:r>
      <w:r>
        <w:rPr>
          <w:spacing w:val="-3"/>
        </w:rPr>
        <w:t>)</w:t>
      </w:r>
    </w:p>
    <w:p w14:paraId="77CFEDA2" w14:textId="77777777" w:rsidR="003C2BA7" w:rsidRPr="003C2BA7" w:rsidRDefault="003C2BA7" w:rsidP="001E774E">
      <w:pPr>
        <w:spacing w:line="360" w:lineRule="auto"/>
        <w:rPr>
          <w:spacing w:val="-3"/>
        </w:rPr>
      </w:pPr>
    </w:p>
    <w:p w14:paraId="7EDC6957" w14:textId="77777777" w:rsidR="00CB23C2" w:rsidRDefault="007A0261" w:rsidP="001E774E">
      <w:pPr>
        <w:pStyle w:val="ListParagraph"/>
        <w:widowControl/>
        <w:numPr>
          <w:ilvl w:val="0"/>
          <w:numId w:val="6"/>
        </w:numPr>
        <w:tabs>
          <w:tab w:val="left" w:pos="-720"/>
        </w:tabs>
        <w:suppressAutoHyphens/>
        <w:overflowPunct/>
        <w:autoSpaceDE/>
        <w:autoSpaceDN/>
        <w:adjustRightInd/>
        <w:spacing w:line="360" w:lineRule="auto"/>
        <w:jc w:val="both"/>
        <w:textAlignment w:val="auto"/>
        <w:rPr>
          <w:spacing w:val="-3"/>
        </w:rPr>
      </w:pPr>
      <w:r w:rsidRPr="002014FB">
        <w:rPr>
          <w:spacing w:val="-3"/>
        </w:rPr>
        <w:t>On (</w:t>
      </w:r>
      <w:r>
        <w:rPr>
          <w:i/>
          <w:spacing w:val="-3"/>
        </w:rPr>
        <w:t>insert</w:t>
      </w:r>
      <w:r w:rsidRPr="002014FB">
        <w:rPr>
          <w:i/>
          <w:spacing w:val="-3"/>
        </w:rPr>
        <w:t xml:space="preserve"> date)</w:t>
      </w:r>
      <w:r w:rsidRPr="002014FB">
        <w:rPr>
          <w:spacing w:val="-3"/>
        </w:rPr>
        <w:t>……………….the Parole Board of South Australia cancelled the applicant’s release on parole and directed that the applicant serve the balance</w:t>
      </w:r>
      <w:r>
        <w:rPr>
          <w:spacing w:val="-3"/>
        </w:rPr>
        <w:t xml:space="preserve"> of the sentence being </w:t>
      </w:r>
      <w:r w:rsidR="003C2BA7">
        <w:rPr>
          <w:spacing w:val="-3"/>
        </w:rPr>
        <w:t>(</w:t>
      </w:r>
      <w:r w:rsidR="003C2BA7">
        <w:rPr>
          <w:i/>
          <w:spacing w:val="-3"/>
        </w:rPr>
        <w:t xml:space="preserve">insert </w:t>
      </w:r>
      <w:r w:rsidR="003C2BA7" w:rsidRPr="003C2BA7">
        <w:rPr>
          <w:spacing w:val="-3"/>
        </w:rPr>
        <w:t>period</w:t>
      </w:r>
      <w:r w:rsidR="003C2BA7">
        <w:rPr>
          <w:spacing w:val="-3"/>
        </w:rPr>
        <w:t>)</w:t>
      </w:r>
      <w:r>
        <w:rPr>
          <w:spacing w:val="-3"/>
        </w:rPr>
        <w:t>…………….</w:t>
      </w:r>
      <w:r w:rsidRPr="002014FB">
        <w:rPr>
          <w:spacing w:val="-3"/>
        </w:rPr>
        <w:t>which commenced on (</w:t>
      </w:r>
      <w:r>
        <w:rPr>
          <w:i/>
          <w:spacing w:val="-3"/>
        </w:rPr>
        <w:t>insert</w:t>
      </w:r>
      <w:r w:rsidRPr="002014FB">
        <w:rPr>
          <w:i/>
          <w:spacing w:val="-3"/>
        </w:rPr>
        <w:t xml:space="preserve"> date)</w:t>
      </w:r>
      <w:r w:rsidR="003C2BA7">
        <w:rPr>
          <w:i/>
          <w:spacing w:val="-3"/>
        </w:rPr>
        <w:t>.</w:t>
      </w:r>
    </w:p>
    <w:p w14:paraId="68C23ACB" w14:textId="77777777" w:rsidR="007A0261" w:rsidRPr="002014FB" w:rsidRDefault="007A0261" w:rsidP="001E774E">
      <w:pPr>
        <w:pStyle w:val="ListParagraph"/>
        <w:tabs>
          <w:tab w:val="left" w:pos="-720"/>
        </w:tabs>
        <w:suppressAutoHyphens/>
        <w:spacing w:line="360" w:lineRule="auto"/>
        <w:jc w:val="both"/>
        <w:rPr>
          <w:spacing w:val="-3"/>
        </w:rPr>
      </w:pPr>
    </w:p>
    <w:p w14:paraId="7E567840" w14:textId="77777777" w:rsidR="00CB23C2" w:rsidRDefault="007A0261" w:rsidP="001E774E">
      <w:pPr>
        <w:pStyle w:val="ListParagraph"/>
        <w:widowControl/>
        <w:numPr>
          <w:ilvl w:val="0"/>
          <w:numId w:val="6"/>
        </w:numPr>
        <w:tabs>
          <w:tab w:val="left" w:pos="-720"/>
        </w:tabs>
        <w:suppressAutoHyphens/>
        <w:overflowPunct/>
        <w:autoSpaceDE/>
        <w:autoSpaceDN/>
        <w:adjustRightInd/>
        <w:spacing w:line="360" w:lineRule="auto"/>
        <w:jc w:val="both"/>
        <w:textAlignment w:val="auto"/>
        <w:rPr>
          <w:spacing w:val="-3"/>
        </w:rPr>
      </w:pPr>
      <w:r w:rsidRPr="00914DBB">
        <w:rPr>
          <w:spacing w:val="-3"/>
        </w:rPr>
        <w:t>The applicant is serving a term of imprisonment of one year or more, and has not had a non-parole period fixed in respect of that sentence</w:t>
      </w:r>
    </w:p>
    <w:p w14:paraId="56502EC7" w14:textId="77777777" w:rsidR="007A0261" w:rsidRPr="00A92096" w:rsidRDefault="007A0261" w:rsidP="001E774E">
      <w:pPr>
        <w:tabs>
          <w:tab w:val="left" w:pos="-720"/>
        </w:tabs>
        <w:suppressAutoHyphens/>
        <w:spacing w:line="360" w:lineRule="auto"/>
        <w:jc w:val="both"/>
        <w:rPr>
          <w:spacing w:val="-3"/>
        </w:rPr>
      </w:pPr>
      <w:r>
        <w:rPr>
          <w:spacing w:val="-3"/>
        </w:rPr>
        <w:t xml:space="preserve">       (</w:t>
      </w:r>
      <w:r>
        <w:rPr>
          <w:i/>
          <w:spacing w:val="-3"/>
        </w:rPr>
        <w:t>delete</w:t>
      </w:r>
      <w:r w:rsidRPr="00A92096">
        <w:rPr>
          <w:i/>
          <w:spacing w:val="-3"/>
        </w:rPr>
        <w:t xml:space="preserve"> whichever is inapplicable</w:t>
      </w:r>
      <w:r w:rsidRPr="00A92096">
        <w:rPr>
          <w:spacing w:val="-3"/>
        </w:rPr>
        <w:t>)</w:t>
      </w:r>
    </w:p>
    <w:p w14:paraId="5D1F6820" w14:textId="77777777" w:rsidR="007A0261" w:rsidRDefault="007A0261" w:rsidP="001E774E">
      <w:pPr>
        <w:tabs>
          <w:tab w:val="left" w:pos="-720"/>
        </w:tabs>
        <w:suppressAutoHyphens/>
        <w:spacing w:line="360" w:lineRule="auto"/>
        <w:jc w:val="both"/>
        <w:rPr>
          <w:spacing w:val="-3"/>
        </w:rPr>
      </w:pPr>
    </w:p>
    <w:p w14:paraId="18EA79AE" w14:textId="77777777" w:rsidR="007A0261" w:rsidRPr="00A92096" w:rsidRDefault="007A0261" w:rsidP="001E774E">
      <w:pPr>
        <w:tabs>
          <w:tab w:val="left" w:pos="-720"/>
        </w:tabs>
        <w:suppressAutoHyphens/>
        <w:spacing w:line="360" w:lineRule="auto"/>
        <w:jc w:val="both"/>
        <w:rPr>
          <w:spacing w:val="-3"/>
        </w:rPr>
      </w:pPr>
      <w:r w:rsidRPr="00A92096">
        <w:rPr>
          <w:spacing w:val="-3"/>
        </w:rPr>
        <w:t>The applicant’s sentence will expire on</w:t>
      </w:r>
      <w:r>
        <w:rPr>
          <w:spacing w:val="-3"/>
        </w:rPr>
        <w:t xml:space="preserve"> (</w:t>
      </w:r>
      <w:r>
        <w:rPr>
          <w:i/>
          <w:spacing w:val="-3"/>
        </w:rPr>
        <w:t>insert</w:t>
      </w:r>
      <w:r w:rsidRPr="002014FB">
        <w:rPr>
          <w:i/>
          <w:spacing w:val="-3"/>
        </w:rPr>
        <w:t xml:space="preserve"> date</w:t>
      </w:r>
      <w:r>
        <w:rPr>
          <w:spacing w:val="-3"/>
        </w:rPr>
        <w:t>)</w:t>
      </w:r>
      <w:r w:rsidRPr="00A92096">
        <w:rPr>
          <w:spacing w:val="-3"/>
        </w:rPr>
        <w:t>.................................................</w:t>
      </w:r>
    </w:p>
    <w:p w14:paraId="764ACAD2" w14:textId="77777777" w:rsidR="007A0261" w:rsidRDefault="007A0261" w:rsidP="001E774E">
      <w:pPr>
        <w:tabs>
          <w:tab w:val="left" w:pos="-720"/>
        </w:tabs>
        <w:suppressAutoHyphens/>
        <w:spacing w:line="360" w:lineRule="auto"/>
        <w:jc w:val="both"/>
        <w:rPr>
          <w:spacing w:val="-3"/>
        </w:rPr>
      </w:pPr>
    </w:p>
    <w:p w14:paraId="2E53C67D" w14:textId="77777777" w:rsidR="003C2BA7" w:rsidRPr="003C2BA7" w:rsidRDefault="003C2BA7" w:rsidP="001E774E">
      <w:pPr>
        <w:tabs>
          <w:tab w:val="left" w:pos="-720"/>
        </w:tabs>
        <w:suppressAutoHyphens/>
        <w:spacing w:line="360" w:lineRule="auto"/>
        <w:jc w:val="both"/>
        <w:rPr>
          <w:b/>
          <w:spacing w:val="-3"/>
        </w:rPr>
      </w:pPr>
      <w:r>
        <w:rPr>
          <w:b/>
          <w:spacing w:val="-3"/>
        </w:rPr>
        <w:t>Relevant matters</w:t>
      </w:r>
    </w:p>
    <w:p w14:paraId="5EF267F9" w14:textId="77777777" w:rsidR="007A0261" w:rsidRPr="00A92096" w:rsidRDefault="007A0261" w:rsidP="001E774E">
      <w:pPr>
        <w:tabs>
          <w:tab w:val="left" w:pos="-720"/>
        </w:tabs>
        <w:suppressAutoHyphens/>
        <w:spacing w:line="360" w:lineRule="auto"/>
        <w:jc w:val="both"/>
        <w:rPr>
          <w:spacing w:val="-3"/>
        </w:rPr>
      </w:pPr>
      <w:r w:rsidRPr="00A92096">
        <w:rPr>
          <w:spacing w:val="-3"/>
        </w:rPr>
        <w:t>The applicant would like the sentencing Court to consider the following facts when it fixes the non-parole period:</w:t>
      </w:r>
    </w:p>
    <w:p w14:paraId="148BAF00" w14:textId="77777777" w:rsidR="007A0261" w:rsidRPr="00A92096" w:rsidRDefault="007A0261" w:rsidP="001E774E">
      <w:pPr>
        <w:tabs>
          <w:tab w:val="left" w:pos="-720"/>
        </w:tabs>
        <w:suppressAutoHyphens/>
        <w:spacing w:line="360" w:lineRule="auto"/>
        <w:jc w:val="both"/>
        <w:rPr>
          <w:spacing w:val="-3"/>
        </w:rPr>
      </w:pPr>
      <w:r w:rsidRPr="00A92096">
        <w:rPr>
          <w:spacing w:val="-3"/>
        </w:rPr>
        <w:t>……………………………………………………………………………………………………………………………………………………………………………………………………………….</w:t>
      </w:r>
      <w:r w:rsidRPr="008550DB">
        <w:rPr>
          <w:spacing w:val="-3"/>
        </w:rPr>
        <w:t>…………………</w:t>
      </w:r>
      <w:r w:rsidR="003C2BA7">
        <w:rPr>
          <w:spacing w:val="-3"/>
        </w:rPr>
        <w:t>………………………………………………………………….</w:t>
      </w:r>
    </w:p>
    <w:p w14:paraId="4DC549EC" w14:textId="77777777" w:rsidR="007A0261" w:rsidRDefault="007A0261" w:rsidP="001E774E">
      <w:pPr>
        <w:tabs>
          <w:tab w:val="left" w:pos="-720"/>
        </w:tabs>
        <w:suppressAutoHyphens/>
        <w:spacing w:line="360" w:lineRule="auto"/>
        <w:jc w:val="both"/>
        <w:rPr>
          <w:spacing w:val="-3"/>
        </w:rPr>
      </w:pPr>
    </w:p>
    <w:p w14:paraId="24B1C20C" w14:textId="77777777" w:rsidR="003C2BA7" w:rsidRPr="00AE49FA" w:rsidRDefault="003C2BA7" w:rsidP="003C2BA7">
      <w:pPr>
        <w:tabs>
          <w:tab w:val="right" w:pos="8789"/>
        </w:tabs>
        <w:spacing w:line="360" w:lineRule="auto"/>
        <w:rPr>
          <w:bCs/>
          <w:iCs/>
          <w:szCs w:val="24"/>
        </w:rPr>
      </w:pPr>
      <w:r w:rsidRPr="00AE49FA">
        <w:rPr>
          <w:b/>
          <w:bCs/>
          <w:iCs/>
          <w:szCs w:val="24"/>
        </w:rPr>
        <w:t>Applicant’s address</w:t>
      </w:r>
      <w:r w:rsidRPr="00AE49FA">
        <w:rPr>
          <w:b/>
          <w:bCs/>
          <w:iCs/>
          <w:szCs w:val="24"/>
        </w:rPr>
        <w:tab/>
      </w:r>
    </w:p>
    <w:p w14:paraId="526DFBA2" w14:textId="77777777" w:rsidR="003C2BA7" w:rsidRPr="00AE49FA" w:rsidRDefault="003C2BA7" w:rsidP="003C2BA7">
      <w:pPr>
        <w:tabs>
          <w:tab w:val="right" w:pos="8789"/>
        </w:tabs>
        <w:spacing w:line="360" w:lineRule="auto"/>
        <w:rPr>
          <w:iCs/>
          <w:szCs w:val="24"/>
        </w:rPr>
      </w:pPr>
      <w:r w:rsidRPr="00AE49FA">
        <w:rPr>
          <w:iCs/>
          <w:szCs w:val="24"/>
        </w:rPr>
        <w:t>The applicant’s address for service is:</w:t>
      </w:r>
    </w:p>
    <w:p w14:paraId="605B554F" w14:textId="77777777" w:rsidR="003C2BA7" w:rsidRPr="00AE49FA" w:rsidRDefault="003C2BA7" w:rsidP="003C2BA7">
      <w:pPr>
        <w:tabs>
          <w:tab w:val="right" w:pos="8789"/>
        </w:tabs>
        <w:spacing w:line="360" w:lineRule="auto"/>
        <w:rPr>
          <w:iCs/>
          <w:szCs w:val="24"/>
        </w:rPr>
      </w:pPr>
      <w:r w:rsidRPr="00AE49FA">
        <w:rPr>
          <w:iCs/>
          <w:szCs w:val="24"/>
        </w:rPr>
        <w:t>Place: ……………………………………………………………………………………</w:t>
      </w:r>
      <w:r>
        <w:rPr>
          <w:iCs/>
          <w:szCs w:val="24"/>
        </w:rPr>
        <w:t>........</w:t>
      </w:r>
    </w:p>
    <w:p w14:paraId="2AE4A146" w14:textId="77777777" w:rsidR="003C2BA7" w:rsidRPr="00AE49FA" w:rsidRDefault="003C2BA7" w:rsidP="003C2BA7">
      <w:pPr>
        <w:tabs>
          <w:tab w:val="right" w:pos="8789"/>
        </w:tabs>
        <w:spacing w:line="360" w:lineRule="auto"/>
        <w:rPr>
          <w:iCs/>
          <w:szCs w:val="24"/>
        </w:rPr>
      </w:pPr>
      <w:r w:rsidRPr="00AE49FA">
        <w:rPr>
          <w:iCs/>
          <w:szCs w:val="24"/>
        </w:rPr>
        <w:t>…………………………………………………………………………………………..</w:t>
      </w:r>
      <w:r>
        <w:rPr>
          <w:iCs/>
          <w:szCs w:val="24"/>
        </w:rPr>
        <w:t>.........</w:t>
      </w:r>
    </w:p>
    <w:p w14:paraId="200BD1A6" w14:textId="77777777" w:rsidR="003C2BA7" w:rsidRPr="00AE49FA" w:rsidRDefault="003C2BA7" w:rsidP="003C2BA7">
      <w:pPr>
        <w:tabs>
          <w:tab w:val="right" w:pos="8789"/>
        </w:tabs>
        <w:spacing w:line="360" w:lineRule="auto"/>
        <w:rPr>
          <w:iCs/>
          <w:szCs w:val="24"/>
        </w:rPr>
      </w:pPr>
      <w:r w:rsidRPr="00AE49FA">
        <w:rPr>
          <w:iCs/>
          <w:szCs w:val="24"/>
        </w:rPr>
        <w:t>Email: ……………………………………………………………………………………….</w:t>
      </w:r>
      <w:r>
        <w:rPr>
          <w:iCs/>
          <w:szCs w:val="24"/>
        </w:rPr>
        <w:t>..</w:t>
      </w:r>
    </w:p>
    <w:p w14:paraId="00769145" w14:textId="77777777" w:rsidR="003C2BA7" w:rsidRPr="00AE49FA" w:rsidRDefault="003C2BA7" w:rsidP="003C2BA7">
      <w:pPr>
        <w:spacing w:line="360" w:lineRule="auto"/>
        <w:rPr>
          <w:iCs/>
          <w:szCs w:val="24"/>
        </w:rPr>
      </w:pPr>
      <w:r w:rsidRPr="00AE49FA">
        <w:rPr>
          <w:iCs/>
          <w:szCs w:val="24"/>
        </w:rPr>
        <w:t>The applicant’s address is (</w:t>
      </w:r>
      <w:r w:rsidRPr="00AE49FA">
        <w:rPr>
          <w:i/>
          <w:iCs/>
          <w:szCs w:val="24"/>
        </w:rPr>
        <w:t>place of residence or business</w:t>
      </w:r>
      <w:r w:rsidRPr="00AE49FA">
        <w:rPr>
          <w:iCs/>
          <w:szCs w:val="24"/>
        </w:rPr>
        <w:t>): ………………………………………………………………………………………………</w:t>
      </w:r>
      <w:r>
        <w:rPr>
          <w:iCs/>
          <w:szCs w:val="24"/>
        </w:rPr>
        <w:t>...</w:t>
      </w:r>
      <w:r w:rsidRPr="00AE49FA">
        <w:rPr>
          <w:iCs/>
          <w:szCs w:val="24"/>
        </w:rPr>
        <w:t>…………………………………………………………………………………………</w:t>
      </w:r>
      <w:r>
        <w:rPr>
          <w:iCs/>
          <w:szCs w:val="24"/>
        </w:rPr>
        <w:t>...........</w:t>
      </w:r>
    </w:p>
    <w:p w14:paraId="5FAFADE0" w14:textId="77777777" w:rsidR="003C2BA7" w:rsidRDefault="003C2BA7" w:rsidP="001E774E">
      <w:pPr>
        <w:tabs>
          <w:tab w:val="left" w:pos="-720"/>
        </w:tabs>
        <w:suppressAutoHyphens/>
        <w:spacing w:line="360" w:lineRule="auto"/>
        <w:jc w:val="both"/>
        <w:rPr>
          <w:spacing w:val="-3"/>
        </w:rPr>
      </w:pPr>
    </w:p>
    <w:p w14:paraId="71AE51D9" w14:textId="77777777" w:rsidR="003C2BA7" w:rsidRPr="00A92096" w:rsidRDefault="003C2BA7" w:rsidP="001E774E">
      <w:pPr>
        <w:tabs>
          <w:tab w:val="left" w:pos="-720"/>
        </w:tabs>
        <w:suppressAutoHyphens/>
        <w:spacing w:line="360" w:lineRule="auto"/>
        <w:jc w:val="both"/>
        <w:rPr>
          <w:spacing w:val="-3"/>
        </w:rPr>
      </w:pPr>
    </w:p>
    <w:p w14:paraId="4786F794" w14:textId="77777777" w:rsidR="007A0261" w:rsidRDefault="007A0261" w:rsidP="001E774E">
      <w:pPr>
        <w:spacing w:line="360" w:lineRule="auto"/>
      </w:pPr>
      <w:r w:rsidRPr="000F564C">
        <w:rPr>
          <w:b/>
        </w:rPr>
        <w:t>Date</w:t>
      </w:r>
      <w:r>
        <w:t>:</w:t>
      </w:r>
    </w:p>
    <w:p w14:paraId="1FD4CB73" w14:textId="77777777" w:rsidR="007A0261" w:rsidRDefault="007A0261" w:rsidP="001E774E">
      <w:pPr>
        <w:spacing w:line="360" w:lineRule="auto"/>
      </w:pPr>
      <w:r w:rsidRPr="00432371">
        <w:t xml:space="preserve"> (</w:t>
      </w:r>
      <w:r>
        <w:rPr>
          <w:i/>
        </w:rPr>
        <w:t>s</w:t>
      </w:r>
      <w:r w:rsidRPr="004F70DB">
        <w:rPr>
          <w:i/>
        </w:rPr>
        <w:t>igned</w:t>
      </w:r>
      <w:r w:rsidRPr="00432371">
        <w:t>)</w:t>
      </w:r>
      <w:r>
        <w:tab/>
        <w:t>………………………………………….…………</w:t>
      </w:r>
    </w:p>
    <w:p w14:paraId="418DB6B8" w14:textId="77777777" w:rsidR="007A0261" w:rsidRDefault="007A0261" w:rsidP="001E774E">
      <w:pPr>
        <w:spacing w:line="360" w:lineRule="auto"/>
        <w:ind w:left="1440"/>
      </w:pPr>
      <w:r>
        <w:t>Prisoner/Solicitor for the prisoner/Parole Board of South Australia</w:t>
      </w:r>
      <w:r w:rsidRPr="00A92096">
        <w:t xml:space="preserve"> </w:t>
      </w:r>
      <w:r w:rsidRPr="00432371">
        <w:t>(</w:t>
      </w:r>
      <w:r>
        <w:rPr>
          <w:i/>
        </w:rPr>
        <w:t>delete</w:t>
      </w:r>
      <w:r w:rsidRPr="008701BF">
        <w:rPr>
          <w:i/>
        </w:rPr>
        <w:t xml:space="preserve"> whichever is inapplicable</w:t>
      </w:r>
      <w:r w:rsidRPr="00432371">
        <w:t>)</w:t>
      </w:r>
      <w:r>
        <w:t xml:space="preserve"> </w:t>
      </w:r>
    </w:p>
    <w:p w14:paraId="74A796AB" w14:textId="77777777" w:rsidR="007A0261" w:rsidRDefault="007A0261" w:rsidP="001E774E">
      <w:pPr>
        <w:spacing w:line="360" w:lineRule="auto"/>
        <w:ind w:left="720" w:firstLine="720"/>
      </w:pPr>
    </w:p>
    <w:p w14:paraId="5C4C188D" w14:textId="77777777" w:rsidR="007A0261" w:rsidRDefault="007A0261" w:rsidP="001E774E">
      <w:pPr>
        <w:spacing w:line="360" w:lineRule="auto"/>
      </w:pPr>
    </w:p>
    <w:p w14:paraId="6E56D1EE" w14:textId="77777777" w:rsidR="003C2BA7" w:rsidRDefault="003C2BA7">
      <w:pPr>
        <w:widowControl/>
        <w:overflowPunct/>
        <w:autoSpaceDE/>
        <w:autoSpaceDN/>
        <w:adjustRightInd/>
        <w:textAlignment w:val="auto"/>
        <w:rPr>
          <w:b/>
        </w:rPr>
      </w:pPr>
      <w:r>
        <w:rPr>
          <w:b/>
        </w:rPr>
        <w:br w:type="page"/>
      </w:r>
    </w:p>
    <w:p w14:paraId="13C08935" w14:textId="77777777" w:rsidR="007A0261" w:rsidRDefault="007A0261" w:rsidP="001E774E">
      <w:pPr>
        <w:spacing w:line="360" w:lineRule="auto"/>
      </w:pPr>
      <w:r>
        <w:rPr>
          <w:b/>
        </w:rPr>
        <w:lastRenderedPageBreak/>
        <w:t>Hearing</w:t>
      </w:r>
    </w:p>
    <w:p w14:paraId="5C5C5F8A" w14:textId="77777777" w:rsidR="003C2BA7" w:rsidRDefault="003C2BA7" w:rsidP="003C2BA7">
      <w:pPr>
        <w:spacing w:line="360" w:lineRule="auto"/>
      </w:pPr>
      <w:r w:rsidRPr="00432371">
        <w:t>(</w:t>
      </w:r>
      <w:r w:rsidRPr="00A92096">
        <w:rPr>
          <w:i/>
        </w:rPr>
        <w:t>Whe</w:t>
      </w:r>
      <w:r w:rsidR="002C2868">
        <w:rPr>
          <w:i/>
        </w:rPr>
        <w:t>n</w:t>
      </w:r>
      <w:r w:rsidRPr="00A92096">
        <w:rPr>
          <w:i/>
        </w:rPr>
        <w:t xml:space="preserve"> the application is to be given a separate listing date, the following will be completed by the </w:t>
      </w:r>
      <w:r w:rsidR="002C2868">
        <w:rPr>
          <w:i/>
        </w:rPr>
        <w:t>Registry</w:t>
      </w:r>
      <w:r w:rsidRPr="00432371">
        <w:t>)</w:t>
      </w:r>
    </w:p>
    <w:p w14:paraId="5ECA0E31" w14:textId="77777777" w:rsidR="003C2BA7" w:rsidRDefault="003C2BA7" w:rsidP="001E774E">
      <w:pPr>
        <w:spacing w:line="360" w:lineRule="auto"/>
      </w:pPr>
    </w:p>
    <w:p w14:paraId="088F5E92" w14:textId="77777777" w:rsidR="007A0261" w:rsidRDefault="002C2868" w:rsidP="001E774E">
      <w:pPr>
        <w:spacing w:line="360" w:lineRule="auto"/>
      </w:pPr>
      <w:r>
        <w:t xml:space="preserve">This </w:t>
      </w:r>
      <w:r w:rsidR="007A0261" w:rsidRPr="004A2165">
        <w:t>application will be heard before</w:t>
      </w:r>
      <w:r w:rsidR="007A0261">
        <w:t xml:space="preserve"> </w:t>
      </w:r>
      <w:r w:rsidR="007A0261" w:rsidRPr="004A2165">
        <w:t>........................................................</w:t>
      </w:r>
      <w:r>
        <w:t xml:space="preserve"> in the District Court at ..................................................................... </w:t>
      </w:r>
      <w:r w:rsidR="007A0261" w:rsidRPr="004A2165">
        <w:t>on</w:t>
      </w:r>
      <w:r>
        <w:t xml:space="preserve"> </w:t>
      </w:r>
      <w:r w:rsidR="007A0261" w:rsidRPr="004A2165">
        <w:t>............................</w:t>
      </w:r>
      <w:r>
        <w:t xml:space="preserve"> </w:t>
      </w:r>
      <w:r w:rsidR="007A0261" w:rsidRPr="004A2165">
        <w:t xml:space="preserve">at </w:t>
      </w:r>
      <w:r w:rsidR="007A0261">
        <w:t>..........</w:t>
      </w:r>
      <w:r>
        <w:t>...</w:t>
      </w:r>
      <w:r w:rsidR="007A0261">
        <w:t xml:space="preserve"> </w:t>
      </w:r>
      <w:r>
        <w:t>or so soon afterwards as the business of the Court allows</w:t>
      </w:r>
      <w:r w:rsidR="007A0261" w:rsidRPr="004A2165">
        <w:t xml:space="preserve">. </w:t>
      </w:r>
    </w:p>
    <w:p w14:paraId="7F2BC8AC" w14:textId="77777777" w:rsidR="002C2868" w:rsidRDefault="002C2868" w:rsidP="001E774E">
      <w:pPr>
        <w:spacing w:line="360" w:lineRule="auto"/>
      </w:pPr>
    </w:p>
    <w:p w14:paraId="4DBE732F" w14:textId="77777777" w:rsidR="002C2868" w:rsidRPr="00AE49FA" w:rsidRDefault="002C2868" w:rsidP="002C2868">
      <w:pPr>
        <w:rPr>
          <w:szCs w:val="24"/>
        </w:rPr>
      </w:pPr>
      <w:r w:rsidRPr="00AE49FA">
        <w:rPr>
          <w:szCs w:val="24"/>
        </w:rPr>
        <w:t>The courtroom in which the application will be heard will be published:</w:t>
      </w:r>
    </w:p>
    <w:p w14:paraId="1E559FED" w14:textId="77777777" w:rsidR="002C2868" w:rsidRPr="00AE49FA" w:rsidRDefault="002C2868" w:rsidP="002C2868">
      <w:pPr>
        <w:pStyle w:val="ListParagraph"/>
        <w:widowControl/>
        <w:numPr>
          <w:ilvl w:val="0"/>
          <w:numId w:val="13"/>
        </w:numPr>
        <w:overflowPunct/>
        <w:autoSpaceDE/>
        <w:autoSpaceDN/>
        <w:adjustRightInd/>
        <w:textAlignment w:val="auto"/>
        <w:rPr>
          <w:szCs w:val="24"/>
        </w:rPr>
      </w:pPr>
      <w:r w:rsidRPr="00AE49FA">
        <w:rPr>
          <w:szCs w:val="24"/>
        </w:rPr>
        <w:t>on the Courts Administration Authority website the day before;</w:t>
      </w:r>
    </w:p>
    <w:p w14:paraId="55E5165F" w14:textId="77777777" w:rsidR="002C2868" w:rsidRPr="00AE49FA" w:rsidRDefault="002C2868" w:rsidP="002C2868">
      <w:pPr>
        <w:pStyle w:val="ListParagraph"/>
        <w:widowControl/>
        <w:numPr>
          <w:ilvl w:val="0"/>
          <w:numId w:val="13"/>
        </w:numPr>
        <w:overflowPunct/>
        <w:autoSpaceDE/>
        <w:autoSpaceDN/>
        <w:adjustRightInd/>
        <w:textAlignment w:val="auto"/>
        <w:rPr>
          <w:szCs w:val="24"/>
        </w:rPr>
      </w:pPr>
      <w:r w:rsidRPr="00AE49FA">
        <w:rPr>
          <w:szCs w:val="24"/>
        </w:rPr>
        <w:t>in the Advertiser on the day; and</w:t>
      </w:r>
    </w:p>
    <w:p w14:paraId="50981B18" w14:textId="77777777" w:rsidR="002C2868" w:rsidRPr="00AE49FA" w:rsidRDefault="002C2868" w:rsidP="002C2868">
      <w:pPr>
        <w:pStyle w:val="ListParagraph"/>
        <w:widowControl/>
        <w:numPr>
          <w:ilvl w:val="0"/>
          <w:numId w:val="12"/>
        </w:numPr>
        <w:overflowPunct/>
        <w:autoSpaceDE/>
        <w:autoSpaceDN/>
        <w:adjustRightInd/>
        <w:spacing w:after="360"/>
        <w:ind w:left="714" w:hanging="357"/>
        <w:textAlignment w:val="auto"/>
        <w:rPr>
          <w:szCs w:val="24"/>
        </w:rPr>
      </w:pPr>
      <w:r w:rsidRPr="00AE49FA">
        <w:rPr>
          <w:szCs w:val="24"/>
        </w:rPr>
        <w:t>on the notice board at the Courts Building.</w:t>
      </w:r>
    </w:p>
    <w:p w14:paraId="765446BA" w14:textId="77777777" w:rsidR="007A0261" w:rsidRPr="004A2165" w:rsidRDefault="007A0261" w:rsidP="001E774E">
      <w:pPr>
        <w:spacing w:line="360" w:lineRule="auto"/>
      </w:pPr>
      <w:r>
        <w:t>The</w:t>
      </w:r>
      <w:r w:rsidR="002C2868">
        <w:t xml:space="preserve"> parties </w:t>
      </w:r>
      <w:r>
        <w:t>and</w:t>
      </w:r>
      <w:r w:rsidRPr="004A2165">
        <w:t xml:space="preserve"> all persons served with this application are required then to attend if they wish to be heard on the application and, in their absence, the Court may make such order as it sees fit.</w:t>
      </w:r>
    </w:p>
    <w:p w14:paraId="1A2A33B3" w14:textId="77777777" w:rsidR="007B003A" w:rsidRDefault="007B003A" w:rsidP="001E774E">
      <w:pPr>
        <w:spacing w:line="360" w:lineRule="auto"/>
        <w:rPr>
          <w:b/>
        </w:rPr>
      </w:pPr>
    </w:p>
    <w:p w14:paraId="600E23AE" w14:textId="77777777" w:rsidR="007B003A" w:rsidRDefault="007B003A" w:rsidP="001E774E">
      <w:pPr>
        <w:spacing w:line="360" w:lineRule="auto"/>
        <w:rPr>
          <w:b/>
        </w:rPr>
      </w:pPr>
    </w:p>
    <w:p w14:paraId="197BB942" w14:textId="77777777" w:rsidR="007A0261" w:rsidRDefault="007A0261" w:rsidP="001E774E">
      <w:pPr>
        <w:spacing w:line="360" w:lineRule="auto"/>
      </w:pPr>
      <w:r w:rsidRPr="000F564C">
        <w:rPr>
          <w:b/>
        </w:rPr>
        <w:t>Date</w:t>
      </w:r>
      <w:r>
        <w:t>:</w:t>
      </w:r>
    </w:p>
    <w:p w14:paraId="3A7ED3CC" w14:textId="77777777" w:rsidR="007A0261" w:rsidRPr="00304961" w:rsidRDefault="007A0261" w:rsidP="001E774E">
      <w:pPr>
        <w:spacing w:line="360" w:lineRule="auto"/>
      </w:pPr>
      <w:r w:rsidRPr="00304961">
        <w:t xml:space="preserve"> (</w:t>
      </w:r>
      <w:r>
        <w:rPr>
          <w:i/>
        </w:rPr>
        <w:t>signed</w:t>
      </w:r>
      <w:r w:rsidRPr="00304961">
        <w:t>)</w:t>
      </w:r>
      <w:r w:rsidRPr="00304961">
        <w:tab/>
        <w:t>…………………………………………………….</w:t>
      </w:r>
    </w:p>
    <w:p w14:paraId="2E900324" w14:textId="77777777" w:rsidR="007A0261" w:rsidRPr="00304961" w:rsidRDefault="007A0261" w:rsidP="001E774E">
      <w:pPr>
        <w:spacing w:line="360" w:lineRule="auto"/>
        <w:ind w:left="720" w:firstLine="720"/>
      </w:pPr>
      <w:r>
        <w:t>Registrar</w:t>
      </w:r>
    </w:p>
    <w:p w14:paraId="65D5413C" w14:textId="77777777" w:rsidR="007A0261" w:rsidRDefault="007A0261" w:rsidP="007A0261">
      <w:pPr>
        <w:tabs>
          <w:tab w:val="left" w:pos="-720"/>
        </w:tabs>
        <w:suppressAutoHyphens/>
        <w:spacing w:line="240" w:lineRule="atLeast"/>
        <w:jc w:val="both"/>
        <w:rPr>
          <w:spacing w:val="-3"/>
        </w:rPr>
      </w:pPr>
    </w:p>
    <w:p w14:paraId="41348DBD" w14:textId="77777777" w:rsidR="001E774E" w:rsidRDefault="001E774E">
      <w:pPr>
        <w:widowControl/>
        <w:overflowPunct/>
        <w:autoSpaceDE/>
        <w:autoSpaceDN/>
        <w:adjustRightInd/>
        <w:textAlignment w:val="auto"/>
        <w:rPr>
          <w:spacing w:val="-3"/>
        </w:rPr>
      </w:pPr>
      <w:r>
        <w:rPr>
          <w:spacing w:val="-3"/>
        </w:rPr>
        <w:br w:type="page"/>
      </w:r>
    </w:p>
    <w:p w14:paraId="182E5791" w14:textId="77777777" w:rsidR="007A0261" w:rsidRPr="004725D8" w:rsidRDefault="005740AE" w:rsidP="00942E15">
      <w:pPr>
        <w:tabs>
          <w:tab w:val="left" w:pos="6521"/>
          <w:tab w:val="right" w:pos="8789"/>
        </w:tabs>
        <w:spacing w:after="120"/>
        <w:jc w:val="right"/>
        <w:rPr>
          <w:b/>
        </w:rPr>
      </w:pPr>
      <w:r>
        <w:rPr>
          <w:b/>
        </w:rPr>
        <w:lastRenderedPageBreak/>
        <w:t xml:space="preserve">Rules </w:t>
      </w:r>
      <w:r w:rsidR="007A0261" w:rsidRPr="00A2430E">
        <w:rPr>
          <w:b/>
        </w:rPr>
        <w:t>94</w:t>
      </w:r>
      <w:r w:rsidR="007A0261">
        <w:rPr>
          <w:b/>
        </w:rPr>
        <w:t>(1), 96(1), 97(1), 98(2)(b)</w:t>
      </w:r>
    </w:p>
    <w:p w14:paraId="44E2093A" w14:textId="77777777" w:rsidR="007A0261" w:rsidRPr="00CA287F" w:rsidRDefault="007A0261" w:rsidP="005740AE">
      <w:pPr>
        <w:pStyle w:val="clausehead"/>
        <w:tabs>
          <w:tab w:val="left" w:pos="7655"/>
          <w:tab w:val="right" w:pos="8789"/>
        </w:tabs>
        <w:spacing w:after="720"/>
        <w:rPr>
          <w:b w:val="0"/>
          <w:sz w:val="24"/>
          <w:szCs w:val="24"/>
        </w:rPr>
      </w:pPr>
      <w:bookmarkStart w:id="80" w:name="_Toc396895854"/>
      <w:bookmarkStart w:id="81" w:name="_Toc60133075"/>
      <w:r w:rsidRPr="00CA287F">
        <w:rPr>
          <w:b w:val="0"/>
          <w:sz w:val="24"/>
          <w:szCs w:val="24"/>
        </w:rPr>
        <w:t xml:space="preserve">Form </w:t>
      </w:r>
      <w:r>
        <w:rPr>
          <w:b w:val="0"/>
          <w:sz w:val="24"/>
          <w:szCs w:val="24"/>
        </w:rPr>
        <w:t>29</w:t>
      </w:r>
      <w:r w:rsidRPr="00CA287F">
        <w:rPr>
          <w:b w:val="0"/>
          <w:sz w:val="24"/>
          <w:szCs w:val="24"/>
        </w:rPr>
        <w:tab/>
      </w:r>
      <w:r>
        <w:rPr>
          <w:b w:val="0"/>
          <w:sz w:val="24"/>
          <w:szCs w:val="24"/>
        </w:rPr>
        <w:t>Originating application</w:t>
      </w:r>
      <w:bookmarkEnd w:id="80"/>
      <w:bookmarkEnd w:id="81"/>
    </w:p>
    <w:p w14:paraId="2E88CEB6" w14:textId="77777777" w:rsidR="007A0261" w:rsidRDefault="007A0261" w:rsidP="007A0261">
      <w:pPr>
        <w:spacing w:after="720"/>
      </w:pPr>
      <w:r w:rsidRPr="00432371">
        <w:t>(</w:t>
      </w:r>
      <w:r>
        <w:rPr>
          <w:i/>
        </w:rPr>
        <w:t>insert front sheet</w:t>
      </w:r>
      <w:r w:rsidRPr="00432371">
        <w:t>)</w:t>
      </w:r>
    </w:p>
    <w:p w14:paraId="516EF163" w14:textId="77777777" w:rsidR="007A0261" w:rsidRPr="007B003A" w:rsidRDefault="007A0261" w:rsidP="007A0261">
      <w:pPr>
        <w:pStyle w:val="Heading3"/>
        <w:spacing w:after="360"/>
        <w:jc w:val="center"/>
        <w:rPr>
          <w:rFonts w:ascii="Times New Roman" w:hAnsi="Times New Roman"/>
        </w:rPr>
      </w:pPr>
      <w:r w:rsidRPr="007B003A">
        <w:rPr>
          <w:rFonts w:ascii="Times New Roman" w:hAnsi="Times New Roman"/>
        </w:rPr>
        <w:t>ORIGINATING APPLICATION</w:t>
      </w:r>
    </w:p>
    <w:p w14:paraId="282F3191" w14:textId="77777777" w:rsidR="007B003A" w:rsidRDefault="007B003A" w:rsidP="007B003A">
      <w:pPr>
        <w:tabs>
          <w:tab w:val="right" w:pos="8789"/>
        </w:tabs>
        <w:spacing w:line="360" w:lineRule="auto"/>
      </w:pPr>
    </w:p>
    <w:p w14:paraId="358D4FE8" w14:textId="77777777" w:rsidR="007B003A" w:rsidRDefault="007B003A" w:rsidP="007B003A">
      <w:pPr>
        <w:tabs>
          <w:tab w:val="right" w:pos="8789"/>
        </w:tabs>
        <w:spacing w:line="360" w:lineRule="auto"/>
      </w:pPr>
      <w:r w:rsidRPr="001054B8">
        <w:t>TO THE (</w:t>
      </w:r>
      <w:r w:rsidRPr="001054B8">
        <w:rPr>
          <w:i/>
        </w:rPr>
        <w:t>INSERT ROLE</w:t>
      </w:r>
      <w:r w:rsidRPr="001054B8">
        <w:t>):</w:t>
      </w:r>
      <w:r w:rsidRPr="001054B8">
        <w:rPr>
          <w:i/>
        </w:rPr>
        <w:t xml:space="preserve"> </w:t>
      </w:r>
      <w:r w:rsidRPr="001054B8">
        <w:t>(</w:t>
      </w:r>
      <w:r w:rsidRPr="001054B8">
        <w:rPr>
          <w:i/>
        </w:rPr>
        <w:t>insert name of other party</w:t>
      </w:r>
      <w:r>
        <w:t>)………………………………</w:t>
      </w:r>
    </w:p>
    <w:p w14:paraId="093F5505" w14:textId="77777777" w:rsidR="007B003A" w:rsidRPr="001054B8" w:rsidRDefault="007B003A" w:rsidP="007B003A">
      <w:pPr>
        <w:tabs>
          <w:tab w:val="right" w:pos="8789"/>
        </w:tabs>
        <w:spacing w:line="360" w:lineRule="auto"/>
        <w:rPr>
          <w:szCs w:val="23"/>
        </w:rPr>
      </w:pPr>
      <w:r w:rsidRPr="001054B8">
        <w:t>AND TO (</w:t>
      </w:r>
      <w:r w:rsidRPr="001054B8">
        <w:rPr>
          <w:i/>
        </w:rPr>
        <w:t>insert names of others to whom notice of the application is to be given</w:t>
      </w:r>
      <w:r w:rsidRPr="001054B8">
        <w:t>)………</w:t>
      </w:r>
      <w:r>
        <w:t>…………………………………………………………………………..</w:t>
      </w:r>
    </w:p>
    <w:p w14:paraId="5DAD5D35" w14:textId="77777777" w:rsidR="007A0261" w:rsidRPr="001E6FCF" w:rsidRDefault="007A0261" w:rsidP="007B003A">
      <w:pPr>
        <w:pStyle w:val="Hangindent"/>
        <w:spacing w:after="0" w:line="360" w:lineRule="auto"/>
        <w:ind w:left="0" w:firstLine="0"/>
      </w:pPr>
    </w:p>
    <w:p w14:paraId="5EDDA387" w14:textId="77777777" w:rsidR="007A0261" w:rsidRDefault="007A0261" w:rsidP="007B003A">
      <w:pPr>
        <w:spacing w:line="360" w:lineRule="auto"/>
      </w:pPr>
      <w:r>
        <w:rPr>
          <w:b/>
        </w:rPr>
        <w:t>Application</w:t>
      </w:r>
    </w:p>
    <w:p w14:paraId="77D753BF" w14:textId="77777777" w:rsidR="007A0261" w:rsidRPr="00B33CEA" w:rsidRDefault="007A0261" w:rsidP="007B003A">
      <w:pPr>
        <w:tabs>
          <w:tab w:val="right" w:pos="8789"/>
        </w:tabs>
        <w:spacing w:line="360" w:lineRule="auto"/>
        <w:rPr>
          <w:szCs w:val="23"/>
        </w:rPr>
      </w:pPr>
      <w:r w:rsidRPr="00B33CEA">
        <w:rPr>
          <w:szCs w:val="23"/>
        </w:rPr>
        <w:t xml:space="preserve">The </w:t>
      </w:r>
      <w:r>
        <w:t>Director of Public Prosecutions/Parole Board/Public Advocate/Attorney-General/Defendant/ Applicant</w:t>
      </w:r>
      <w:r w:rsidRPr="00A92096">
        <w:t xml:space="preserve"> </w:t>
      </w:r>
      <w:r w:rsidRPr="00432371">
        <w:t>(</w:t>
      </w:r>
      <w:r>
        <w:rPr>
          <w:i/>
        </w:rPr>
        <w:t>delete</w:t>
      </w:r>
      <w:r w:rsidRPr="008701BF">
        <w:rPr>
          <w:i/>
        </w:rPr>
        <w:t xml:space="preserve"> whichever is inapplicable</w:t>
      </w:r>
      <w:r>
        <w:rPr>
          <w:i/>
        </w:rPr>
        <w:t>) (insert name and address where application made by or on behalf of the defendant or another individual</w:t>
      </w:r>
      <w:r w:rsidRPr="00432371">
        <w:t>)</w:t>
      </w:r>
      <w:r>
        <w:t xml:space="preserve"> </w:t>
      </w:r>
      <w:r w:rsidR="007B003A">
        <w:rPr>
          <w:szCs w:val="23"/>
        </w:rPr>
        <w:t>seeks the following orders</w:t>
      </w:r>
      <w:r>
        <w:rPr>
          <w:szCs w:val="23"/>
        </w:rPr>
        <w:t>:</w:t>
      </w:r>
    </w:p>
    <w:p w14:paraId="1AB4C132" w14:textId="77777777" w:rsidR="00CB23C2" w:rsidRDefault="007A0261" w:rsidP="007B003A">
      <w:pPr>
        <w:pStyle w:val="Header"/>
        <w:widowControl/>
        <w:numPr>
          <w:ilvl w:val="0"/>
          <w:numId w:val="8"/>
        </w:numPr>
        <w:tabs>
          <w:tab w:val="clear" w:pos="4153"/>
          <w:tab w:val="clear" w:pos="8306"/>
          <w:tab w:val="left" w:pos="1134"/>
          <w:tab w:val="left" w:pos="2342"/>
          <w:tab w:val="left" w:pos="4536"/>
          <w:tab w:val="right" w:pos="8789"/>
        </w:tabs>
        <w:spacing w:line="360" w:lineRule="auto"/>
        <w:rPr>
          <w:i/>
          <w:iCs/>
          <w:sz w:val="23"/>
          <w:szCs w:val="23"/>
        </w:rPr>
      </w:pPr>
      <w:r w:rsidRPr="003E03DB">
        <w:rPr>
          <w:sz w:val="23"/>
          <w:szCs w:val="23"/>
        </w:rPr>
        <w:t>(</w:t>
      </w:r>
      <w:r w:rsidRPr="003E03DB">
        <w:rPr>
          <w:i/>
          <w:iCs/>
          <w:sz w:val="23"/>
          <w:szCs w:val="23"/>
        </w:rPr>
        <w:t>s</w:t>
      </w:r>
      <w:r w:rsidR="007B003A">
        <w:rPr>
          <w:i/>
          <w:iCs/>
          <w:sz w:val="23"/>
          <w:szCs w:val="23"/>
        </w:rPr>
        <w:t>tate briefly but specifically the orders</w:t>
      </w:r>
      <w:r w:rsidRPr="003E03DB">
        <w:rPr>
          <w:i/>
          <w:iCs/>
          <w:sz w:val="23"/>
          <w:szCs w:val="23"/>
        </w:rPr>
        <w:t xml:space="preserve"> sought</w:t>
      </w:r>
      <w:r w:rsidRPr="003E03DB">
        <w:rPr>
          <w:iCs/>
          <w:sz w:val="23"/>
          <w:szCs w:val="23"/>
        </w:rPr>
        <w:t>)</w:t>
      </w:r>
    </w:p>
    <w:p w14:paraId="236469EA" w14:textId="77777777" w:rsidR="007A0261" w:rsidRPr="00B33CEA" w:rsidRDefault="007A0261" w:rsidP="007B003A">
      <w:pPr>
        <w:tabs>
          <w:tab w:val="right" w:pos="8789"/>
        </w:tabs>
        <w:spacing w:line="360" w:lineRule="auto"/>
        <w:rPr>
          <w:szCs w:val="23"/>
        </w:rPr>
      </w:pPr>
    </w:p>
    <w:p w14:paraId="5E400C2C" w14:textId="77777777" w:rsidR="007A0261" w:rsidRDefault="007A0261" w:rsidP="007B003A">
      <w:pPr>
        <w:spacing w:line="360" w:lineRule="auto"/>
      </w:pPr>
      <w:r>
        <w:rPr>
          <w:b/>
        </w:rPr>
        <w:t>Grounds</w:t>
      </w:r>
    </w:p>
    <w:p w14:paraId="5A1FEFD7" w14:textId="77777777" w:rsidR="007A0261" w:rsidRPr="00A92096" w:rsidRDefault="007B003A" w:rsidP="007B003A">
      <w:pPr>
        <w:spacing w:line="360" w:lineRule="auto"/>
      </w:pPr>
      <w:r>
        <w:t>T</w:t>
      </w:r>
      <w:r w:rsidR="007A0261" w:rsidRPr="00A92096">
        <w:t xml:space="preserve">he grounds relied upon </w:t>
      </w:r>
      <w:r w:rsidR="007A0261">
        <w:t xml:space="preserve">by the applicant </w:t>
      </w:r>
      <w:r w:rsidR="007A0261" w:rsidRPr="00A92096">
        <w:t>are as follows:</w:t>
      </w:r>
      <w:r w:rsidR="007A0261">
        <w:t xml:space="preserve"> </w:t>
      </w:r>
      <w:r w:rsidR="007A0261" w:rsidRPr="00925B25">
        <w:t>(</w:t>
      </w:r>
      <w:r w:rsidR="007A0261" w:rsidRPr="00925B25">
        <w:rPr>
          <w:i/>
        </w:rPr>
        <w:t xml:space="preserve">set out sufficient particulars to give proper notice of the </w:t>
      </w:r>
      <w:r w:rsidR="007A0261">
        <w:rPr>
          <w:i/>
        </w:rPr>
        <w:t>basis of the orders sought</w:t>
      </w:r>
      <w:r w:rsidR="007A0261" w:rsidRPr="00925B25">
        <w:t>)</w:t>
      </w:r>
    </w:p>
    <w:p w14:paraId="1640EE9D" w14:textId="77777777" w:rsidR="007A0261" w:rsidRPr="00A92096" w:rsidRDefault="007A0261" w:rsidP="007B003A">
      <w:pPr>
        <w:tabs>
          <w:tab w:val="right" w:leader="dot" w:pos="9072"/>
        </w:tabs>
        <w:suppressAutoHyphens/>
        <w:spacing w:line="360" w:lineRule="auto"/>
        <w:jc w:val="both"/>
        <w:rPr>
          <w:lang w:val="en-US"/>
        </w:rPr>
      </w:pPr>
      <w:r w:rsidRPr="00A92096">
        <w:rPr>
          <w:lang w:val="en-US"/>
        </w:rPr>
        <w:tab/>
      </w:r>
      <w:r>
        <w:rPr>
          <w:lang w:val="en-US"/>
        </w:rPr>
        <w:t>………………………………………………………………………………………</w:t>
      </w:r>
    </w:p>
    <w:p w14:paraId="540EB8E7" w14:textId="77777777" w:rsidR="007A0261" w:rsidRDefault="007A0261" w:rsidP="007B003A">
      <w:pPr>
        <w:spacing w:line="360" w:lineRule="auto"/>
        <w:rPr>
          <w:lang w:val="en-US"/>
        </w:rPr>
      </w:pPr>
      <w:r>
        <w:rPr>
          <w:lang w:val="en-US"/>
        </w:rPr>
        <w:t>………………</w:t>
      </w:r>
      <w:r w:rsidR="007B003A">
        <w:rPr>
          <w:lang w:val="en-US"/>
        </w:rPr>
        <w:t>…...</w:t>
      </w:r>
      <w:r>
        <w:rPr>
          <w:lang w:val="en-US"/>
        </w:rPr>
        <w:t>…</w:t>
      </w:r>
      <w:r w:rsidR="007B003A">
        <w:rPr>
          <w:lang w:val="en-US"/>
        </w:rPr>
        <w:t>…………………………………………………………………………</w:t>
      </w:r>
    </w:p>
    <w:p w14:paraId="53D854C7" w14:textId="77777777" w:rsidR="007B003A" w:rsidRDefault="007B003A" w:rsidP="007B003A">
      <w:pPr>
        <w:spacing w:line="360" w:lineRule="auto"/>
        <w:rPr>
          <w:lang w:val="en-US"/>
        </w:rPr>
      </w:pPr>
    </w:p>
    <w:p w14:paraId="2D392E7C" w14:textId="77777777" w:rsidR="007B003A" w:rsidRPr="001054B8" w:rsidRDefault="007B003A" w:rsidP="007B003A">
      <w:pPr>
        <w:tabs>
          <w:tab w:val="right" w:pos="8789"/>
        </w:tabs>
        <w:spacing w:line="360" w:lineRule="auto"/>
        <w:rPr>
          <w:bCs/>
          <w:iCs/>
          <w:szCs w:val="23"/>
        </w:rPr>
      </w:pPr>
      <w:r w:rsidRPr="001054B8">
        <w:rPr>
          <w:b/>
          <w:bCs/>
          <w:iCs/>
          <w:szCs w:val="23"/>
        </w:rPr>
        <w:t>Applicant’s address</w:t>
      </w:r>
      <w:r w:rsidRPr="001054B8">
        <w:rPr>
          <w:b/>
          <w:bCs/>
          <w:iCs/>
          <w:szCs w:val="23"/>
        </w:rPr>
        <w:tab/>
      </w:r>
    </w:p>
    <w:p w14:paraId="05B91CDF" w14:textId="77777777" w:rsidR="007B003A" w:rsidRPr="001054B8" w:rsidRDefault="007B003A" w:rsidP="007B003A">
      <w:pPr>
        <w:tabs>
          <w:tab w:val="right" w:pos="8789"/>
        </w:tabs>
        <w:spacing w:line="360" w:lineRule="auto"/>
        <w:rPr>
          <w:iCs/>
          <w:szCs w:val="23"/>
        </w:rPr>
      </w:pPr>
      <w:r w:rsidRPr="001054B8">
        <w:rPr>
          <w:iCs/>
          <w:szCs w:val="23"/>
        </w:rPr>
        <w:t>The applicant’s address for service is:</w:t>
      </w:r>
    </w:p>
    <w:p w14:paraId="299557FA" w14:textId="77777777" w:rsidR="007B003A" w:rsidRDefault="007B003A" w:rsidP="007B003A">
      <w:pPr>
        <w:tabs>
          <w:tab w:val="right" w:pos="8789"/>
        </w:tabs>
        <w:spacing w:line="360" w:lineRule="auto"/>
        <w:rPr>
          <w:iCs/>
          <w:szCs w:val="23"/>
        </w:rPr>
      </w:pPr>
      <w:r w:rsidRPr="008977DE">
        <w:rPr>
          <w:iCs/>
          <w:szCs w:val="23"/>
        </w:rPr>
        <w:t>Place: …………</w:t>
      </w:r>
      <w:r>
        <w:rPr>
          <w:iCs/>
          <w:szCs w:val="23"/>
        </w:rPr>
        <w:t>…………………………………………………………………………</w:t>
      </w:r>
    </w:p>
    <w:p w14:paraId="615CD7CD" w14:textId="77777777" w:rsidR="007B003A" w:rsidRPr="008977DE" w:rsidRDefault="007B003A" w:rsidP="007B003A">
      <w:pPr>
        <w:tabs>
          <w:tab w:val="right" w:pos="8789"/>
        </w:tabs>
        <w:spacing w:line="360" w:lineRule="auto"/>
        <w:rPr>
          <w:iCs/>
          <w:szCs w:val="23"/>
        </w:rPr>
      </w:pPr>
      <w:r>
        <w:rPr>
          <w:iCs/>
          <w:szCs w:val="23"/>
        </w:rPr>
        <w:t>…………………………………………………………………………………………..</w:t>
      </w:r>
    </w:p>
    <w:p w14:paraId="41CFC657" w14:textId="77777777" w:rsidR="007B003A" w:rsidRPr="001054B8" w:rsidRDefault="007B003A" w:rsidP="007B003A">
      <w:pPr>
        <w:tabs>
          <w:tab w:val="right" w:pos="8789"/>
        </w:tabs>
        <w:spacing w:line="360" w:lineRule="auto"/>
        <w:rPr>
          <w:iCs/>
          <w:szCs w:val="23"/>
        </w:rPr>
      </w:pPr>
      <w:r>
        <w:rPr>
          <w:iCs/>
          <w:szCs w:val="23"/>
        </w:rPr>
        <w:t>Email: …</w:t>
      </w:r>
      <w:r w:rsidRPr="001054B8">
        <w:rPr>
          <w:iCs/>
          <w:szCs w:val="23"/>
        </w:rPr>
        <w:t>…</w:t>
      </w:r>
      <w:r>
        <w:rPr>
          <w:iCs/>
          <w:szCs w:val="23"/>
        </w:rPr>
        <w:t>………………………………………………………………………………</w:t>
      </w:r>
    </w:p>
    <w:p w14:paraId="5AF8BC8A" w14:textId="77777777" w:rsidR="007B003A" w:rsidRDefault="007B003A" w:rsidP="007B003A">
      <w:pPr>
        <w:tabs>
          <w:tab w:val="right" w:pos="8789"/>
        </w:tabs>
        <w:spacing w:line="360" w:lineRule="auto"/>
        <w:rPr>
          <w:iCs/>
          <w:szCs w:val="23"/>
        </w:rPr>
      </w:pPr>
      <w:r w:rsidRPr="001054B8">
        <w:rPr>
          <w:iCs/>
          <w:szCs w:val="23"/>
        </w:rPr>
        <w:t>The applicant’s address is (</w:t>
      </w:r>
      <w:r w:rsidRPr="001054B8">
        <w:rPr>
          <w:i/>
          <w:iCs/>
          <w:szCs w:val="23"/>
        </w:rPr>
        <w:t>place of residence or business</w:t>
      </w:r>
      <w:r w:rsidRPr="001054B8">
        <w:rPr>
          <w:iCs/>
          <w:szCs w:val="23"/>
        </w:rPr>
        <w:t>): ……………………………………………………………………………………………</w:t>
      </w:r>
      <w:r>
        <w:rPr>
          <w:iCs/>
          <w:szCs w:val="23"/>
        </w:rPr>
        <w:t>.</w:t>
      </w:r>
      <w:r w:rsidRPr="001054B8">
        <w:rPr>
          <w:iCs/>
          <w:szCs w:val="23"/>
        </w:rPr>
        <w:t>……………………………</w:t>
      </w:r>
      <w:r>
        <w:rPr>
          <w:iCs/>
          <w:szCs w:val="23"/>
        </w:rPr>
        <w:t>……………………………………………………………….</w:t>
      </w:r>
    </w:p>
    <w:p w14:paraId="1365D82C" w14:textId="77777777" w:rsidR="007B003A" w:rsidRDefault="007B003A" w:rsidP="007B003A">
      <w:pPr>
        <w:spacing w:line="360" w:lineRule="auto"/>
        <w:rPr>
          <w:lang w:val="en-US"/>
        </w:rPr>
      </w:pPr>
    </w:p>
    <w:p w14:paraId="4522C1E3" w14:textId="77777777" w:rsidR="007A0261" w:rsidRDefault="007A0261" w:rsidP="007B003A">
      <w:pPr>
        <w:spacing w:line="360" w:lineRule="auto"/>
      </w:pPr>
      <w:r w:rsidRPr="000F564C">
        <w:rPr>
          <w:b/>
        </w:rPr>
        <w:t>Date</w:t>
      </w:r>
      <w:r>
        <w:t>:</w:t>
      </w:r>
    </w:p>
    <w:p w14:paraId="6174FA41" w14:textId="77777777" w:rsidR="007A0261" w:rsidRDefault="007A0261" w:rsidP="007B003A">
      <w:pPr>
        <w:spacing w:line="360" w:lineRule="auto"/>
      </w:pPr>
      <w:r w:rsidRPr="00432371">
        <w:t xml:space="preserve"> (</w:t>
      </w:r>
      <w:r>
        <w:rPr>
          <w:i/>
        </w:rPr>
        <w:t>s</w:t>
      </w:r>
      <w:r w:rsidRPr="00E3658C">
        <w:rPr>
          <w:i/>
        </w:rPr>
        <w:t>igned</w:t>
      </w:r>
      <w:r w:rsidRPr="00432371">
        <w:t>)</w:t>
      </w:r>
      <w:r>
        <w:tab/>
        <w:t>...........................…………………………….……</w:t>
      </w:r>
    </w:p>
    <w:p w14:paraId="5FB172D1" w14:textId="77777777" w:rsidR="007A0261" w:rsidRDefault="007A0261" w:rsidP="007B003A">
      <w:pPr>
        <w:spacing w:line="360" w:lineRule="auto"/>
        <w:ind w:left="1440"/>
      </w:pPr>
      <w:r>
        <w:t>Director of Public Prosecutions/Parole Board/Public Advocate/Attorney-General/Defendant/Applicant</w:t>
      </w:r>
      <w:r w:rsidRPr="00A92096">
        <w:t xml:space="preserve"> </w:t>
      </w:r>
      <w:r w:rsidRPr="00432371">
        <w:t>(</w:t>
      </w:r>
      <w:r>
        <w:rPr>
          <w:i/>
        </w:rPr>
        <w:t>delete</w:t>
      </w:r>
      <w:r w:rsidRPr="008701BF">
        <w:rPr>
          <w:i/>
        </w:rPr>
        <w:t xml:space="preserve"> whichever is inapplicable</w:t>
      </w:r>
      <w:r w:rsidRPr="00432371">
        <w:t>)</w:t>
      </w:r>
      <w:r>
        <w:t xml:space="preserve"> </w:t>
      </w:r>
    </w:p>
    <w:p w14:paraId="358EA8A6" w14:textId="77777777" w:rsidR="007A0261" w:rsidRDefault="007A0261" w:rsidP="007B003A">
      <w:pPr>
        <w:spacing w:line="360" w:lineRule="auto"/>
        <w:ind w:left="1440"/>
      </w:pPr>
    </w:p>
    <w:p w14:paraId="3CE8B149" w14:textId="77777777" w:rsidR="007A0261" w:rsidRDefault="007A0261" w:rsidP="007B003A">
      <w:pPr>
        <w:spacing w:line="360" w:lineRule="auto"/>
        <w:ind w:left="1440"/>
      </w:pPr>
    </w:p>
    <w:p w14:paraId="45E61436" w14:textId="77777777" w:rsidR="007A0261" w:rsidRDefault="007A0261" w:rsidP="007B003A">
      <w:pPr>
        <w:spacing w:line="360" w:lineRule="auto"/>
        <w:ind w:left="1440"/>
      </w:pPr>
    </w:p>
    <w:p w14:paraId="26A23B87" w14:textId="77777777" w:rsidR="007A0261" w:rsidRPr="007B003A" w:rsidRDefault="007B003A" w:rsidP="007B003A">
      <w:pPr>
        <w:spacing w:line="360" w:lineRule="auto"/>
        <w:ind w:left="1440" w:hanging="1440"/>
        <w:rPr>
          <w:b/>
        </w:rPr>
      </w:pPr>
      <w:r>
        <w:rPr>
          <w:b/>
        </w:rPr>
        <w:t>Hearing</w:t>
      </w:r>
    </w:p>
    <w:p w14:paraId="38D270B3" w14:textId="77777777" w:rsidR="007A0261" w:rsidRDefault="007A0261" w:rsidP="007B003A">
      <w:pPr>
        <w:spacing w:line="360" w:lineRule="auto"/>
      </w:pPr>
      <w:r w:rsidRPr="00432371">
        <w:t>(</w:t>
      </w:r>
      <w:r>
        <w:rPr>
          <w:i/>
        </w:rPr>
        <w:t>When</w:t>
      </w:r>
      <w:r w:rsidRPr="00E3658C">
        <w:rPr>
          <w:i/>
        </w:rPr>
        <w:t xml:space="preserve"> the application is to be given a separate listing date, the following will be completed by the </w:t>
      </w:r>
      <w:r w:rsidR="007B003A">
        <w:rPr>
          <w:i/>
        </w:rPr>
        <w:t>Registry</w:t>
      </w:r>
      <w:r w:rsidRPr="00432371">
        <w:t>)</w:t>
      </w:r>
    </w:p>
    <w:p w14:paraId="7C3A67E1" w14:textId="77777777" w:rsidR="007A0261" w:rsidRDefault="007A0261" w:rsidP="007B003A">
      <w:pPr>
        <w:spacing w:line="360" w:lineRule="auto"/>
        <w:rPr>
          <w:b/>
        </w:rPr>
      </w:pPr>
    </w:p>
    <w:p w14:paraId="67B00F4F" w14:textId="77777777" w:rsidR="007B003A" w:rsidRDefault="007B003A" w:rsidP="007B003A">
      <w:pPr>
        <w:spacing w:line="360" w:lineRule="auto"/>
        <w:rPr>
          <w:szCs w:val="23"/>
        </w:rPr>
      </w:pPr>
      <w:r w:rsidRPr="008054D9">
        <w:rPr>
          <w:szCs w:val="23"/>
        </w:rPr>
        <w:t xml:space="preserve">This application will be heard before…………………………….in the </w:t>
      </w:r>
      <w:r>
        <w:rPr>
          <w:szCs w:val="23"/>
        </w:rPr>
        <w:t>District</w:t>
      </w:r>
      <w:r w:rsidRPr="008054D9">
        <w:rPr>
          <w:szCs w:val="23"/>
        </w:rPr>
        <w:t xml:space="preserve"> Court at…………………………………………………on …………. at ……….. or so soon afterwards as the business of the Court allows. </w:t>
      </w:r>
    </w:p>
    <w:p w14:paraId="68482B2E" w14:textId="77777777" w:rsidR="007B003A" w:rsidRPr="008054D9" w:rsidRDefault="007B003A" w:rsidP="007B003A">
      <w:pPr>
        <w:spacing w:line="360" w:lineRule="auto"/>
        <w:rPr>
          <w:szCs w:val="23"/>
        </w:rPr>
      </w:pPr>
    </w:p>
    <w:p w14:paraId="33AD699D" w14:textId="77777777" w:rsidR="007B003A" w:rsidRPr="008054D9" w:rsidRDefault="007B003A" w:rsidP="007B003A">
      <w:r w:rsidRPr="008054D9">
        <w:t>The courtroom in which the application will be heard will be published:</w:t>
      </w:r>
    </w:p>
    <w:p w14:paraId="1EB98713" w14:textId="77777777" w:rsidR="007B003A" w:rsidRPr="008054D9" w:rsidRDefault="007B003A" w:rsidP="007B003A">
      <w:pPr>
        <w:pStyle w:val="ListParagraph"/>
        <w:widowControl/>
        <w:numPr>
          <w:ilvl w:val="0"/>
          <w:numId w:val="13"/>
        </w:numPr>
        <w:overflowPunct/>
        <w:autoSpaceDE/>
        <w:autoSpaceDN/>
        <w:adjustRightInd/>
        <w:textAlignment w:val="auto"/>
      </w:pPr>
      <w:r w:rsidRPr="008054D9">
        <w:t>on the Courts Administration Authority website the day before;</w:t>
      </w:r>
    </w:p>
    <w:p w14:paraId="4E7FB1FA" w14:textId="77777777" w:rsidR="007B003A" w:rsidRPr="008054D9" w:rsidRDefault="007B003A" w:rsidP="007B003A">
      <w:pPr>
        <w:pStyle w:val="ListParagraph"/>
        <w:widowControl/>
        <w:numPr>
          <w:ilvl w:val="0"/>
          <w:numId w:val="13"/>
        </w:numPr>
        <w:overflowPunct/>
        <w:autoSpaceDE/>
        <w:autoSpaceDN/>
        <w:adjustRightInd/>
        <w:textAlignment w:val="auto"/>
      </w:pPr>
      <w:r w:rsidRPr="008054D9">
        <w:t>in the Advertiser on the day; and</w:t>
      </w:r>
    </w:p>
    <w:p w14:paraId="13DBA801" w14:textId="77777777" w:rsidR="007B003A" w:rsidRPr="008054D9" w:rsidRDefault="007B003A" w:rsidP="007B003A">
      <w:pPr>
        <w:pStyle w:val="ListParagraph"/>
        <w:widowControl/>
        <w:numPr>
          <w:ilvl w:val="0"/>
          <w:numId w:val="12"/>
        </w:numPr>
        <w:overflowPunct/>
        <w:autoSpaceDE/>
        <w:autoSpaceDN/>
        <w:adjustRightInd/>
        <w:spacing w:after="360"/>
        <w:ind w:left="714" w:hanging="357"/>
        <w:textAlignment w:val="auto"/>
        <w:rPr>
          <w:szCs w:val="23"/>
        </w:rPr>
      </w:pPr>
      <w:r w:rsidRPr="008054D9">
        <w:t>on the notice board at the Courts Building.</w:t>
      </w:r>
    </w:p>
    <w:p w14:paraId="6CC8DC38" w14:textId="77777777" w:rsidR="007B003A" w:rsidRPr="008054D9" w:rsidRDefault="007B003A" w:rsidP="007B003A">
      <w:pPr>
        <w:spacing w:line="360" w:lineRule="auto"/>
      </w:pPr>
      <w:r w:rsidRPr="008054D9">
        <w:t>The parties and all persons served with this application are required then to attend if they wish to be heard on the application and, in their absence, the Court may make such order as it thinks fit.</w:t>
      </w:r>
    </w:p>
    <w:p w14:paraId="70B53079" w14:textId="77777777" w:rsidR="007A0261" w:rsidRDefault="007A0261" w:rsidP="007B003A">
      <w:pPr>
        <w:spacing w:line="360" w:lineRule="auto"/>
      </w:pPr>
    </w:p>
    <w:p w14:paraId="721193F4" w14:textId="77777777" w:rsidR="007A0261" w:rsidRPr="007126F2" w:rsidRDefault="007A0261" w:rsidP="007B003A">
      <w:pPr>
        <w:spacing w:line="360" w:lineRule="auto"/>
      </w:pPr>
    </w:p>
    <w:p w14:paraId="2765FD8A" w14:textId="77777777" w:rsidR="007A0261" w:rsidRDefault="007A0261" w:rsidP="007B003A">
      <w:pPr>
        <w:spacing w:line="360" w:lineRule="auto"/>
      </w:pPr>
      <w:r w:rsidRPr="000F564C">
        <w:rPr>
          <w:b/>
        </w:rPr>
        <w:t>Date</w:t>
      </w:r>
      <w:r>
        <w:t>:</w:t>
      </w:r>
    </w:p>
    <w:p w14:paraId="0EBC6164" w14:textId="77777777" w:rsidR="007A0261" w:rsidRPr="00304961" w:rsidRDefault="007A0261" w:rsidP="007B003A">
      <w:pPr>
        <w:spacing w:line="360" w:lineRule="auto"/>
      </w:pPr>
      <w:r w:rsidRPr="00304961">
        <w:t xml:space="preserve"> (</w:t>
      </w:r>
      <w:r>
        <w:rPr>
          <w:i/>
        </w:rPr>
        <w:t>signed</w:t>
      </w:r>
      <w:r w:rsidRPr="00304961">
        <w:t>)</w:t>
      </w:r>
      <w:r w:rsidRPr="00304961">
        <w:tab/>
        <w:t>…………………………………………………….</w:t>
      </w:r>
    </w:p>
    <w:p w14:paraId="6BF0ED07" w14:textId="77777777" w:rsidR="007A0261" w:rsidRDefault="007A0261" w:rsidP="007B003A">
      <w:pPr>
        <w:spacing w:line="360" w:lineRule="auto"/>
        <w:ind w:left="720" w:firstLine="720"/>
      </w:pPr>
      <w:r>
        <w:t>Registrar</w:t>
      </w:r>
    </w:p>
    <w:p w14:paraId="14C20C1F" w14:textId="77777777" w:rsidR="007A0261" w:rsidRPr="007332C7" w:rsidRDefault="007A0261" w:rsidP="007A0261">
      <w:pPr>
        <w:tabs>
          <w:tab w:val="right" w:leader="dot" w:pos="9072"/>
        </w:tabs>
        <w:suppressAutoHyphens/>
        <w:spacing w:after="120" w:line="360" w:lineRule="auto"/>
        <w:jc w:val="both"/>
        <w:rPr>
          <w:lang w:val="en-US"/>
        </w:rPr>
      </w:pPr>
      <w:r w:rsidRPr="00432371">
        <w:t xml:space="preserve"> </w:t>
      </w:r>
    </w:p>
    <w:p w14:paraId="7357CE5C" w14:textId="77777777" w:rsidR="007A0261" w:rsidRDefault="007A0261" w:rsidP="007A0261">
      <w:r>
        <w:br w:type="page"/>
      </w:r>
    </w:p>
    <w:p w14:paraId="0A949C1B" w14:textId="77777777" w:rsidR="007A0261" w:rsidRPr="00CA287F" w:rsidRDefault="007A0261" w:rsidP="00942E15">
      <w:pPr>
        <w:tabs>
          <w:tab w:val="right" w:pos="9923"/>
        </w:tabs>
        <w:spacing w:after="120"/>
        <w:jc w:val="right"/>
        <w:rPr>
          <w:b/>
        </w:rPr>
      </w:pPr>
      <w:r>
        <w:rPr>
          <w:b/>
        </w:rPr>
        <w:lastRenderedPageBreak/>
        <w:t>Rules 93, 94(4)</w:t>
      </w:r>
    </w:p>
    <w:p w14:paraId="023574E1" w14:textId="77777777" w:rsidR="007A0261" w:rsidRPr="00CA287F" w:rsidRDefault="007A0261" w:rsidP="005740AE">
      <w:pPr>
        <w:pStyle w:val="clausehead"/>
        <w:tabs>
          <w:tab w:val="left" w:pos="7797"/>
          <w:tab w:val="right" w:pos="8789"/>
        </w:tabs>
        <w:spacing w:after="480"/>
        <w:rPr>
          <w:b w:val="0"/>
          <w:sz w:val="24"/>
          <w:szCs w:val="24"/>
        </w:rPr>
      </w:pPr>
      <w:bookmarkStart w:id="82" w:name="_Toc396895855"/>
      <w:bookmarkStart w:id="83" w:name="_Toc60133076"/>
      <w:r w:rsidRPr="00CA287F">
        <w:rPr>
          <w:b w:val="0"/>
          <w:sz w:val="24"/>
          <w:szCs w:val="24"/>
        </w:rPr>
        <w:t xml:space="preserve">Form </w:t>
      </w:r>
      <w:r>
        <w:rPr>
          <w:b w:val="0"/>
          <w:sz w:val="24"/>
          <w:szCs w:val="24"/>
        </w:rPr>
        <w:t>30</w:t>
      </w:r>
      <w:r w:rsidRPr="00CA287F">
        <w:rPr>
          <w:b w:val="0"/>
          <w:sz w:val="24"/>
          <w:szCs w:val="24"/>
        </w:rPr>
        <w:tab/>
      </w:r>
      <w:r>
        <w:rPr>
          <w:b w:val="0"/>
          <w:sz w:val="24"/>
          <w:szCs w:val="24"/>
        </w:rPr>
        <w:t>Warrant for detention</w:t>
      </w:r>
      <w:bookmarkEnd w:id="82"/>
      <w:bookmarkEnd w:id="83"/>
    </w:p>
    <w:p w14:paraId="57D190A3" w14:textId="77777777" w:rsidR="007A0261" w:rsidRDefault="007A0261" w:rsidP="007A0261">
      <w:pPr>
        <w:spacing w:after="480"/>
      </w:pPr>
      <w:r w:rsidRPr="00432371">
        <w:t>(</w:t>
      </w:r>
      <w:r>
        <w:rPr>
          <w:i/>
        </w:rPr>
        <w:t>insert proceeding heading</w:t>
      </w:r>
      <w:r w:rsidRPr="00432371">
        <w:t>)</w:t>
      </w:r>
    </w:p>
    <w:p w14:paraId="1DA6A033" w14:textId="77777777" w:rsidR="007A0261" w:rsidRPr="007B003A" w:rsidRDefault="007A0261" w:rsidP="007A0261">
      <w:pPr>
        <w:pStyle w:val="Heading3"/>
        <w:spacing w:after="0"/>
        <w:jc w:val="center"/>
        <w:rPr>
          <w:rFonts w:ascii="Times New Roman" w:hAnsi="Times New Roman"/>
        </w:rPr>
      </w:pPr>
      <w:r w:rsidRPr="007B003A">
        <w:rPr>
          <w:rFonts w:ascii="Times New Roman" w:hAnsi="Times New Roman"/>
        </w:rPr>
        <w:t>WARRANT FOR DETENTION</w:t>
      </w:r>
    </w:p>
    <w:p w14:paraId="1C5C8CFC" w14:textId="77777777" w:rsidR="007A0261" w:rsidRPr="00CF7333" w:rsidRDefault="007A0261" w:rsidP="007A0261">
      <w:pPr>
        <w:spacing w:after="360"/>
        <w:jc w:val="center"/>
        <w:rPr>
          <w:i/>
        </w:rPr>
      </w:pPr>
      <w:r w:rsidRPr="00CF7333">
        <w:rPr>
          <w:i/>
        </w:rPr>
        <w:t>Criminal Law Consolidation Act 1935 s 269O/269P/269U</w:t>
      </w:r>
    </w:p>
    <w:p w14:paraId="25996BD3" w14:textId="77777777" w:rsidR="007A0261" w:rsidRPr="00895026" w:rsidRDefault="007A0261" w:rsidP="007B003A">
      <w:pPr>
        <w:spacing w:line="360" w:lineRule="auto"/>
        <w:rPr>
          <w:b/>
        </w:rPr>
      </w:pPr>
      <w:r w:rsidRPr="00895026">
        <w:rPr>
          <w:b/>
        </w:rPr>
        <w:t>Particulars of Defendant</w:t>
      </w:r>
    </w:p>
    <w:p w14:paraId="09CA540C" w14:textId="77777777" w:rsidR="007A0261" w:rsidRDefault="007A0261" w:rsidP="007B003A">
      <w:pPr>
        <w:spacing w:line="360" w:lineRule="auto"/>
      </w:pPr>
      <w:r>
        <w:t>Name: .......................................................................................................................................</w:t>
      </w:r>
    </w:p>
    <w:p w14:paraId="32071465" w14:textId="77777777" w:rsidR="007A0261" w:rsidRDefault="007A0261" w:rsidP="007B003A">
      <w:pPr>
        <w:spacing w:line="360" w:lineRule="auto"/>
      </w:pPr>
      <w:r>
        <w:t xml:space="preserve">Date of Birth: </w:t>
      </w:r>
      <w:r w:rsidR="007B003A">
        <w:t>.</w:t>
      </w:r>
      <w:r>
        <w:t>...........................................................................................................................</w:t>
      </w:r>
    </w:p>
    <w:p w14:paraId="54A63DD5" w14:textId="77777777" w:rsidR="007A0261" w:rsidRDefault="007A0261" w:rsidP="007B003A">
      <w:pPr>
        <w:spacing w:line="360" w:lineRule="auto"/>
      </w:pPr>
      <w:r>
        <w:t>Address: ....................................................................................................................................</w:t>
      </w:r>
    </w:p>
    <w:p w14:paraId="089EF7BD" w14:textId="77777777" w:rsidR="007B003A" w:rsidRDefault="007B003A" w:rsidP="007B003A">
      <w:pPr>
        <w:spacing w:line="360" w:lineRule="auto"/>
      </w:pPr>
      <w:r>
        <w:t>...................................................................................................................................................</w:t>
      </w:r>
    </w:p>
    <w:p w14:paraId="5592BB97" w14:textId="77777777" w:rsidR="007B003A" w:rsidRDefault="007B003A" w:rsidP="007B003A">
      <w:pPr>
        <w:spacing w:line="360" w:lineRule="auto"/>
        <w:rPr>
          <w:b/>
        </w:rPr>
      </w:pPr>
    </w:p>
    <w:p w14:paraId="793376F4" w14:textId="77777777" w:rsidR="007A0261" w:rsidRPr="00895026" w:rsidRDefault="007B003A" w:rsidP="007B003A">
      <w:pPr>
        <w:spacing w:line="360" w:lineRule="auto"/>
        <w:rPr>
          <w:b/>
        </w:rPr>
      </w:pPr>
      <w:r>
        <w:rPr>
          <w:b/>
        </w:rPr>
        <w:t>Particulars of supervision order</w:t>
      </w:r>
    </w:p>
    <w:p w14:paraId="46676C72" w14:textId="77777777" w:rsidR="007A0261" w:rsidRDefault="007A0261" w:rsidP="007B003A">
      <w:pPr>
        <w:spacing w:line="360" w:lineRule="auto"/>
      </w:pPr>
      <w:r>
        <w:t>Offence charged: .......</w:t>
      </w:r>
      <w:r w:rsidR="007B003A">
        <w:t>.........................</w:t>
      </w:r>
      <w:r>
        <w:t>......................................................................................</w:t>
      </w:r>
    </w:p>
    <w:p w14:paraId="08B82A5C" w14:textId="77777777" w:rsidR="007A0261" w:rsidRDefault="007A0261" w:rsidP="007B003A">
      <w:pPr>
        <w:spacing w:line="360" w:lineRule="auto"/>
      </w:pPr>
      <w:r>
        <w:t>Section and Act under which offence charged: .............................</w:t>
      </w:r>
      <w:r w:rsidR="007B003A">
        <w:t>..........................</w:t>
      </w:r>
      <w:r>
        <w:t>.................</w:t>
      </w:r>
    </w:p>
    <w:p w14:paraId="1C3DAFD7" w14:textId="77777777" w:rsidR="007A0261" w:rsidRDefault="007A0261" w:rsidP="007B003A">
      <w:pPr>
        <w:spacing w:line="360" w:lineRule="auto"/>
      </w:pPr>
      <w:r>
        <w:t xml:space="preserve">Court which made </w:t>
      </w:r>
      <w:r w:rsidR="007B003A">
        <w:t xml:space="preserve">supervision </w:t>
      </w:r>
      <w:r>
        <w:t>order: ......................................................................................</w:t>
      </w:r>
    </w:p>
    <w:p w14:paraId="058F893A" w14:textId="77777777" w:rsidR="007A0261" w:rsidRDefault="007A0261" w:rsidP="007B003A">
      <w:pPr>
        <w:spacing w:line="360" w:lineRule="auto"/>
      </w:pPr>
      <w:r>
        <w:t>Terms of Supervision Order: ....................................................................................................</w:t>
      </w:r>
    </w:p>
    <w:p w14:paraId="6E90196F" w14:textId="77777777" w:rsidR="007A0261" w:rsidRDefault="007A0261" w:rsidP="007B003A">
      <w:pPr>
        <w:spacing w:line="360" w:lineRule="auto"/>
      </w:pPr>
      <w:r>
        <w:t>Date of Supervision Order: ......................................................................................................</w:t>
      </w:r>
    </w:p>
    <w:p w14:paraId="292CAD57" w14:textId="77777777" w:rsidR="007A0261" w:rsidRDefault="007A0261" w:rsidP="007B003A">
      <w:pPr>
        <w:spacing w:line="360" w:lineRule="auto"/>
      </w:pPr>
      <w:r>
        <w:t xml:space="preserve">Period of limiting term: </w:t>
      </w:r>
      <w:r w:rsidR="007B003A">
        <w:t>.</w:t>
      </w:r>
      <w:r>
        <w:t>...........................................................................................................</w:t>
      </w:r>
    </w:p>
    <w:p w14:paraId="32029961" w14:textId="77777777" w:rsidR="007A0261" w:rsidRDefault="007A0261" w:rsidP="007B003A">
      <w:pPr>
        <w:spacing w:line="360" w:lineRule="auto"/>
      </w:pPr>
      <w:r>
        <w:t>Date Warrant issued: ................................................................................................................</w:t>
      </w:r>
    </w:p>
    <w:p w14:paraId="28C2EF9D" w14:textId="77777777" w:rsidR="007B003A" w:rsidRDefault="007B003A" w:rsidP="007B003A">
      <w:pPr>
        <w:spacing w:line="360" w:lineRule="auto"/>
        <w:rPr>
          <w:b/>
        </w:rPr>
      </w:pPr>
    </w:p>
    <w:p w14:paraId="596F178D" w14:textId="77777777" w:rsidR="007A0261" w:rsidRDefault="007A0261" w:rsidP="007B003A">
      <w:pPr>
        <w:spacing w:line="360" w:lineRule="auto"/>
      </w:pPr>
      <w:r>
        <w:rPr>
          <w:b/>
        </w:rPr>
        <w:t>Warrant</w:t>
      </w:r>
    </w:p>
    <w:p w14:paraId="15E75AEF" w14:textId="77777777" w:rsidR="007B003A" w:rsidRDefault="007B003A" w:rsidP="007B003A">
      <w:pPr>
        <w:spacing w:line="360" w:lineRule="auto"/>
      </w:pPr>
      <w:r>
        <w:t>TO THE SHERIFF</w:t>
      </w:r>
    </w:p>
    <w:p w14:paraId="67984D13" w14:textId="77777777" w:rsidR="007B003A" w:rsidRDefault="007B003A" w:rsidP="007B003A">
      <w:pPr>
        <w:spacing w:line="360" w:lineRule="auto"/>
      </w:pPr>
      <w:r>
        <w:t xml:space="preserve">AND TO THE COMMISSIONER OF POLICE AND MEMBERS OF THE POLICE FORCE </w:t>
      </w:r>
    </w:p>
    <w:p w14:paraId="58D1D254" w14:textId="77777777" w:rsidR="007A0261" w:rsidRDefault="007B003A" w:rsidP="007B003A">
      <w:pPr>
        <w:spacing w:line="360" w:lineRule="auto"/>
      </w:pPr>
      <w:r>
        <w:t>AND THE MINISTER OF HEALTH.</w:t>
      </w:r>
    </w:p>
    <w:p w14:paraId="047EC719" w14:textId="77777777" w:rsidR="007A0261" w:rsidRDefault="007A0261" w:rsidP="007B003A">
      <w:pPr>
        <w:pStyle w:val="ListParagraph"/>
        <w:widowControl/>
        <w:numPr>
          <w:ilvl w:val="0"/>
          <w:numId w:val="9"/>
        </w:numPr>
        <w:overflowPunct/>
        <w:autoSpaceDE/>
        <w:autoSpaceDN/>
        <w:adjustRightInd/>
        <w:spacing w:line="360" w:lineRule="auto"/>
        <w:textAlignment w:val="auto"/>
      </w:pPr>
      <w:r>
        <w:t xml:space="preserve">The defendant named in this warrant has been dealt with by the Court and, having been declared liable to supervision, committed to detention with a limiting term pursuant to Part 8A of the </w:t>
      </w:r>
      <w:r w:rsidRPr="007B003A">
        <w:rPr>
          <w:i/>
        </w:rPr>
        <w:t>Criminal Law Consolidation Act 1935</w:t>
      </w:r>
      <w:r>
        <w:t xml:space="preserve">.  </w:t>
      </w:r>
    </w:p>
    <w:p w14:paraId="0EA8B0C0" w14:textId="77777777" w:rsidR="00CB23C2" w:rsidRDefault="007A0261" w:rsidP="007B003A">
      <w:pPr>
        <w:pStyle w:val="ListParagraph"/>
        <w:widowControl/>
        <w:numPr>
          <w:ilvl w:val="0"/>
          <w:numId w:val="9"/>
        </w:numPr>
        <w:overflowPunct/>
        <w:autoSpaceDE/>
        <w:autoSpaceDN/>
        <w:adjustRightInd/>
        <w:spacing w:line="360" w:lineRule="auto"/>
        <w:textAlignment w:val="auto"/>
      </w:pPr>
      <w:r>
        <w:t xml:space="preserve">The defendant named in this warrant was committed to detention with a limiting term pursuant to Part 8A of the </w:t>
      </w:r>
      <w:r w:rsidRPr="00392A48">
        <w:rPr>
          <w:i/>
        </w:rPr>
        <w:t>Criminal Law Consolidation Act 1935</w:t>
      </w:r>
      <w:r>
        <w:t xml:space="preserve">.  The defendant was subsequently released on licence but on </w:t>
      </w:r>
      <w:r w:rsidR="007B003A">
        <w:t>(</w:t>
      </w:r>
      <w:r w:rsidR="007B003A" w:rsidRPr="007B003A">
        <w:t>date</w:t>
      </w:r>
      <w:r w:rsidR="007B003A">
        <w:t xml:space="preserve">) </w:t>
      </w:r>
      <w:r w:rsidRPr="00ED673A">
        <w:t>.....................</w:t>
      </w:r>
      <w:r w:rsidR="007B003A">
        <w:t xml:space="preserve"> </w:t>
      </w:r>
      <w:r>
        <w:t>the Court cancelled the release.</w:t>
      </w:r>
    </w:p>
    <w:p w14:paraId="78915EBC" w14:textId="77777777" w:rsidR="007A0261" w:rsidRDefault="007A0261" w:rsidP="007B003A">
      <w:pPr>
        <w:spacing w:line="360" w:lineRule="auto"/>
      </w:pPr>
      <w:r w:rsidRPr="00432371">
        <w:t>(</w:t>
      </w:r>
      <w:r w:rsidRPr="00392A48">
        <w:rPr>
          <w:i/>
        </w:rPr>
        <w:t>delete whichever is inapplicable</w:t>
      </w:r>
      <w:r w:rsidRPr="00432371">
        <w:t>)</w:t>
      </w:r>
    </w:p>
    <w:p w14:paraId="7BEC39D8" w14:textId="77777777" w:rsidR="007A0261" w:rsidRDefault="007A0261" w:rsidP="007B003A">
      <w:pPr>
        <w:spacing w:line="360" w:lineRule="auto"/>
      </w:pPr>
    </w:p>
    <w:p w14:paraId="307414DF" w14:textId="77777777" w:rsidR="007A0261" w:rsidRDefault="007A0261" w:rsidP="007B003A">
      <w:pPr>
        <w:spacing w:line="360" w:lineRule="auto"/>
      </w:pPr>
      <w:r>
        <w:t>You, the Sheriff, and you, the Commissioner of Police and Members of the Police Force, are directed to convey the defendant to James Nash House and you, the Minister of Health are directed to detain the defendant in accordance with the supervision order.</w:t>
      </w:r>
    </w:p>
    <w:p w14:paraId="70517D29" w14:textId="77777777" w:rsidR="007B003A" w:rsidRDefault="007B003A" w:rsidP="007B003A">
      <w:pPr>
        <w:spacing w:line="360" w:lineRule="auto"/>
        <w:rPr>
          <w:b/>
        </w:rPr>
      </w:pPr>
    </w:p>
    <w:p w14:paraId="013B790C" w14:textId="77777777" w:rsidR="007B003A" w:rsidRDefault="007B003A" w:rsidP="007B003A">
      <w:pPr>
        <w:spacing w:line="360" w:lineRule="auto"/>
        <w:rPr>
          <w:b/>
        </w:rPr>
      </w:pPr>
    </w:p>
    <w:p w14:paraId="619F6B3E" w14:textId="77777777" w:rsidR="007A0261" w:rsidRDefault="007A0261" w:rsidP="007B003A">
      <w:pPr>
        <w:spacing w:line="360" w:lineRule="auto"/>
      </w:pPr>
      <w:r w:rsidRPr="000F564C">
        <w:rPr>
          <w:b/>
        </w:rPr>
        <w:t>Date</w:t>
      </w:r>
      <w:r>
        <w:t>:</w:t>
      </w:r>
    </w:p>
    <w:p w14:paraId="3BE217F8" w14:textId="77777777" w:rsidR="007A0261" w:rsidRPr="00C0023E" w:rsidRDefault="007A0261" w:rsidP="007B003A">
      <w:pPr>
        <w:spacing w:line="360" w:lineRule="auto"/>
      </w:pPr>
      <w:r w:rsidRPr="00432371">
        <w:t xml:space="preserve"> (</w:t>
      </w:r>
      <w:r>
        <w:rPr>
          <w:i/>
        </w:rPr>
        <w:t>signed</w:t>
      </w:r>
      <w:r w:rsidRPr="00432371">
        <w:t>)</w:t>
      </w:r>
      <w:r>
        <w:tab/>
        <w:t>…………………………………………………….</w:t>
      </w:r>
    </w:p>
    <w:p w14:paraId="6BBE605B" w14:textId="77777777" w:rsidR="007A0261" w:rsidRDefault="007A0261" w:rsidP="007B003A">
      <w:pPr>
        <w:spacing w:line="360" w:lineRule="auto"/>
        <w:ind w:left="1440"/>
      </w:pPr>
      <w:r>
        <w:t>Ju</w:t>
      </w:r>
      <w:r w:rsidR="007B003A">
        <w:t>dge</w:t>
      </w:r>
      <w:r>
        <w:t xml:space="preserve"> </w:t>
      </w:r>
      <w:r w:rsidRPr="00432371">
        <w:t>(</w:t>
      </w:r>
      <w:r>
        <w:rPr>
          <w:i/>
        </w:rPr>
        <w:t>name</w:t>
      </w:r>
      <w:r w:rsidRPr="00432371">
        <w:t>)</w:t>
      </w:r>
    </w:p>
    <w:p w14:paraId="0183660B" w14:textId="77777777" w:rsidR="007A0261" w:rsidRDefault="007A0261" w:rsidP="007A0261">
      <w:pPr>
        <w:rPr>
          <w:i/>
        </w:rPr>
      </w:pPr>
      <w:r>
        <w:rPr>
          <w:i/>
        </w:rPr>
        <w:br w:type="page"/>
      </w:r>
    </w:p>
    <w:p w14:paraId="28EE6587" w14:textId="77777777" w:rsidR="007A0261" w:rsidRPr="00CA287F" w:rsidRDefault="007A0261" w:rsidP="00942E15">
      <w:pPr>
        <w:spacing w:after="120"/>
        <w:jc w:val="right"/>
        <w:rPr>
          <w:b/>
        </w:rPr>
      </w:pPr>
      <w:r>
        <w:rPr>
          <w:b/>
        </w:rPr>
        <w:lastRenderedPageBreak/>
        <w:t>Rule 94(5)</w:t>
      </w:r>
    </w:p>
    <w:p w14:paraId="5CB9A1FE" w14:textId="77777777" w:rsidR="007A0261" w:rsidRPr="00CA287F" w:rsidRDefault="007A0261" w:rsidP="005740AE">
      <w:pPr>
        <w:pStyle w:val="clausehead"/>
        <w:tabs>
          <w:tab w:val="left" w:pos="4820"/>
          <w:tab w:val="right" w:pos="8789"/>
        </w:tabs>
        <w:spacing w:after="720"/>
        <w:rPr>
          <w:b w:val="0"/>
          <w:sz w:val="24"/>
          <w:szCs w:val="24"/>
        </w:rPr>
      </w:pPr>
      <w:bookmarkStart w:id="84" w:name="_Toc396895856"/>
      <w:bookmarkStart w:id="85" w:name="_Toc60133077"/>
      <w:r w:rsidRPr="00CA287F">
        <w:rPr>
          <w:b w:val="0"/>
          <w:sz w:val="24"/>
          <w:szCs w:val="24"/>
        </w:rPr>
        <w:t xml:space="preserve">Form </w:t>
      </w:r>
      <w:r>
        <w:rPr>
          <w:b w:val="0"/>
          <w:sz w:val="24"/>
          <w:szCs w:val="24"/>
        </w:rPr>
        <w:t>31</w:t>
      </w:r>
      <w:r w:rsidRPr="00CA287F">
        <w:rPr>
          <w:b w:val="0"/>
          <w:sz w:val="24"/>
          <w:szCs w:val="24"/>
        </w:rPr>
        <w:tab/>
      </w:r>
      <w:r>
        <w:rPr>
          <w:b w:val="0"/>
          <w:sz w:val="24"/>
          <w:szCs w:val="24"/>
        </w:rPr>
        <w:t>Warrant of remand in custody pending investigation</w:t>
      </w:r>
      <w:bookmarkEnd w:id="84"/>
      <w:bookmarkEnd w:id="85"/>
    </w:p>
    <w:p w14:paraId="58886A39" w14:textId="77777777" w:rsidR="007A0261" w:rsidRDefault="007A0261" w:rsidP="007A0261">
      <w:r w:rsidRPr="00432371">
        <w:t>(</w:t>
      </w:r>
      <w:r>
        <w:rPr>
          <w:i/>
        </w:rPr>
        <w:t>insert proceeding heading</w:t>
      </w:r>
      <w:r w:rsidRPr="00432371">
        <w:t>)</w:t>
      </w:r>
    </w:p>
    <w:p w14:paraId="045FDFE2" w14:textId="77777777" w:rsidR="007A0261" w:rsidRPr="00DE0D33" w:rsidRDefault="007A0261" w:rsidP="007A0261">
      <w:pPr>
        <w:pStyle w:val="Heading3"/>
        <w:spacing w:after="0"/>
        <w:jc w:val="center"/>
        <w:rPr>
          <w:rFonts w:ascii="Times New Roman" w:hAnsi="Times New Roman"/>
        </w:rPr>
      </w:pPr>
      <w:r w:rsidRPr="00DE0D33">
        <w:rPr>
          <w:rFonts w:ascii="Times New Roman" w:hAnsi="Times New Roman"/>
        </w:rPr>
        <w:t>WARRANT OF REMAND IN CUSTODY PENDING INVESTIGATION</w:t>
      </w:r>
    </w:p>
    <w:p w14:paraId="6D1C860A" w14:textId="77777777" w:rsidR="007A0261" w:rsidRPr="00CF7333" w:rsidRDefault="007A0261" w:rsidP="007A0261">
      <w:pPr>
        <w:spacing w:after="360"/>
        <w:jc w:val="center"/>
        <w:rPr>
          <w:i/>
        </w:rPr>
      </w:pPr>
      <w:r w:rsidRPr="00CF7333">
        <w:rPr>
          <w:i/>
        </w:rPr>
        <w:t>Criminal Law Consolidation Act 1935 s 269X(1)</w:t>
      </w:r>
    </w:p>
    <w:p w14:paraId="7A4F1C86" w14:textId="77777777" w:rsidR="007A0261" w:rsidRPr="0050640B" w:rsidRDefault="007A0261" w:rsidP="000574E2">
      <w:pPr>
        <w:spacing w:line="360" w:lineRule="auto"/>
        <w:rPr>
          <w:b/>
        </w:rPr>
      </w:pPr>
      <w:r w:rsidRPr="0050640B">
        <w:rPr>
          <w:b/>
        </w:rPr>
        <w:t xml:space="preserve">Particulars of Defendant </w:t>
      </w:r>
    </w:p>
    <w:p w14:paraId="48063A4A" w14:textId="77777777" w:rsidR="007A0261" w:rsidRDefault="007A0261" w:rsidP="000574E2">
      <w:pPr>
        <w:spacing w:line="360" w:lineRule="auto"/>
      </w:pPr>
      <w:r>
        <w:t xml:space="preserve">Name: </w:t>
      </w:r>
      <w:r w:rsidR="00DE0D33">
        <w:t>.</w:t>
      </w:r>
      <w:r w:rsidRPr="00ED2A70">
        <w:t>......................................................................................................................................</w:t>
      </w:r>
    </w:p>
    <w:p w14:paraId="31F6FB3B" w14:textId="77777777" w:rsidR="007A0261" w:rsidRDefault="007A0261" w:rsidP="000574E2">
      <w:pPr>
        <w:spacing w:line="360" w:lineRule="auto"/>
      </w:pPr>
      <w:r>
        <w:t xml:space="preserve">Date of Birth: </w:t>
      </w:r>
      <w:r w:rsidR="00DE0D33">
        <w:t>..</w:t>
      </w:r>
      <w:r w:rsidRPr="00ED2A70">
        <w:t>..........................................................................................................................</w:t>
      </w:r>
    </w:p>
    <w:p w14:paraId="6B10D1CF" w14:textId="77777777" w:rsidR="007A0261" w:rsidRDefault="007A0261" w:rsidP="000574E2">
      <w:pPr>
        <w:spacing w:line="360" w:lineRule="auto"/>
      </w:pPr>
      <w:r>
        <w:t xml:space="preserve">Address: </w:t>
      </w:r>
      <w:r w:rsidR="00DE0D33">
        <w:t>.</w:t>
      </w:r>
      <w:r w:rsidRPr="00ED2A70">
        <w:t>...............................................................................................................................</w:t>
      </w:r>
      <w:r>
        <w:t>...</w:t>
      </w:r>
      <w:r w:rsidRPr="00ED2A70">
        <w:t>.</w:t>
      </w:r>
    </w:p>
    <w:p w14:paraId="7F4DE80F" w14:textId="77777777" w:rsidR="000574E2" w:rsidRDefault="000574E2" w:rsidP="000574E2">
      <w:pPr>
        <w:spacing w:line="360" w:lineRule="auto"/>
        <w:rPr>
          <w:b/>
        </w:rPr>
      </w:pPr>
    </w:p>
    <w:p w14:paraId="6ACC7D02" w14:textId="77777777" w:rsidR="007A0261" w:rsidRPr="0050640B" w:rsidRDefault="000574E2" w:rsidP="000574E2">
      <w:pPr>
        <w:spacing w:line="360" w:lineRule="auto"/>
        <w:rPr>
          <w:b/>
        </w:rPr>
      </w:pPr>
      <w:r>
        <w:rPr>
          <w:b/>
        </w:rPr>
        <w:t>Particulars of investigation and institution</w:t>
      </w:r>
      <w:r w:rsidR="007A0261" w:rsidRPr="0050640B">
        <w:rPr>
          <w:b/>
        </w:rPr>
        <w:t xml:space="preserve"> </w:t>
      </w:r>
    </w:p>
    <w:p w14:paraId="41E4B5C7" w14:textId="77777777" w:rsidR="007A0261" w:rsidRDefault="007A0261" w:rsidP="000574E2">
      <w:pPr>
        <w:spacing w:line="360" w:lineRule="auto"/>
      </w:pPr>
      <w:r>
        <w:t xml:space="preserve">Offence charged: </w:t>
      </w:r>
      <w:r w:rsidR="000574E2">
        <w:t>.</w:t>
      </w:r>
      <w:r w:rsidRPr="00ED2A70">
        <w:t>.................................................................................................................</w:t>
      </w:r>
      <w:r>
        <w:t>....</w:t>
      </w:r>
    </w:p>
    <w:p w14:paraId="7E1E7D77" w14:textId="77777777" w:rsidR="007A0261" w:rsidRDefault="007A0261" w:rsidP="000574E2">
      <w:pPr>
        <w:spacing w:line="360" w:lineRule="auto"/>
      </w:pPr>
      <w:r>
        <w:t>Section and Act under which offence/s charged: .....................................................................</w:t>
      </w:r>
    </w:p>
    <w:p w14:paraId="72C026D4" w14:textId="77777777" w:rsidR="000574E2" w:rsidRPr="003372F4" w:rsidRDefault="000574E2" w:rsidP="000574E2">
      <w:pPr>
        <w:spacing w:line="360" w:lineRule="auto"/>
      </w:pPr>
      <w:r w:rsidRPr="003372F4">
        <w:t>Investigation into the mental fitness of the defendant to stand trial on the offence charged</w:t>
      </w:r>
      <w:r>
        <w:t>/</w:t>
      </w:r>
      <w:r w:rsidRPr="003372F4">
        <w:t>the mental competence of the defendant to commit the off</w:t>
      </w:r>
      <w:r>
        <w:t>ence charged</w:t>
      </w:r>
      <w:r w:rsidRPr="003372F4">
        <w:t xml:space="preserve"> (</w:t>
      </w:r>
      <w:r w:rsidRPr="003372F4">
        <w:rPr>
          <w:i/>
        </w:rPr>
        <w:t>delete whichever is inapplicable</w:t>
      </w:r>
      <w:r w:rsidRPr="003372F4">
        <w:t>)</w:t>
      </w:r>
    </w:p>
    <w:p w14:paraId="509E82BC" w14:textId="77777777" w:rsidR="007A0261" w:rsidRDefault="007A0261" w:rsidP="000574E2">
      <w:pPr>
        <w:spacing w:line="360" w:lineRule="auto"/>
      </w:pPr>
      <w:r>
        <w:t>Insti</w:t>
      </w:r>
      <w:r w:rsidR="000574E2">
        <w:t>tution defendant is to be taken to</w:t>
      </w:r>
      <w:r>
        <w:t>:</w:t>
      </w:r>
      <w:r w:rsidR="000574E2">
        <w:t xml:space="preserve"> </w:t>
      </w:r>
      <w:r>
        <w:t>.....................................................................................</w:t>
      </w:r>
    </w:p>
    <w:p w14:paraId="6C0A398A" w14:textId="77777777" w:rsidR="000574E2" w:rsidRDefault="000574E2" w:rsidP="000574E2">
      <w:pPr>
        <w:spacing w:line="360" w:lineRule="auto"/>
        <w:rPr>
          <w:b/>
        </w:rPr>
      </w:pPr>
    </w:p>
    <w:p w14:paraId="5F4E5BC4" w14:textId="77777777" w:rsidR="007A0261" w:rsidRDefault="007A0261" w:rsidP="000574E2">
      <w:pPr>
        <w:spacing w:line="360" w:lineRule="auto"/>
      </w:pPr>
      <w:r>
        <w:rPr>
          <w:b/>
        </w:rPr>
        <w:t>Warrant</w:t>
      </w:r>
    </w:p>
    <w:p w14:paraId="5C235920" w14:textId="77777777" w:rsidR="000574E2" w:rsidRPr="003372F4" w:rsidRDefault="000574E2" w:rsidP="000574E2">
      <w:pPr>
        <w:spacing w:line="360" w:lineRule="auto"/>
      </w:pPr>
      <w:r w:rsidRPr="003372F4">
        <w:t xml:space="preserve">TO THE SHERIFF </w:t>
      </w:r>
    </w:p>
    <w:p w14:paraId="531F022E" w14:textId="77777777" w:rsidR="000574E2" w:rsidRPr="003372F4" w:rsidRDefault="000574E2" w:rsidP="000574E2">
      <w:pPr>
        <w:spacing w:line="360" w:lineRule="auto"/>
      </w:pPr>
      <w:r w:rsidRPr="003372F4">
        <w:t>AND TO THE COMMISSIONER OF POLICE AND MEMBERS OF THE POLICE FORCE</w:t>
      </w:r>
    </w:p>
    <w:p w14:paraId="67A38B94" w14:textId="77777777" w:rsidR="000574E2" w:rsidRPr="003372F4" w:rsidRDefault="000574E2" w:rsidP="000574E2">
      <w:pPr>
        <w:spacing w:after="360" w:line="360" w:lineRule="auto"/>
      </w:pPr>
      <w:r w:rsidRPr="003372F4">
        <w:t>AND TO THE MINISTER OF HEALTH/THE CHIEF EXECUTIVE OF THE DEPARTMENT OF CORRECTIONAL SERVICES (</w:t>
      </w:r>
      <w:r w:rsidRPr="003372F4">
        <w:rPr>
          <w:i/>
        </w:rPr>
        <w:t>delete whichever is inapplicable</w:t>
      </w:r>
      <w:r w:rsidRPr="003372F4">
        <w:t>)</w:t>
      </w:r>
    </w:p>
    <w:p w14:paraId="082EAA0D" w14:textId="77777777" w:rsidR="000574E2" w:rsidRPr="003372F4" w:rsidRDefault="000574E2" w:rsidP="000574E2">
      <w:pPr>
        <w:spacing w:after="360" w:line="360" w:lineRule="auto"/>
        <w:rPr>
          <w:i/>
        </w:rPr>
      </w:pPr>
      <w:r w:rsidRPr="003372F4">
        <w:t>The defendant named in this warrant is subject of an investigation into his/her (</w:t>
      </w:r>
      <w:r w:rsidRPr="003372F4">
        <w:rPr>
          <w:i/>
        </w:rPr>
        <w:t>delete whichever is inapplicable</w:t>
      </w:r>
      <w:r w:rsidRPr="003372F4">
        <w:t xml:space="preserve">) </w:t>
      </w:r>
      <w:r>
        <w:t>fitness to stand trial/mental competence</w:t>
      </w:r>
      <w:r w:rsidRPr="003372F4">
        <w:t xml:space="preserve"> (</w:t>
      </w:r>
      <w:r w:rsidRPr="003372F4">
        <w:rPr>
          <w:i/>
        </w:rPr>
        <w:t>delete whichever is inapplicable</w:t>
      </w:r>
      <w:r w:rsidRPr="003372F4">
        <w:t xml:space="preserve">) pursuant to Part 8A of the </w:t>
      </w:r>
      <w:r w:rsidRPr="003372F4">
        <w:rPr>
          <w:i/>
        </w:rPr>
        <w:t>Criminal Law Consolidation Act 1935</w:t>
      </w:r>
    </w:p>
    <w:p w14:paraId="013E5CD0" w14:textId="77777777" w:rsidR="000574E2" w:rsidRPr="003372F4" w:rsidRDefault="000574E2" w:rsidP="000574E2">
      <w:pPr>
        <w:spacing w:after="360" w:line="360" w:lineRule="auto"/>
      </w:pPr>
      <w:r w:rsidRPr="003372F4">
        <w:t>You, the Sheriff, and you, the Commissioner of Police and Members of the Police Force, are directed to convey the defendant to the institution referred to above.</w:t>
      </w:r>
    </w:p>
    <w:p w14:paraId="507B51DB" w14:textId="77777777" w:rsidR="000574E2" w:rsidRPr="003372F4" w:rsidRDefault="000574E2" w:rsidP="000574E2">
      <w:pPr>
        <w:spacing w:after="360" w:line="360" w:lineRule="auto"/>
      </w:pPr>
      <w:r w:rsidRPr="003372F4">
        <w:t xml:space="preserve">The defendant is to be taken to the institution referred to above until a placement at a secure mental </w:t>
      </w:r>
      <w:r w:rsidRPr="003372F4">
        <w:lastRenderedPageBreak/>
        <w:t>health facility is available and then the defendant is to be transferred to the care of the Minister of Health.</w:t>
      </w:r>
    </w:p>
    <w:p w14:paraId="2600248A" w14:textId="77777777" w:rsidR="000574E2" w:rsidRPr="003372F4" w:rsidRDefault="000574E2" w:rsidP="000574E2">
      <w:pPr>
        <w:spacing w:after="360" w:line="360" w:lineRule="auto"/>
      </w:pPr>
      <w:r>
        <w:t>You, the</w:t>
      </w:r>
      <w:r w:rsidRPr="003372F4">
        <w:t>/the Chief Executive of the Department of Correctional Services</w:t>
      </w:r>
      <w:r>
        <w:t>/</w:t>
      </w:r>
      <w:r w:rsidRPr="003372F4">
        <w:t>Minister of Health (</w:t>
      </w:r>
      <w:r w:rsidRPr="003372F4">
        <w:rPr>
          <w:i/>
        </w:rPr>
        <w:t>delete whichever is inapplicable</w:t>
      </w:r>
      <w:r w:rsidRPr="003372F4">
        <w:t>) are directed to detain the defendant until the conclusion of the investigation.</w:t>
      </w:r>
    </w:p>
    <w:p w14:paraId="6E86893D" w14:textId="77777777" w:rsidR="000574E2" w:rsidRDefault="000574E2" w:rsidP="000574E2">
      <w:pPr>
        <w:spacing w:line="360" w:lineRule="auto"/>
        <w:rPr>
          <w:b/>
        </w:rPr>
      </w:pPr>
    </w:p>
    <w:p w14:paraId="3A4BD176" w14:textId="77777777" w:rsidR="007A0261" w:rsidRDefault="007A0261" w:rsidP="000574E2">
      <w:pPr>
        <w:spacing w:line="360" w:lineRule="auto"/>
      </w:pPr>
      <w:r w:rsidRPr="000F564C">
        <w:rPr>
          <w:b/>
        </w:rPr>
        <w:t>Date</w:t>
      </w:r>
      <w:r>
        <w:t>:</w:t>
      </w:r>
    </w:p>
    <w:p w14:paraId="09AF6FB7" w14:textId="77777777" w:rsidR="007A0261" w:rsidRPr="00C0023E" w:rsidRDefault="007A0261" w:rsidP="000574E2">
      <w:pPr>
        <w:spacing w:line="360" w:lineRule="auto"/>
      </w:pPr>
      <w:r w:rsidRPr="00432371">
        <w:t xml:space="preserve"> (</w:t>
      </w:r>
      <w:r>
        <w:rPr>
          <w:i/>
        </w:rPr>
        <w:t>signed</w:t>
      </w:r>
      <w:r w:rsidRPr="00432371">
        <w:t>)</w:t>
      </w:r>
      <w:r>
        <w:tab/>
        <w:t>…………………………………………………….</w:t>
      </w:r>
    </w:p>
    <w:p w14:paraId="2A5D7CC6" w14:textId="77777777" w:rsidR="007A0261" w:rsidRDefault="000574E2" w:rsidP="000574E2">
      <w:pPr>
        <w:spacing w:line="360" w:lineRule="auto"/>
        <w:ind w:left="1440"/>
      </w:pPr>
      <w:r>
        <w:t>Judge</w:t>
      </w:r>
      <w:r w:rsidR="007A0261">
        <w:t xml:space="preserve"> </w:t>
      </w:r>
      <w:r w:rsidR="007A0261" w:rsidRPr="00432371">
        <w:t>(</w:t>
      </w:r>
      <w:r w:rsidR="007A0261">
        <w:rPr>
          <w:i/>
        </w:rPr>
        <w:t>name</w:t>
      </w:r>
      <w:r w:rsidR="007A0261" w:rsidRPr="00432371">
        <w:t>)</w:t>
      </w:r>
    </w:p>
    <w:p w14:paraId="5F8881BC" w14:textId="77777777" w:rsidR="007A0261" w:rsidRDefault="007A0261" w:rsidP="007A0261">
      <w:pPr>
        <w:tabs>
          <w:tab w:val="right" w:pos="8789"/>
        </w:tabs>
        <w:spacing w:after="120"/>
        <w:rPr>
          <w:b/>
        </w:rPr>
      </w:pPr>
      <w:r>
        <w:rPr>
          <w:b/>
        </w:rPr>
        <w:tab/>
      </w:r>
    </w:p>
    <w:p w14:paraId="12E5DFEB" w14:textId="77777777" w:rsidR="007A0261" w:rsidRDefault="007A0261" w:rsidP="007A0261">
      <w:pPr>
        <w:rPr>
          <w:b/>
        </w:rPr>
      </w:pPr>
      <w:r>
        <w:rPr>
          <w:b/>
        </w:rPr>
        <w:br w:type="page"/>
      </w:r>
    </w:p>
    <w:p w14:paraId="17CBECF3" w14:textId="77777777" w:rsidR="007A0261" w:rsidRPr="00CA287F" w:rsidRDefault="007A0261" w:rsidP="007A0261">
      <w:pPr>
        <w:tabs>
          <w:tab w:val="right" w:pos="8789"/>
        </w:tabs>
        <w:spacing w:after="120"/>
        <w:jc w:val="right"/>
        <w:rPr>
          <w:b/>
        </w:rPr>
      </w:pPr>
      <w:r>
        <w:rPr>
          <w:b/>
        </w:rPr>
        <w:lastRenderedPageBreak/>
        <w:t>Rule 94(5)</w:t>
      </w:r>
    </w:p>
    <w:p w14:paraId="054DF10F" w14:textId="77777777" w:rsidR="007A0261" w:rsidRPr="00CA287F" w:rsidRDefault="007A0261" w:rsidP="005740AE">
      <w:pPr>
        <w:pStyle w:val="clausehead"/>
        <w:tabs>
          <w:tab w:val="left" w:pos="3686"/>
          <w:tab w:val="right" w:pos="8789"/>
        </w:tabs>
        <w:spacing w:after="720"/>
        <w:rPr>
          <w:b w:val="0"/>
          <w:sz w:val="24"/>
          <w:szCs w:val="24"/>
        </w:rPr>
      </w:pPr>
      <w:bookmarkStart w:id="86" w:name="_Toc396895857"/>
      <w:bookmarkStart w:id="87" w:name="_Toc60133078"/>
      <w:r w:rsidRPr="00CA287F">
        <w:rPr>
          <w:b w:val="0"/>
          <w:sz w:val="24"/>
          <w:szCs w:val="24"/>
        </w:rPr>
        <w:t xml:space="preserve">Form </w:t>
      </w:r>
      <w:r>
        <w:rPr>
          <w:b w:val="0"/>
          <w:sz w:val="24"/>
          <w:szCs w:val="24"/>
        </w:rPr>
        <w:t>32</w:t>
      </w:r>
      <w:r w:rsidRPr="00CA287F">
        <w:rPr>
          <w:b w:val="0"/>
          <w:sz w:val="24"/>
          <w:szCs w:val="24"/>
        </w:rPr>
        <w:tab/>
      </w:r>
      <w:r>
        <w:rPr>
          <w:b w:val="0"/>
          <w:sz w:val="24"/>
          <w:szCs w:val="24"/>
        </w:rPr>
        <w:t>Warrant of remand in custody after declared liable to supervision</w:t>
      </w:r>
      <w:bookmarkEnd w:id="86"/>
      <w:bookmarkEnd w:id="87"/>
    </w:p>
    <w:p w14:paraId="1A258A91" w14:textId="77777777" w:rsidR="007A0261" w:rsidRDefault="007A0261" w:rsidP="007A0261">
      <w:pPr>
        <w:spacing w:after="720"/>
      </w:pPr>
      <w:r w:rsidRPr="00432371">
        <w:t>(</w:t>
      </w:r>
      <w:r>
        <w:rPr>
          <w:i/>
        </w:rPr>
        <w:t>insert proceeding heading</w:t>
      </w:r>
      <w:r w:rsidRPr="00432371">
        <w:t>)</w:t>
      </w:r>
    </w:p>
    <w:p w14:paraId="2D41A668" w14:textId="77777777" w:rsidR="007A0261" w:rsidRPr="000574E2" w:rsidRDefault="007A0261" w:rsidP="007A0261">
      <w:pPr>
        <w:pStyle w:val="Heading3"/>
        <w:spacing w:after="0"/>
        <w:jc w:val="center"/>
        <w:rPr>
          <w:rFonts w:ascii="Times New Roman" w:hAnsi="Times New Roman"/>
        </w:rPr>
      </w:pPr>
      <w:r w:rsidRPr="000574E2">
        <w:rPr>
          <w:rFonts w:ascii="Times New Roman" w:hAnsi="Times New Roman"/>
        </w:rPr>
        <w:t>WARRANT OF REMAND IN CUSTODY AFTER DECLARED LIABLE TO SUPERVISION</w:t>
      </w:r>
    </w:p>
    <w:p w14:paraId="4A99B36E" w14:textId="77777777" w:rsidR="007A0261" w:rsidRPr="00CF7333" w:rsidRDefault="007A0261" w:rsidP="007A0261">
      <w:pPr>
        <w:spacing w:after="360"/>
        <w:jc w:val="center"/>
        <w:rPr>
          <w:i/>
        </w:rPr>
      </w:pPr>
      <w:r w:rsidRPr="00CF7333">
        <w:rPr>
          <w:i/>
        </w:rPr>
        <w:t>Criminal Law Consolidation Act 1935 s 269X(2)</w:t>
      </w:r>
      <w:r w:rsidR="000574E2">
        <w:rPr>
          <w:i/>
        </w:rPr>
        <w:t>, 269U(3)</w:t>
      </w:r>
    </w:p>
    <w:p w14:paraId="05856007" w14:textId="77777777" w:rsidR="000574E2" w:rsidRDefault="000574E2" w:rsidP="000574E2">
      <w:pPr>
        <w:spacing w:line="360" w:lineRule="auto"/>
        <w:rPr>
          <w:b/>
        </w:rPr>
      </w:pPr>
    </w:p>
    <w:p w14:paraId="68C19095" w14:textId="77777777" w:rsidR="007A0261" w:rsidRPr="00D7397F" w:rsidRDefault="007A0261" w:rsidP="000574E2">
      <w:pPr>
        <w:spacing w:line="360" w:lineRule="auto"/>
        <w:rPr>
          <w:b/>
        </w:rPr>
      </w:pPr>
      <w:r w:rsidRPr="00D7397F">
        <w:rPr>
          <w:b/>
        </w:rPr>
        <w:t xml:space="preserve">Particulars of Defendant </w:t>
      </w:r>
    </w:p>
    <w:p w14:paraId="64D48C21" w14:textId="77777777" w:rsidR="007A0261" w:rsidRDefault="007A0261" w:rsidP="000574E2">
      <w:pPr>
        <w:spacing w:line="360" w:lineRule="auto"/>
      </w:pPr>
      <w:r>
        <w:t xml:space="preserve">Name: </w:t>
      </w:r>
      <w:r w:rsidRPr="009F4C68">
        <w:t>.......................................................................................................................................</w:t>
      </w:r>
    </w:p>
    <w:p w14:paraId="4910AC53" w14:textId="77777777" w:rsidR="007A0261" w:rsidRDefault="007A0261" w:rsidP="000574E2">
      <w:pPr>
        <w:spacing w:line="360" w:lineRule="auto"/>
      </w:pPr>
      <w:r>
        <w:t>Date of Birth: ............................................................................................................................</w:t>
      </w:r>
    </w:p>
    <w:p w14:paraId="1FAFB9EE" w14:textId="77777777" w:rsidR="007A0261" w:rsidRDefault="007A0261" w:rsidP="000574E2">
      <w:pPr>
        <w:spacing w:line="360" w:lineRule="auto"/>
      </w:pPr>
      <w:r>
        <w:t>Address: ....................................................................................................................................</w:t>
      </w:r>
    </w:p>
    <w:p w14:paraId="337CA7C5" w14:textId="77777777" w:rsidR="000574E2" w:rsidRDefault="000574E2" w:rsidP="000574E2">
      <w:pPr>
        <w:spacing w:line="360" w:lineRule="auto"/>
        <w:rPr>
          <w:b/>
        </w:rPr>
      </w:pPr>
    </w:p>
    <w:p w14:paraId="503CEEE8" w14:textId="77777777" w:rsidR="007A0261" w:rsidRPr="00D7397F" w:rsidRDefault="000574E2" w:rsidP="000574E2">
      <w:pPr>
        <w:spacing w:line="360" w:lineRule="auto"/>
        <w:rPr>
          <w:b/>
        </w:rPr>
      </w:pPr>
      <w:r>
        <w:rPr>
          <w:b/>
        </w:rPr>
        <w:t>Particulars of declaration and institution</w:t>
      </w:r>
    </w:p>
    <w:p w14:paraId="4CA618EA" w14:textId="77777777" w:rsidR="000574E2" w:rsidRPr="006439B8" w:rsidRDefault="000574E2" w:rsidP="000574E2">
      <w:pPr>
        <w:spacing w:line="360" w:lineRule="auto"/>
      </w:pPr>
      <w:r w:rsidRPr="006439B8">
        <w:t>Offence charged: ............................................................................................</w:t>
      </w:r>
      <w:r>
        <w:t>....................</w:t>
      </w:r>
    </w:p>
    <w:p w14:paraId="1B16B2A9" w14:textId="77777777" w:rsidR="000574E2" w:rsidRPr="006439B8" w:rsidRDefault="000574E2" w:rsidP="000574E2">
      <w:pPr>
        <w:spacing w:line="360" w:lineRule="auto"/>
      </w:pPr>
      <w:r w:rsidRPr="006439B8">
        <w:t>Section and Act under which offence charged: .............................................</w:t>
      </w:r>
      <w:r>
        <w:t>.....................</w:t>
      </w:r>
    </w:p>
    <w:p w14:paraId="50D0B537" w14:textId="77777777" w:rsidR="000574E2" w:rsidRPr="006439B8" w:rsidRDefault="000574E2" w:rsidP="000574E2">
      <w:pPr>
        <w:spacing w:line="360" w:lineRule="auto"/>
      </w:pPr>
      <w:r w:rsidRPr="006439B8">
        <w:t>Court which made declaration liable to supervision: ........................................</w:t>
      </w:r>
      <w:r>
        <w:t>.................</w:t>
      </w:r>
    </w:p>
    <w:p w14:paraId="71C4E52E" w14:textId="77777777" w:rsidR="000574E2" w:rsidRPr="006439B8" w:rsidRDefault="000574E2" w:rsidP="000574E2">
      <w:pPr>
        <w:spacing w:line="360" w:lineRule="auto"/>
      </w:pPr>
      <w:r w:rsidRPr="006439B8">
        <w:t>Date declared liable to supervision: ………………</w:t>
      </w:r>
      <w:r>
        <w:t>………………………………………</w:t>
      </w:r>
    </w:p>
    <w:p w14:paraId="29990CA0" w14:textId="77777777" w:rsidR="000574E2" w:rsidRPr="006439B8" w:rsidRDefault="000574E2" w:rsidP="000574E2">
      <w:pPr>
        <w:spacing w:line="360" w:lineRule="auto"/>
      </w:pPr>
      <w:r w:rsidRPr="006439B8">
        <w:t>Institution defendant is to be taken to: ..............................................................</w:t>
      </w:r>
      <w:r>
        <w:t>..................</w:t>
      </w:r>
    </w:p>
    <w:p w14:paraId="6F8613CA" w14:textId="77777777" w:rsidR="000574E2" w:rsidRPr="006439B8" w:rsidRDefault="000574E2" w:rsidP="000574E2">
      <w:pPr>
        <w:spacing w:line="360" w:lineRule="auto"/>
      </w:pPr>
      <w:r w:rsidRPr="009818FE">
        <w:t>Date and time to which remanded: .....................................................................................</w:t>
      </w:r>
    </w:p>
    <w:p w14:paraId="05B21908" w14:textId="77777777" w:rsidR="000574E2" w:rsidRDefault="000574E2" w:rsidP="000574E2">
      <w:pPr>
        <w:spacing w:line="360" w:lineRule="auto"/>
        <w:rPr>
          <w:b/>
        </w:rPr>
      </w:pPr>
    </w:p>
    <w:p w14:paraId="1C770A12" w14:textId="77777777" w:rsidR="007A0261" w:rsidRDefault="007A0261" w:rsidP="000574E2">
      <w:pPr>
        <w:spacing w:line="360" w:lineRule="auto"/>
        <w:rPr>
          <w:b/>
        </w:rPr>
      </w:pPr>
      <w:r>
        <w:rPr>
          <w:b/>
        </w:rPr>
        <w:t>Warrant</w:t>
      </w:r>
    </w:p>
    <w:p w14:paraId="1DCA16EE" w14:textId="77777777" w:rsidR="000574E2" w:rsidRPr="006439B8" w:rsidRDefault="000574E2" w:rsidP="000574E2">
      <w:pPr>
        <w:spacing w:line="360" w:lineRule="auto"/>
      </w:pPr>
      <w:r w:rsidRPr="006439B8">
        <w:t xml:space="preserve">TO THE SHERIFF </w:t>
      </w:r>
    </w:p>
    <w:p w14:paraId="6CDE5963" w14:textId="77777777" w:rsidR="000574E2" w:rsidRPr="006439B8" w:rsidRDefault="000574E2" w:rsidP="000574E2">
      <w:pPr>
        <w:spacing w:line="360" w:lineRule="auto"/>
      </w:pPr>
      <w:r w:rsidRPr="006439B8">
        <w:t>AND TO THE COMMISSIONER OF POLICE AND MEMBERS OF THE POLICE FORCE</w:t>
      </w:r>
    </w:p>
    <w:p w14:paraId="29181C42" w14:textId="77777777" w:rsidR="000574E2" w:rsidRPr="006439B8" w:rsidRDefault="000574E2" w:rsidP="000574E2">
      <w:pPr>
        <w:spacing w:line="360" w:lineRule="auto"/>
      </w:pPr>
      <w:r w:rsidRPr="006439B8">
        <w:t xml:space="preserve">AND TO THE CHIEF EXECUTIVE OF THE DEPARTMENT OF CORRECTIONAL SERVICES </w:t>
      </w:r>
    </w:p>
    <w:p w14:paraId="1D00DC08" w14:textId="77777777" w:rsidR="008B0B06" w:rsidRDefault="008B0B06" w:rsidP="000574E2">
      <w:pPr>
        <w:spacing w:line="360" w:lineRule="auto"/>
      </w:pPr>
    </w:p>
    <w:p w14:paraId="4505E065" w14:textId="77777777" w:rsidR="000574E2" w:rsidRDefault="000574E2" w:rsidP="000574E2">
      <w:pPr>
        <w:spacing w:line="360" w:lineRule="auto"/>
      </w:pPr>
      <w:r w:rsidRPr="006439B8">
        <w:t xml:space="preserve">The defendant named in this warrant has been declared liable to supervision under Part 8A of the </w:t>
      </w:r>
      <w:r w:rsidRPr="006439B8">
        <w:rPr>
          <w:i/>
        </w:rPr>
        <w:t>Criminal Law Consolidation Act 1935</w:t>
      </w:r>
      <w:r w:rsidRPr="006439B8">
        <w:t xml:space="preserve">. </w:t>
      </w:r>
    </w:p>
    <w:p w14:paraId="0D7E5318" w14:textId="77777777" w:rsidR="000574E2" w:rsidRPr="006439B8" w:rsidRDefault="000574E2" w:rsidP="000574E2">
      <w:pPr>
        <w:spacing w:line="360" w:lineRule="auto"/>
      </w:pPr>
    </w:p>
    <w:p w14:paraId="42466F60" w14:textId="77777777" w:rsidR="000574E2" w:rsidRDefault="000574E2" w:rsidP="000574E2">
      <w:pPr>
        <w:spacing w:line="360" w:lineRule="auto"/>
      </w:pPr>
      <w:r w:rsidRPr="006439B8">
        <w:t>You, the Sheriff, and you, the Commissioner of Police and Members of the Police Force, are directed to convey the defendant to the correctional institution referred to above.</w:t>
      </w:r>
    </w:p>
    <w:p w14:paraId="232B7D6F" w14:textId="77777777" w:rsidR="000574E2" w:rsidRPr="006439B8" w:rsidRDefault="000574E2" w:rsidP="000574E2">
      <w:pPr>
        <w:spacing w:line="360" w:lineRule="auto"/>
      </w:pPr>
    </w:p>
    <w:p w14:paraId="5677D0B5" w14:textId="77777777" w:rsidR="000574E2" w:rsidRPr="006439B8" w:rsidRDefault="000574E2" w:rsidP="000574E2">
      <w:pPr>
        <w:pStyle w:val="ListParagraph"/>
        <w:widowControl/>
        <w:numPr>
          <w:ilvl w:val="0"/>
          <w:numId w:val="11"/>
        </w:numPr>
        <w:overflowPunct/>
        <w:autoSpaceDE/>
        <w:autoSpaceDN/>
        <w:adjustRightInd/>
        <w:spacing w:line="360" w:lineRule="auto"/>
        <w:textAlignment w:val="auto"/>
      </w:pPr>
      <w:r w:rsidRPr="006439B8">
        <w:t>The defendant is to be taken to the institution referred to above until a placement at a secure mental health facility is available and then the defendant is to be transferred to the care of the Minister of Health.</w:t>
      </w:r>
    </w:p>
    <w:p w14:paraId="4D8E913C" w14:textId="77777777" w:rsidR="000574E2" w:rsidRDefault="000574E2" w:rsidP="000574E2">
      <w:pPr>
        <w:pStyle w:val="ListParagraph"/>
        <w:widowControl/>
        <w:numPr>
          <w:ilvl w:val="0"/>
          <w:numId w:val="11"/>
        </w:numPr>
        <w:overflowPunct/>
        <w:autoSpaceDE/>
        <w:autoSpaceDN/>
        <w:adjustRightInd/>
        <w:spacing w:line="360" w:lineRule="auto"/>
        <w:textAlignment w:val="auto"/>
      </w:pPr>
      <w:r w:rsidRPr="006439B8">
        <w:t>You, the Chief Executive, Department of Correctional Services</w:t>
      </w:r>
      <w:r>
        <w:t>/</w:t>
      </w:r>
      <w:r w:rsidRPr="00765AAB">
        <w:t xml:space="preserve"> </w:t>
      </w:r>
      <w:r w:rsidRPr="003372F4">
        <w:t>Minister of Health</w:t>
      </w:r>
      <w:r w:rsidRPr="006439B8">
        <w:t>, are directed to detain the defendant until such time as the Court makes all orders which are required to be made pursuant to s 269O of the Act.</w:t>
      </w:r>
    </w:p>
    <w:p w14:paraId="716690B2" w14:textId="77777777" w:rsidR="000574E2" w:rsidRPr="00BB769C" w:rsidRDefault="000574E2" w:rsidP="000574E2">
      <w:pPr>
        <w:pStyle w:val="ListParagraph"/>
        <w:widowControl/>
        <w:numPr>
          <w:ilvl w:val="0"/>
          <w:numId w:val="11"/>
        </w:numPr>
        <w:overflowPunct/>
        <w:autoSpaceDE/>
        <w:autoSpaceDN/>
        <w:adjustRightInd/>
        <w:spacing w:line="360" w:lineRule="auto"/>
        <w:textAlignment w:val="auto"/>
        <w:rPr>
          <w:szCs w:val="24"/>
        </w:rPr>
      </w:pPr>
      <w:r w:rsidRPr="00BB769C">
        <w:rPr>
          <w:szCs w:val="24"/>
        </w:rPr>
        <w:t xml:space="preserve">The defendant named in this warrant was committed to detention with a limiting term pursuant to Part 8A of the </w:t>
      </w:r>
      <w:r w:rsidRPr="00BB769C">
        <w:rPr>
          <w:i/>
          <w:szCs w:val="24"/>
        </w:rPr>
        <w:t>Criminal Law Consolidation Act 1935</w:t>
      </w:r>
      <w:r w:rsidRPr="00BB769C">
        <w:rPr>
          <w:szCs w:val="24"/>
        </w:rPr>
        <w:t>.  The defendant was subsequently released on licence but on..................... the Court on a</w:t>
      </w:r>
      <w:r>
        <w:rPr>
          <w:szCs w:val="24"/>
        </w:rPr>
        <w:t>n application for</w:t>
      </w:r>
      <w:r w:rsidRPr="00BB769C">
        <w:rPr>
          <w:szCs w:val="24"/>
        </w:rPr>
        <w:t xml:space="preserve"> review of the </w:t>
      </w:r>
      <w:r>
        <w:rPr>
          <w:szCs w:val="24"/>
        </w:rPr>
        <w:t>supervision order under section 269U</w:t>
      </w:r>
      <w:r w:rsidRPr="00BB769C">
        <w:rPr>
          <w:szCs w:val="24"/>
        </w:rPr>
        <w:t xml:space="preserve"> made an order that the defendant be detained until the application is determined</w:t>
      </w:r>
      <w:r>
        <w:rPr>
          <w:szCs w:val="24"/>
        </w:rPr>
        <w:t>.</w:t>
      </w:r>
    </w:p>
    <w:p w14:paraId="06C9FE12" w14:textId="77777777" w:rsidR="000574E2" w:rsidRPr="006439B8" w:rsidRDefault="000574E2" w:rsidP="000574E2">
      <w:pPr>
        <w:spacing w:line="360" w:lineRule="auto"/>
        <w:ind w:firstLine="360"/>
      </w:pPr>
      <w:r w:rsidRPr="006439B8">
        <w:t>(</w:t>
      </w:r>
      <w:r w:rsidRPr="006439B8">
        <w:rPr>
          <w:i/>
        </w:rPr>
        <w:t>delete whichever is inapplicable</w:t>
      </w:r>
      <w:r w:rsidRPr="006439B8">
        <w:t>)</w:t>
      </w:r>
    </w:p>
    <w:p w14:paraId="0E24A054" w14:textId="77777777" w:rsidR="000574E2" w:rsidRDefault="000574E2" w:rsidP="000574E2">
      <w:pPr>
        <w:spacing w:line="360" w:lineRule="auto"/>
        <w:rPr>
          <w:b/>
        </w:rPr>
      </w:pPr>
    </w:p>
    <w:p w14:paraId="2E277B4D" w14:textId="77777777" w:rsidR="000574E2" w:rsidRDefault="000574E2" w:rsidP="000574E2">
      <w:pPr>
        <w:spacing w:line="360" w:lineRule="auto"/>
        <w:rPr>
          <w:b/>
        </w:rPr>
      </w:pPr>
    </w:p>
    <w:p w14:paraId="3BB20912" w14:textId="77777777" w:rsidR="000574E2" w:rsidRDefault="000574E2" w:rsidP="000574E2">
      <w:pPr>
        <w:spacing w:line="360" w:lineRule="auto"/>
        <w:rPr>
          <w:b/>
        </w:rPr>
      </w:pPr>
    </w:p>
    <w:p w14:paraId="3812D80C" w14:textId="77777777" w:rsidR="007A0261" w:rsidRDefault="007A0261" w:rsidP="000574E2">
      <w:pPr>
        <w:spacing w:line="360" w:lineRule="auto"/>
      </w:pPr>
      <w:r w:rsidRPr="000F564C">
        <w:rPr>
          <w:b/>
        </w:rPr>
        <w:t>Date</w:t>
      </w:r>
      <w:r>
        <w:t>:</w:t>
      </w:r>
    </w:p>
    <w:p w14:paraId="45F71C66" w14:textId="77777777" w:rsidR="007A0261" w:rsidRPr="00C0023E" w:rsidRDefault="007A0261" w:rsidP="000574E2">
      <w:pPr>
        <w:spacing w:line="360" w:lineRule="auto"/>
      </w:pPr>
      <w:r w:rsidRPr="00432371">
        <w:t xml:space="preserve"> (</w:t>
      </w:r>
      <w:r>
        <w:rPr>
          <w:i/>
        </w:rPr>
        <w:t>signed</w:t>
      </w:r>
      <w:r w:rsidRPr="00432371">
        <w:t>)</w:t>
      </w:r>
      <w:r>
        <w:tab/>
        <w:t>…………………………………………………….</w:t>
      </w:r>
    </w:p>
    <w:p w14:paraId="34095F4E" w14:textId="77777777" w:rsidR="007A0261" w:rsidRDefault="000574E2" w:rsidP="000574E2">
      <w:pPr>
        <w:spacing w:line="360" w:lineRule="auto"/>
        <w:ind w:left="1440"/>
      </w:pPr>
      <w:r>
        <w:t>Judge</w:t>
      </w:r>
      <w:r w:rsidR="007A0261">
        <w:t xml:space="preserve"> </w:t>
      </w:r>
      <w:r w:rsidR="007A0261" w:rsidRPr="00432371">
        <w:t>(</w:t>
      </w:r>
      <w:r w:rsidR="007A0261">
        <w:rPr>
          <w:i/>
        </w:rPr>
        <w:t>name</w:t>
      </w:r>
      <w:r w:rsidR="007A0261" w:rsidRPr="00432371">
        <w:t>)</w:t>
      </w:r>
    </w:p>
    <w:p w14:paraId="6699FC8A" w14:textId="77777777" w:rsidR="00B95ADD" w:rsidRDefault="00B95ADD">
      <w:pPr>
        <w:widowControl/>
        <w:overflowPunct/>
        <w:autoSpaceDE/>
        <w:autoSpaceDN/>
        <w:adjustRightInd/>
        <w:textAlignment w:val="auto"/>
      </w:pPr>
      <w:r>
        <w:br w:type="page"/>
      </w:r>
    </w:p>
    <w:p w14:paraId="3C7A25BB" w14:textId="77777777" w:rsidR="000421FF" w:rsidRDefault="000421FF">
      <w:pPr>
        <w:widowControl/>
        <w:overflowPunct/>
        <w:autoSpaceDE/>
        <w:autoSpaceDN/>
        <w:adjustRightInd/>
        <w:textAlignment w:val="auto"/>
        <w:rPr>
          <w:b/>
        </w:rPr>
        <w:sectPr w:rsidR="000421FF" w:rsidSect="00575486">
          <w:footerReference w:type="default" r:id="rId12"/>
          <w:endnotePr>
            <w:numFmt w:val="decimal"/>
          </w:endnotePr>
          <w:pgSz w:w="12240" w:h="15840" w:code="9"/>
          <w:pgMar w:top="1134" w:right="1134" w:bottom="1134" w:left="1134" w:header="567" w:footer="567" w:gutter="0"/>
          <w:pgNumType w:start="1"/>
          <w:cols w:space="720"/>
          <w:noEndnote/>
        </w:sectPr>
      </w:pPr>
    </w:p>
    <w:p w14:paraId="35064A7B" w14:textId="65653B2B" w:rsidR="00F0562B" w:rsidRDefault="00F0562B" w:rsidP="0033370E">
      <w:pPr>
        <w:pStyle w:val="clausehead"/>
        <w:tabs>
          <w:tab w:val="right" w:pos="8789"/>
        </w:tabs>
        <w:spacing w:after="240"/>
        <w:rPr>
          <w:sz w:val="24"/>
          <w:szCs w:val="24"/>
        </w:rPr>
      </w:pPr>
      <w:bookmarkStart w:id="88" w:name="_Toc425934924"/>
      <w:bookmarkStart w:id="89" w:name="_Toc447791467"/>
      <w:bookmarkStart w:id="90" w:name="_Toc60133079"/>
      <w:r w:rsidRPr="00575486">
        <w:rPr>
          <w:sz w:val="24"/>
          <w:szCs w:val="24"/>
        </w:rPr>
        <w:lastRenderedPageBreak/>
        <w:t>History of Amendment</w:t>
      </w:r>
      <w:bookmarkEnd w:id="88"/>
      <w:bookmarkEnd w:id="89"/>
      <w:bookmarkEnd w:id="90"/>
    </w:p>
    <w:p w14:paraId="779BDCD9" w14:textId="1952B980" w:rsidR="0033370E" w:rsidRDefault="0033370E" w:rsidP="0033370E">
      <w:pPr>
        <w:pStyle w:val="Hangindent"/>
        <w:spacing w:after="240"/>
        <w:ind w:left="567"/>
        <w:jc w:val="both"/>
      </w:pPr>
      <w:r>
        <w:t xml:space="preserve">New entries appear in </w:t>
      </w:r>
      <w:r w:rsidRPr="0033370E">
        <w:rPr>
          <w:b/>
          <w:bCs/>
        </w:rPr>
        <w:t>bold</w:t>
      </w: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F0562B" w:rsidRPr="0033370E" w14:paraId="53F53F5A" w14:textId="77777777" w:rsidTr="00F0562B">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14:paraId="4D641877" w14:textId="77777777" w:rsidR="00F0562B" w:rsidRPr="0033370E" w:rsidRDefault="00F0562B" w:rsidP="00F0562B">
            <w:pPr>
              <w:widowControl/>
              <w:tabs>
                <w:tab w:val="left" w:pos="1134"/>
                <w:tab w:val="left" w:pos="2342"/>
                <w:tab w:val="left" w:pos="4536"/>
              </w:tabs>
              <w:spacing w:before="60" w:after="60"/>
              <w:ind w:firstLineChars="100" w:firstLine="200"/>
              <w:jc w:val="both"/>
              <w:rPr>
                <w:rFonts w:eastAsia="Arial Unicode MS" w:cs="Arial"/>
                <w:bCs/>
                <w:sz w:val="20"/>
              </w:rPr>
            </w:pPr>
            <w:r w:rsidRPr="0033370E">
              <w:rPr>
                <w:rFonts w:eastAsia="Arial" w:cs="Arial"/>
                <w:bCs/>
                <w:sz w:val="20"/>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14:paraId="140B6786" w14:textId="77777777" w:rsidR="00F0562B" w:rsidRPr="0033370E" w:rsidRDefault="00F0562B" w:rsidP="00F0562B">
            <w:pPr>
              <w:widowControl/>
              <w:tabs>
                <w:tab w:val="left" w:pos="1134"/>
                <w:tab w:val="left" w:pos="2342"/>
                <w:tab w:val="left" w:pos="4536"/>
              </w:tabs>
              <w:spacing w:before="60" w:after="60"/>
              <w:jc w:val="center"/>
              <w:rPr>
                <w:rFonts w:eastAsia="Arial" w:cs="Arial"/>
                <w:bCs/>
                <w:sz w:val="20"/>
              </w:rPr>
            </w:pPr>
            <w:r w:rsidRPr="0033370E">
              <w:rPr>
                <w:rFonts w:eastAsia="Arial" w:cs="Arial"/>
                <w:bCs/>
                <w:sz w:val="20"/>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148F2E70" w14:textId="77777777" w:rsidR="00F0562B" w:rsidRPr="0033370E" w:rsidRDefault="00F0562B" w:rsidP="00F0562B">
            <w:pPr>
              <w:widowControl/>
              <w:tabs>
                <w:tab w:val="left" w:pos="1134"/>
                <w:tab w:val="left" w:pos="2342"/>
                <w:tab w:val="left" w:pos="4536"/>
              </w:tabs>
              <w:spacing w:before="60" w:after="60"/>
              <w:jc w:val="center"/>
              <w:rPr>
                <w:rFonts w:eastAsia="Arial Unicode MS" w:cs="Arial"/>
                <w:bCs/>
                <w:sz w:val="20"/>
              </w:rPr>
            </w:pPr>
            <w:r w:rsidRPr="0033370E">
              <w:rPr>
                <w:rFonts w:eastAsia="Arial" w:cs="Arial"/>
                <w:bCs/>
                <w:sz w:val="20"/>
              </w:rPr>
              <w:t>Date of Operation</w:t>
            </w:r>
          </w:p>
        </w:tc>
      </w:tr>
      <w:tr w:rsidR="00F0562B" w:rsidRPr="0033370E" w14:paraId="5720BE9B" w14:textId="77777777" w:rsidTr="00942E15">
        <w:trPr>
          <w:cantSplit/>
          <w:tblHeader/>
        </w:trPr>
        <w:tc>
          <w:tcPr>
            <w:tcW w:w="9819"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14:paraId="028C302C" w14:textId="77777777" w:rsidR="00F0562B" w:rsidRPr="0033370E" w:rsidRDefault="00F0562B" w:rsidP="00F0562B">
            <w:pPr>
              <w:widowControl/>
              <w:tabs>
                <w:tab w:val="left" w:pos="1134"/>
                <w:tab w:val="left" w:pos="2342"/>
                <w:tab w:val="left" w:pos="4536"/>
              </w:tabs>
              <w:spacing w:before="60" w:after="60"/>
              <w:jc w:val="center"/>
              <w:rPr>
                <w:rFonts w:eastAsia="Arial" w:cs="Arial"/>
                <w:sz w:val="20"/>
              </w:rPr>
            </w:pPr>
            <w:r w:rsidRPr="0033370E">
              <w:rPr>
                <w:rFonts w:eastAsia="Arial" w:cs="Arial"/>
                <w:sz w:val="20"/>
              </w:rPr>
              <w:t xml:space="preserve">am = amended; del = deleted; ins = inserted; </w:t>
            </w:r>
            <w:r w:rsidRPr="0033370E">
              <w:rPr>
                <w:rFonts w:eastAsia="Arial" w:cs="Arial"/>
                <w:sz w:val="20"/>
              </w:rPr>
              <w:br/>
              <w:t>ren = renumbered; sub = substituted</w:t>
            </w:r>
          </w:p>
        </w:tc>
      </w:tr>
      <w:tr w:rsidR="00942E15" w:rsidRPr="0033370E" w14:paraId="7C0E25F6" w14:textId="77777777" w:rsidTr="00D15598">
        <w:trPr>
          <w:cantSplit/>
        </w:trPr>
        <w:tc>
          <w:tcPr>
            <w:tcW w:w="3015" w:type="dxa"/>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14:paraId="1E3D2A1D" w14:textId="77777777" w:rsidR="00942E15" w:rsidRPr="0033370E" w:rsidRDefault="00942E15" w:rsidP="00F0562B">
            <w:pPr>
              <w:widowControl/>
              <w:tabs>
                <w:tab w:val="left" w:pos="1134"/>
                <w:tab w:val="left" w:pos="2342"/>
                <w:tab w:val="left" w:pos="4536"/>
              </w:tabs>
              <w:spacing w:before="20" w:after="20"/>
              <w:ind w:firstLineChars="100" w:firstLine="200"/>
              <w:jc w:val="both"/>
              <w:rPr>
                <w:rFonts w:eastAsia="Arial" w:cs="Arial"/>
                <w:sz w:val="20"/>
              </w:rPr>
            </w:pPr>
          </w:p>
        </w:tc>
        <w:tc>
          <w:tcPr>
            <w:tcW w:w="3402" w:type="dxa"/>
            <w:tcBorders>
              <w:top w:val="double" w:sz="4" w:space="0" w:color="auto"/>
              <w:left w:val="nil"/>
              <w:bottom w:val="double" w:sz="4" w:space="0" w:color="auto"/>
              <w:right w:val="single" w:sz="4" w:space="0" w:color="auto"/>
            </w:tcBorders>
            <w:noWrap/>
            <w:tcMar>
              <w:top w:w="15" w:type="dxa"/>
              <w:left w:w="15" w:type="dxa"/>
              <w:bottom w:w="0" w:type="dxa"/>
              <w:right w:w="15" w:type="dxa"/>
            </w:tcMar>
            <w:vAlign w:val="center"/>
          </w:tcPr>
          <w:p w14:paraId="2B8550EF" w14:textId="77777777" w:rsidR="00942E15" w:rsidRPr="0033370E" w:rsidRDefault="00942E15" w:rsidP="00F0562B">
            <w:pPr>
              <w:widowControl/>
              <w:tabs>
                <w:tab w:val="left" w:pos="1134"/>
                <w:tab w:val="left" w:pos="2342"/>
                <w:tab w:val="left" w:pos="4536"/>
              </w:tabs>
              <w:spacing w:before="20" w:after="20"/>
              <w:jc w:val="center"/>
              <w:rPr>
                <w:rFonts w:eastAsia="Arial" w:cs="Arial"/>
                <w:sz w:val="20"/>
              </w:rPr>
            </w:pPr>
          </w:p>
        </w:tc>
        <w:tc>
          <w:tcPr>
            <w:tcW w:w="3402" w:type="dxa"/>
            <w:tcBorders>
              <w:top w:val="double" w:sz="4" w:space="0" w:color="auto"/>
              <w:left w:val="nil"/>
              <w:bottom w:val="double" w:sz="4" w:space="0" w:color="auto"/>
              <w:right w:val="single" w:sz="4" w:space="0" w:color="auto"/>
            </w:tcBorders>
            <w:noWrap/>
            <w:tcMar>
              <w:top w:w="15" w:type="dxa"/>
              <w:left w:w="15" w:type="dxa"/>
              <w:bottom w:w="0" w:type="dxa"/>
              <w:right w:w="15" w:type="dxa"/>
            </w:tcMar>
            <w:vAlign w:val="center"/>
          </w:tcPr>
          <w:p w14:paraId="347EB5B8" w14:textId="77777777" w:rsidR="00942E15" w:rsidRPr="0033370E" w:rsidRDefault="00942E15" w:rsidP="0068358B">
            <w:pPr>
              <w:widowControl/>
              <w:tabs>
                <w:tab w:val="left" w:pos="1134"/>
                <w:tab w:val="left" w:pos="2342"/>
                <w:tab w:val="left" w:pos="4536"/>
              </w:tabs>
              <w:spacing w:before="20" w:after="20"/>
              <w:jc w:val="center"/>
              <w:rPr>
                <w:rFonts w:eastAsia="Arial" w:cs="Arial"/>
                <w:sz w:val="20"/>
              </w:rPr>
            </w:pPr>
          </w:p>
        </w:tc>
      </w:tr>
      <w:tr w:rsidR="00D15598" w:rsidRPr="0033370E" w14:paraId="7F8635CB" w14:textId="77777777" w:rsidTr="00D15598">
        <w:trPr>
          <w:cantSplit/>
        </w:trPr>
        <w:tc>
          <w:tcPr>
            <w:tcW w:w="3015"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45D35191" w14:textId="77777777" w:rsidR="00D15598" w:rsidRPr="0033370E" w:rsidRDefault="00C34006" w:rsidP="00D15598">
            <w:pPr>
              <w:widowControl/>
              <w:tabs>
                <w:tab w:val="left" w:pos="1134"/>
                <w:tab w:val="left" w:pos="2342"/>
                <w:tab w:val="left" w:pos="4536"/>
              </w:tabs>
              <w:spacing w:before="20" w:after="20"/>
              <w:ind w:firstLineChars="100" w:firstLine="200"/>
              <w:jc w:val="both"/>
              <w:rPr>
                <w:rFonts w:eastAsia="Arial" w:cs="Arial"/>
                <w:bCs/>
                <w:sz w:val="20"/>
              </w:rPr>
            </w:pPr>
            <w:r w:rsidRPr="0033370E">
              <w:rPr>
                <w:rFonts w:eastAsia="Arial" w:cs="Arial"/>
                <w:bCs/>
                <w:sz w:val="20"/>
              </w:rPr>
              <w:t>Form 3</w:t>
            </w:r>
          </w:p>
        </w:tc>
        <w:tc>
          <w:tcPr>
            <w:tcW w:w="3402"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ED039D" w14:textId="77777777" w:rsidR="00D15598" w:rsidRPr="0033370E" w:rsidRDefault="00C34006" w:rsidP="00D15598">
            <w:pPr>
              <w:widowControl/>
              <w:tabs>
                <w:tab w:val="left" w:pos="1134"/>
                <w:tab w:val="left" w:pos="2342"/>
                <w:tab w:val="left" w:pos="4536"/>
              </w:tabs>
              <w:spacing w:before="20" w:after="20"/>
              <w:jc w:val="center"/>
              <w:rPr>
                <w:rFonts w:eastAsia="Arial" w:cs="Arial"/>
                <w:bCs/>
                <w:sz w:val="20"/>
              </w:rPr>
            </w:pPr>
            <w:r w:rsidRPr="0033370E">
              <w:rPr>
                <w:rFonts w:eastAsia="Arial" w:cs="Arial"/>
                <w:bCs/>
                <w:sz w:val="20"/>
              </w:rPr>
              <w:t>am am 5</w:t>
            </w:r>
          </w:p>
          <w:p w14:paraId="5DB07301" w14:textId="77777777" w:rsidR="008B0F61" w:rsidRPr="0033370E" w:rsidRDefault="008B0F61" w:rsidP="00D15598">
            <w:pPr>
              <w:widowControl/>
              <w:tabs>
                <w:tab w:val="left" w:pos="1134"/>
                <w:tab w:val="left" w:pos="2342"/>
                <w:tab w:val="left" w:pos="4536"/>
              </w:tabs>
              <w:spacing w:before="20" w:after="20"/>
              <w:jc w:val="center"/>
              <w:rPr>
                <w:rFonts w:eastAsia="Arial" w:cs="Arial"/>
                <w:bCs/>
                <w:sz w:val="20"/>
              </w:rPr>
            </w:pPr>
            <w:r w:rsidRPr="0033370E">
              <w:rPr>
                <w:rFonts w:eastAsia="Arial" w:cs="Arial"/>
                <w:bCs/>
                <w:sz w:val="20"/>
              </w:rPr>
              <w:t>sub am 6</w:t>
            </w:r>
          </w:p>
        </w:tc>
        <w:tc>
          <w:tcPr>
            <w:tcW w:w="3402"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8C674" w14:textId="77777777" w:rsidR="00D15598" w:rsidRPr="0033370E" w:rsidRDefault="00C34006" w:rsidP="00D15598">
            <w:pPr>
              <w:widowControl/>
              <w:tabs>
                <w:tab w:val="left" w:pos="1134"/>
                <w:tab w:val="left" w:pos="2342"/>
                <w:tab w:val="left" w:pos="4536"/>
              </w:tabs>
              <w:spacing w:before="20" w:after="20"/>
              <w:jc w:val="center"/>
              <w:rPr>
                <w:rFonts w:eastAsia="Arial" w:cs="Arial"/>
                <w:bCs/>
                <w:sz w:val="20"/>
              </w:rPr>
            </w:pPr>
            <w:r w:rsidRPr="0033370E">
              <w:rPr>
                <w:rFonts w:eastAsia="Arial" w:cs="Arial"/>
                <w:bCs/>
                <w:sz w:val="20"/>
              </w:rPr>
              <w:t>1 June 2018</w:t>
            </w:r>
          </w:p>
          <w:p w14:paraId="7E2228DA" w14:textId="77777777" w:rsidR="008B0F61" w:rsidRPr="0033370E" w:rsidRDefault="008B0F61" w:rsidP="00D15598">
            <w:pPr>
              <w:widowControl/>
              <w:tabs>
                <w:tab w:val="left" w:pos="1134"/>
                <w:tab w:val="left" w:pos="2342"/>
                <w:tab w:val="left" w:pos="4536"/>
              </w:tabs>
              <w:spacing w:before="20" w:after="20"/>
              <w:jc w:val="center"/>
              <w:rPr>
                <w:rFonts w:eastAsia="Arial" w:cs="Arial"/>
                <w:bCs/>
                <w:sz w:val="20"/>
              </w:rPr>
            </w:pPr>
            <w:r w:rsidRPr="0033370E">
              <w:rPr>
                <w:rFonts w:eastAsia="Arial" w:cs="Arial"/>
                <w:bCs/>
                <w:sz w:val="20"/>
              </w:rPr>
              <w:t>1 May 2019</w:t>
            </w:r>
          </w:p>
        </w:tc>
      </w:tr>
      <w:tr w:rsidR="00C34006" w:rsidRPr="0033370E" w14:paraId="30FFF4E0" w14:textId="77777777" w:rsidTr="00D1559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ACA9DA9" w14:textId="77777777" w:rsidR="00C34006" w:rsidRPr="0033370E" w:rsidRDefault="00C34006" w:rsidP="00D15598">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3A</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F5269" w14:textId="77777777" w:rsidR="00C34006" w:rsidRPr="0033370E" w:rsidRDefault="00C3400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 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93CD8" w14:textId="77777777" w:rsidR="00C34006" w:rsidRPr="0033370E" w:rsidRDefault="00C3400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1 December 2016</w:t>
            </w:r>
          </w:p>
        </w:tc>
      </w:tr>
      <w:tr w:rsidR="00D15598" w:rsidRPr="0033370E" w14:paraId="67064E2E" w14:textId="77777777" w:rsidTr="00D1559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661F703" w14:textId="77777777" w:rsidR="00D15598" w:rsidRPr="0033370E" w:rsidRDefault="007C1C26" w:rsidP="00D15598">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3B</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E0C6C" w14:textId="77777777" w:rsidR="00D15598" w:rsidRPr="0033370E" w:rsidRDefault="007C1C2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 3</w:t>
            </w: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3F7F5F" w14:textId="77777777" w:rsidR="00D15598" w:rsidRPr="0033370E" w:rsidRDefault="007C1C2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1 December 2016</w:t>
            </w:r>
          </w:p>
        </w:tc>
      </w:tr>
      <w:tr w:rsidR="00C34006" w:rsidRPr="0033370E" w14:paraId="386917A0" w14:textId="77777777" w:rsidTr="00D1559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7F21F69" w14:textId="77777777" w:rsidR="00C34006" w:rsidRPr="0033370E" w:rsidRDefault="00C34006" w:rsidP="00D15598">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AC0425" w14:textId="77777777" w:rsidR="00C34006" w:rsidRPr="0033370E" w:rsidRDefault="00C3400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27C2CD" w14:textId="77777777" w:rsidR="00C34006" w:rsidRPr="0033370E" w:rsidRDefault="00C34006" w:rsidP="00D15598">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D15598" w:rsidRPr="0033370E" w14:paraId="3529FD46" w14:textId="77777777" w:rsidTr="00D1559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2BC3735" w14:textId="77777777" w:rsidR="00D15598" w:rsidRPr="0033370E" w:rsidRDefault="007C1C26" w:rsidP="003A5D8D">
            <w:pPr>
              <w:widowControl/>
              <w:tabs>
                <w:tab w:val="left" w:pos="1134"/>
                <w:tab w:val="left" w:pos="2342"/>
                <w:tab w:val="left" w:pos="4536"/>
              </w:tabs>
              <w:ind w:firstLineChars="100" w:firstLine="200"/>
              <w:jc w:val="both"/>
              <w:rPr>
                <w:rFonts w:eastAsia="Arial" w:cs="Arial"/>
                <w:sz w:val="20"/>
              </w:rPr>
            </w:pPr>
            <w:r w:rsidRPr="0033370E">
              <w:rPr>
                <w:rFonts w:eastAsia="Arial" w:cs="Arial"/>
                <w:sz w:val="20"/>
              </w:rPr>
              <w:t>Form 11A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9EBD2C" w14:textId="77777777" w:rsidR="00D15598" w:rsidRPr="0033370E" w:rsidRDefault="007C1C26" w:rsidP="003A5D8D">
            <w:pPr>
              <w:widowControl/>
              <w:tabs>
                <w:tab w:val="left" w:pos="1134"/>
                <w:tab w:val="left" w:pos="2342"/>
                <w:tab w:val="left" w:pos="4536"/>
              </w:tabs>
              <w:jc w:val="center"/>
              <w:rPr>
                <w:rFonts w:eastAsia="Arial" w:cs="Arial"/>
                <w:sz w:val="20"/>
              </w:rPr>
            </w:pPr>
            <w:r w:rsidRPr="0033370E">
              <w:rPr>
                <w:rFonts w:eastAsia="Arial" w:cs="Arial"/>
                <w:sz w:val="20"/>
              </w:rPr>
              <w:t>ins am 3</w:t>
            </w:r>
          </w:p>
          <w:p w14:paraId="59CC47C7" w14:textId="77777777" w:rsidR="00C34006" w:rsidRPr="0033370E" w:rsidRDefault="00C34006" w:rsidP="003A5D8D">
            <w:pPr>
              <w:widowControl/>
              <w:tabs>
                <w:tab w:val="left" w:pos="1134"/>
                <w:tab w:val="left" w:pos="2342"/>
                <w:tab w:val="left" w:pos="4536"/>
              </w:tabs>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A94CF" w14:textId="77777777" w:rsidR="00D15598" w:rsidRPr="0033370E" w:rsidRDefault="007C1C26" w:rsidP="003A5D8D">
            <w:pPr>
              <w:widowControl/>
              <w:tabs>
                <w:tab w:val="left" w:pos="1134"/>
                <w:tab w:val="left" w:pos="2342"/>
                <w:tab w:val="left" w:pos="4536"/>
              </w:tabs>
              <w:jc w:val="center"/>
              <w:rPr>
                <w:rFonts w:eastAsia="Arial" w:cs="Arial"/>
                <w:sz w:val="20"/>
              </w:rPr>
            </w:pPr>
            <w:r w:rsidRPr="0033370E">
              <w:rPr>
                <w:rFonts w:eastAsia="Arial" w:cs="Arial"/>
                <w:sz w:val="20"/>
              </w:rPr>
              <w:t>1 December 2016</w:t>
            </w:r>
          </w:p>
          <w:p w14:paraId="1E5B71D0" w14:textId="77777777" w:rsidR="00C34006" w:rsidRPr="0033370E" w:rsidRDefault="00C34006" w:rsidP="003A5D8D">
            <w:pPr>
              <w:widowControl/>
              <w:tabs>
                <w:tab w:val="left" w:pos="1134"/>
                <w:tab w:val="left" w:pos="2342"/>
                <w:tab w:val="left" w:pos="4536"/>
              </w:tabs>
              <w:jc w:val="center"/>
              <w:rPr>
                <w:rFonts w:eastAsia="Arial" w:cs="Arial"/>
                <w:sz w:val="20"/>
              </w:rPr>
            </w:pPr>
            <w:r w:rsidRPr="0033370E">
              <w:rPr>
                <w:rFonts w:eastAsia="Arial" w:cs="Arial"/>
                <w:sz w:val="20"/>
              </w:rPr>
              <w:t>1 June 2018</w:t>
            </w:r>
          </w:p>
        </w:tc>
      </w:tr>
      <w:tr w:rsidR="00942E15" w:rsidRPr="0033370E" w14:paraId="1A89D8C0" w14:textId="77777777" w:rsidTr="00D1559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26E62F90" w14:textId="77777777" w:rsidR="00942E15" w:rsidRPr="0033370E" w:rsidRDefault="00942E15" w:rsidP="003A5D8D">
            <w:pPr>
              <w:widowControl/>
              <w:tabs>
                <w:tab w:val="left" w:pos="1134"/>
                <w:tab w:val="left" w:pos="2342"/>
                <w:tab w:val="left" w:pos="4536"/>
              </w:tabs>
              <w:ind w:firstLineChars="100" w:firstLine="200"/>
              <w:jc w:val="both"/>
              <w:rPr>
                <w:rFonts w:eastAsia="Arial" w:cs="Arial"/>
                <w:sz w:val="20"/>
              </w:rPr>
            </w:pPr>
            <w:r w:rsidRPr="0033370E">
              <w:rPr>
                <w:rFonts w:eastAsia="Arial" w:cs="Arial"/>
                <w:sz w:val="20"/>
              </w:rPr>
              <w:t>Form 13A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BB6593" w14:textId="77777777" w:rsidR="00942E15" w:rsidRPr="0033370E" w:rsidRDefault="00942E15" w:rsidP="003A5D8D">
            <w:pPr>
              <w:widowControl/>
              <w:tabs>
                <w:tab w:val="left" w:pos="1134"/>
                <w:tab w:val="left" w:pos="2342"/>
                <w:tab w:val="left" w:pos="4536"/>
              </w:tabs>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2</w:t>
            </w:r>
          </w:p>
          <w:p w14:paraId="1B34B66F" w14:textId="77777777" w:rsidR="003A5D8D" w:rsidRPr="0033370E" w:rsidRDefault="003A5D8D" w:rsidP="003A5D8D">
            <w:pPr>
              <w:widowControl/>
              <w:tabs>
                <w:tab w:val="left" w:pos="1134"/>
                <w:tab w:val="left" w:pos="2342"/>
                <w:tab w:val="left" w:pos="4536"/>
              </w:tabs>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4787BB" w14:textId="77777777" w:rsidR="00942E15" w:rsidRPr="0033370E" w:rsidRDefault="00942E15" w:rsidP="003A5D8D">
            <w:pPr>
              <w:widowControl/>
              <w:tabs>
                <w:tab w:val="left" w:pos="1134"/>
                <w:tab w:val="left" w:pos="2342"/>
                <w:tab w:val="left" w:pos="4536"/>
              </w:tabs>
              <w:jc w:val="center"/>
              <w:rPr>
                <w:rFonts w:eastAsia="Arial" w:cs="Arial"/>
                <w:sz w:val="20"/>
              </w:rPr>
            </w:pPr>
            <w:r w:rsidRPr="0033370E">
              <w:rPr>
                <w:rFonts w:eastAsia="Arial" w:cs="Arial"/>
                <w:sz w:val="20"/>
              </w:rPr>
              <w:t>27 June 2016</w:t>
            </w:r>
          </w:p>
          <w:p w14:paraId="632EEEBE" w14:textId="77777777" w:rsidR="003A5D8D" w:rsidRPr="0033370E" w:rsidRDefault="003A5D8D" w:rsidP="003A5D8D">
            <w:pPr>
              <w:widowControl/>
              <w:tabs>
                <w:tab w:val="left" w:pos="1134"/>
                <w:tab w:val="left" w:pos="2342"/>
                <w:tab w:val="left" w:pos="4536"/>
              </w:tabs>
              <w:jc w:val="center"/>
              <w:rPr>
                <w:rFonts w:eastAsia="Arial" w:cs="Arial"/>
                <w:sz w:val="20"/>
              </w:rPr>
            </w:pPr>
            <w:r w:rsidRPr="0033370E">
              <w:rPr>
                <w:rFonts w:eastAsia="Arial" w:cs="Arial"/>
                <w:sz w:val="20"/>
              </w:rPr>
              <w:t>1 June 2018</w:t>
            </w:r>
          </w:p>
        </w:tc>
      </w:tr>
      <w:tr w:rsidR="00942E15" w:rsidRPr="0033370E" w14:paraId="79F49059" w14:textId="77777777" w:rsidTr="00942E1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54CFC8A" w14:textId="77777777" w:rsidR="00942E15" w:rsidRPr="0033370E" w:rsidRDefault="00942E15" w:rsidP="00F0562B">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13B</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811C36" w14:textId="77777777" w:rsidR="00942E15" w:rsidRPr="0033370E" w:rsidRDefault="00942E15"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243AE8" w14:textId="77777777" w:rsidR="00942E15" w:rsidRPr="0033370E" w:rsidRDefault="00942E15" w:rsidP="0068358B">
            <w:pPr>
              <w:widowControl/>
              <w:tabs>
                <w:tab w:val="left" w:pos="1134"/>
                <w:tab w:val="left" w:pos="2342"/>
                <w:tab w:val="left" w:pos="4536"/>
              </w:tabs>
              <w:spacing w:before="20" w:after="20"/>
              <w:jc w:val="center"/>
              <w:rPr>
                <w:rFonts w:eastAsia="Arial" w:cs="Arial"/>
                <w:sz w:val="20"/>
              </w:rPr>
            </w:pPr>
            <w:r w:rsidRPr="0033370E">
              <w:rPr>
                <w:rFonts w:eastAsia="Arial" w:cs="Arial"/>
                <w:sz w:val="20"/>
              </w:rPr>
              <w:t>27 June 2016</w:t>
            </w:r>
          </w:p>
        </w:tc>
      </w:tr>
      <w:tr w:rsidR="00942E15" w:rsidRPr="0033370E" w14:paraId="017CB056" w14:textId="77777777" w:rsidTr="00942E1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6529DC5" w14:textId="77777777" w:rsidR="00942E15" w:rsidRPr="0033370E" w:rsidRDefault="00942E15" w:rsidP="00B95ADD">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13C</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7B56BA" w14:textId="77777777" w:rsidR="00942E15" w:rsidRPr="0033370E" w:rsidRDefault="00942E15"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BACDFA" w14:textId="77777777" w:rsidR="00942E15" w:rsidRPr="0033370E" w:rsidRDefault="00942E15" w:rsidP="00B95ADD">
            <w:pPr>
              <w:widowControl/>
              <w:tabs>
                <w:tab w:val="left" w:pos="1134"/>
                <w:tab w:val="left" w:pos="2342"/>
                <w:tab w:val="left" w:pos="4536"/>
              </w:tabs>
              <w:spacing w:before="20" w:after="20"/>
              <w:jc w:val="center"/>
              <w:rPr>
                <w:rFonts w:eastAsia="Arial" w:cs="Arial"/>
                <w:sz w:val="20"/>
              </w:rPr>
            </w:pPr>
            <w:r w:rsidRPr="0033370E">
              <w:rPr>
                <w:rFonts w:eastAsia="Arial" w:cs="Arial"/>
                <w:sz w:val="20"/>
              </w:rPr>
              <w:t>27 June 2016</w:t>
            </w:r>
          </w:p>
        </w:tc>
      </w:tr>
      <w:tr w:rsidR="00942E15" w:rsidRPr="0033370E" w14:paraId="2F54D210" w14:textId="77777777" w:rsidTr="00942E1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278595C8" w14:textId="77777777" w:rsidR="00942E15" w:rsidRPr="0033370E" w:rsidRDefault="00942E15" w:rsidP="00B95ADD">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13D</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CFD886" w14:textId="77777777" w:rsidR="00942E15" w:rsidRPr="0033370E" w:rsidRDefault="00942E15" w:rsidP="007F2E40">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2</w:t>
            </w:r>
            <w:r w:rsidR="007C1C26" w:rsidRPr="0033370E">
              <w:rPr>
                <w:rFonts w:eastAsia="Arial" w:cs="Arial"/>
                <w:sz w:val="20"/>
              </w:rPr>
              <w:br/>
            </w:r>
            <w:r w:rsidR="007F2E40" w:rsidRPr="0033370E">
              <w:rPr>
                <w:rFonts w:eastAsia="Arial" w:cs="Arial"/>
                <w:sz w:val="20"/>
              </w:rPr>
              <w:t>sub</w:t>
            </w:r>
            <w:r w:rsidR="007C1C26" w:rsidRPr="0033370E">
              <w:rPr>
                <w:rFonts w:eastAsia="Arial" w:cs="Arial"/>
                <w:sz w:val="20"/>
              </w:rPr>
              <w:t xml:space="preserve"> am 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B25ADF" w14:textId="77777777" w:rsidR="00942E15" w:rsidRPr="0033370E" w:rsidRDefault="00942E15" w:rsidP="00B95ADD">
            <w:pPr>
              <w:widowControl/>
              <w:tabs>
                <w:tab w:val="left" w:pos="1134"/>
                <w:tab w:val="left" w:pos="2342"/>
                <w:tab w:val="left" w:pos="4536"/>
              </w:tabs>
              <w:spacing w:before="20" w:after="20"/>
              <w:jc w:val="center"/>
              <w:rPr>
                <w:rFonts w:eastAsia="Arial" w:cs="Arial"/>
                <w:sz w:val="20"/>
              </w:rPr>
            </w:pPr>
            <w:r w:rsidRPr="0033370E">
              <w:rPr>
                <w:rFonts w:eastAsia="Arial" w:cs="Arial"/>
                <w:sz w:val="20"/>
              </w:rPr>
              <w:t>27 June 2016</w:t>
            </w:r>
            <w:r w:rsidR="007C1C26" w:rsidRPr="0033370E">
              <w:rPr>
                <w:rFonts w:eastAsia="Arial" w:cs="Arial"/>
                <w:sz w:val="20"/>
              </w:rPr>
              <w:br/>
              <w:t>1 December 2016</w:t>
            </w:r>
          </w:p>
        </w:tc>
      </w:tr>
      <w:tr w:rsidR="006C794E" w:rsidRPr="0033370E" w14:paraId="614EA437" w14:textId="77777777" w:rsidTr="006C794E">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463ED2A" w14:textId="64A155BE" w:rsidR="006C794E" w:rsidRPr="0033370E" w:rsidRDefault="006C794E" w:rsidP="006C794E">
            <w:pPr>
              <w:widowControl/>
              <w:tabs>
                <w:tab w:val="left" w:pos="1134"/>
                <w:tab w:val="left" w:pos="2342"/>
                <w:tab w:val="left" w:pos="4536"/>
              </w:tabs>
              <w:spacing w:before="20" w:after="20"/>
              <w:ind w:firstLineChars="100" w:firstLine="201"/>
              <w:jc w:val="both"/>
              <w:rPr>
                <w:rFonts w:eastAsia="Arial" w:cs="Arial"/>
                <w:b/>
                <w:bCs/>
                <w:sz w:val="20"/>
              </w:rPr>
            </w:pPr>
            <w:r w:rsidRPr="0033370E">
              <w:rPr>
                <w:rFonts w:eastAsia="Arial" w:cs="Arial"/>
                <w:b/>
                <w:bCs/>
                <w:sz w:val="20"/>
              </w:rPr>
              <w:t>Form 13E</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8E15DC" w14:textId="01343884" w:rsidR="006C794E" w:rsidRPr="0033370E" w:rsidRDefault="006C794E" w:rsidP="006C794E">
            <w:pPr>
              <w:widowControl/>
              <w:tabs>
                <w:tab w:val="left" w:pos="1134"/>
                <w:tab w:val="left" w:pos="2342"/>
                <w:tab w:val="left" w:pos="4536"/>
              </w:tabs>
              <w:spacing w:before="20" w:after="20"/>
              <w:jc w:val="center"/>
              <w:rPr>
                <w:rFonts w:eastAsia="Arial" w:cs="Arial"/>
                <w:b/>
                <w:bCs/>
                <w:sz w:val="20"/>
              </w:rPr>
            </w:pPr>
            <w:r w:rsidRPr="0033370E">
              <w:rPr>
                <w:rFonts w:eastAsia="Arial" w:cs="Arial"/>
                <w:b/>
                <w:bCs/>
                <w:sz w:val="20"/>
              </w:rPr>
              <w:t xml:space="preserve">ins am </w:t>
            </w:r>
            <w:r w:rsidR="0033370E" w:rsidRPr="0033370E">
              <w:rPr>
                <w:rFonts w:eastAsia="Arial" w:cs="Arial"/>
                <w:b/>
                <w:bCs/>
                <w:sz w:val="20"/>
              </w:rPr>
              <w:t>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E97C33" w14:textId="3E7D3BA0" w:rsidR="006C794E" w:rsidRPr="0033370E" w:rsidRDefault="006C794E" w:rsidP="006C794E">
            <w:pPr>
              <w:widowControl/>
              <w:tabs>
                <w:tab w:val="left" w:pos="1134"/>
                <w:tab w:val="left" w:pos="2342"/>
                <w:tab w:val="left" w:pos="4536"/>
              </w:tabs>
              <w:spacing w:before="20" w:after="20"/>
              <w:jc w:val="center"/>
              <w:rPr>
                <w:rFonts w:eastAsia="Arial" w:cs="Arial"/>
                <w:b/>
                <w:bCs/>
                <w:sz w:val="20"/>
              </w:rPr>
            </w:pPr>
            <w:r w:rsidRPr="0033370E">
              <w:rPr>
                <w:rFonts w:eastAsia="Arial" w:cs="Arial"/>
                <w:b/>
                <w:bCs/>
                <w:sz w:val="20"/>
              </w:rPr>
              <w:t xml:space="preserve">1 </w:t>
            </w:r>
            <w:r w:rsidR="0033370E" w:rsidRPr="0033370E">
              <w:rPr>
                <w:rFonts w:eastAsia="Arial" w:cs="Arial"/>
                <w:b/>
                <w:bCs/>
                <w:sz w:val="20"/>
              </w:rPr>
              <w:t>January 2021</w:t>
            </w:r>
          </w:p>
        </w:tc>
      </w:tr>
      <w:tr w:rsidR="003A5D8D" w:rsidRPr="0033370E" w14:paraId="75C67A7F" w14:textId="77777777" w:rsidTr="00942E1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40B7A5D" w14:textId="77777777" w:rsidR="003A5D8D" w:rsidRPr="0033370E" w:rsidRDefault="003A5D8D" w:rsidP="00F0562B">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18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6237B9" w14:textId="77777777" w:rsidR="003A5D8D" w:rsidRPr="0033370E" w:rsidRDefault="003A5D8D"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008A4C" w14:textId="77777777" w:rsidR="003A5D8D" w:rsidRPr="0033370E" w:rsidRDefault="003A5D8D" w:rsidP="0068358B">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4EA59EAF"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A5641C3"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19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25B7C6"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7E9EA"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5265A0EB"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42C56FE6"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20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62999B"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del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AB9AFE"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1EE95924"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FDB3C61"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21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A80E7C"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del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407C32"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1BA15E03"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90D7EC9"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22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C5D484"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768A38"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61EE585E"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8A06080"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23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A2C5F2"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90BEA4"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3A5D8D" w:rsidRPr="0033370E" w14:paraId="5680E1EB" w14:textId="77777777" w:rsidTr="003A5D8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0FC0F03C" w14:textId="77777777" w:rsidR="003A5D8D" w:rsidRPr="0033370E" w:rsidRDefault="003A5D8D" w:rsidP="006C794E">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24 </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CCD85A"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sub am 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94FB7F"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r w:rsidR="00F0562B" w:rsidRPr="0033370E" w14:paraId="77376D11" w14:textId="77777777" w:rsidTr="00942E15">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2967E9B6" w14:textId="77777777" w:rsidR="00F0562B" w:rsidRPr="0033370E" w:rsidRDefault="0068358B" w:rsidP="00F0562B">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26</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7DAFD4" w14:textId="77777777" w:rsidR="00F0562B" w:rsidRPr="0033370E" w:rsidRDefault="0068358B"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del</w:t>
            </w:r>
            <w:r w:rsidR="00F0562B" w:rsidRPr="0033370E">
              <w:rPr>
                <w:rFonts w:eastAsia="Arial" w:cs="Arial"/>
                <w:sz w:val="20"/>
              </w:rPr>
              <w:t xml:space="preserve"> am</w:t>
            </w:r>
            <w:r w:rsidR="007C1C26" w:rsidRPr="0033370E">
              <w:rPr>
                <w:rFonts w:eastAsia="Arial" w:cs="Arial"/>
                <w:sz w:val="20"/>
              </w:rPr>
              <w:t xml:space="preserve"> </w:t>
            </w:r>
            <w:r w:rsidR="00F0562B" w:rsidRPr="0033370E">
              <w:rPr>
                <w:rFonts w:eastAsia="Arial" w:cs="Arial"/>
                <w:sz w:val="20"/>
              </w:rPr>
              <w:t>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CF2124" w14:textId="77777777" w:rsidR="00F0562B" w:rsidRPr="0033370E" w:rsidRDefault="00F0562B" w:rsidP="0068358B">
            <w:pPr>
              <w:widowControl/>
              <w:tabs>
                <w:tab w:val="left" w:pos="1134"/>
                <w:tab w:val="left" w:pos="2342"/>
                <w:tab w:val="left" w:pos="4536"/>
              </w:tabs>
              <w:spacing w:before="20" w:after="20"/>
              <w:jc w:val="center"/>
              <w:rPr>
                <w:rFonts w:eastAsia="Arial" w:cs="Arial"/>
                <w:sz w:val="20"/>
              </w:rPr>
            </w:pPr>
            <w:r w:rsidRPr="0033370E">
              <w:rPr>
                <w:rFonts w:eastAsia="Arial" w:cs="Arial"/>
                <w:sz w:val="20"/>
              </w:rPr>
              <w:t xml:space="preserve">1 </w:t>
            </w:r>
            <w:r w:rsidR="0068358B" w:rsidRPr="0033370E">
              <w:rPr>
                <w:rFonts w:eastAsia="Arial" w:cs="Arial"/>
                <w:sz w:val="20"/>
              </w:rPr>
              <w:t>May 2016</w:t>
            </w:r>
          </w:p>
        </w:tc>
      </w:tr>
      <w:tr w:rsidR="00F0562B" w:rsidRPr="0033370E" w14:paraId="162262B6" w14:textId="77777777" w:rsidTr="00F0562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4602348" w14:textId="77777777" w:rsidR="00F0562B" w:rsidRPr="0033370E" w:rsidRDefault="00F0562B" w:rsidP="0068358B">
            <w:pPr>
              <w:widowControl/>
              <w:tabs>
                <w:tab w:val="left" w:pos="1134"/>
                <w:tab w:val="left" w:pos="2342"/>
                <w:tab w:val="left" w:pos="4536"/>
              </w:tabs>
              <w:spacing w:before="20" w:after="20"/>
              <w:ind w:firstLineChars="100" w:firstLine="200"/>
              <w:jc w:val="both"/>
              <w:rPr>
                <w:rFonts w:eastAsia="Arial" w:cs="Arial"/>
                <w:sz w:val="20"/>
              </w:rPr>
            </w:pPr>
            <w:bookmarkStart w:id="91" w:name="_Hlk59189820"/>
            <w:r w:rsidRPr="0033370E">
              <w:rPr>
                <w:rFonts w:eastAsia="Arial" w:cs="Arial"/>
                <w:sz w:val="20"/>
              </w:rPr>
              <w:t xml:space="preserve">Form </w:t>
            </w:r>
            <w:r w:rsidR="0068358B" w:rsidRPr="0033370E">
              <w:rPr>
                <w:rFonts w:eastAsia="Arial" w:cs="Arial"/>
                <w:sz w:val="20"/>
              </w:rPr>
              <w:t>26A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364F9C" w14:textId="77777777" w:rsidR="00F0562B" w:rsidRPr="0033370E" w:rsidRDefault="00F0562B"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i</w:t>
            </w:r>
            <w:r w:rsidR="0068358B" w:rsidRPr="0033370E">
              <w:rPr>
                <w:rFonts w:eastAsia="Arial" w:cs="Arial"/>
                <w:sz w:val="20"/>
              </w:rPr>
              <w:t>ns am</w:t>
            </w:r>
            <w:r w:rsidR="007C1C26" w:rsidRPr="0033370E">
              <w:rPr>
                <w:rFonts w:eastAsia="Arial" w:cs="Arial"/>
                <w:sz w:val="20"/>
              </w:rPr>
              <w:t xml:space="preserve"> </w:t>
            </w:r>
            <w:r w:rsidR="0068358B" w:rsidRPr="0033370E">
              <w:rPr>
                <w:rFonts w:eastAsia="Arial" w:cs="Arial"/>
                <w:sz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98CDF8" w14:textId="77777777" w:rsidR="00F0562B" w:rsidRPr="0033370E" w:rsidRDefault="00F0562B" w:rsidP="00F0562B">
            <w:pPr>
              <w:widowControl/>
              <w:tabs>
                <w:tab w:val="left" w:pos="1134"/>
                <w:tab w:val="left" w:pos="2342"/>
                <w:tab w:val="left" w:pos="4536"/>
              </w:tabs>
              <w:spacing w:before="20" w:after="20"/>
              <w:jc w:val="center"/>
              <w:rPr>
                <w:rFonts w:eastAsia="Arial" w:cs="Arial"/>
                <w:sz w:val="20"/>
              </w:rPr>
            </w:pPr>
            <w:r w:rsidRPr="0033370E">
              <w:rPr>
                <w:rFonts w:eastAsia="Arial" w:cs="Arial"/>
                <w:sz w:val="20"/>
              </w:rPr>
              <w:t>1 May 2016</w:t>
            </w:r>
          </w:p>
        </w:tc>
      </w:tr>
      <w:bookmarkEnd w:id="91"/>
      <w:tr w:rsidR="0068358B" w:rsidRPr="0033370E" w14:paraId="003A03AD" w14:textId="77777777" w:rsidTr="006835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0319BC3" w14:textId="77777777" w:rsidR="0068358B" w:rsidRPr="0033370E" w:rsidRDefault="0068358B" w:rsidP="002635DF">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26B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3151CB" w14:textId="77777777" w:rsidR="0068358B" w:rsidRPr="0033370E" w:rsidRDefault="0068358B"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1</w:t>
            </w:r>
            <w:r w:rsidR="008C0B44" w:rsidRPr="0033370E">
              <w:rPr>
                <w:rFonts w:eastAsia="Arial" w:cs="Arial"/>
                <w:sz w:val="20"/>
              </w:rPr>
              <w:br/>
              <w:t>am am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1BBD4C" w14:textId="77777777" w:rsidR="0068358B" w:rsidRPr="0033370E" w:rsidRDefault="0068358B" w:rsidP="002635DF">
            <w:pPr>
              <w:widowControl/>
              <w:tabs>
                <w:tab w:val="left" w:pos="1134"/>
                <w:tab w:val="left" w:pos="2342"/>
                <w:tab w:val="left" w:pos="4536"/>
              </w:tabs>
              <w:spacing w:before="20" w:after="20"/>
              <w:jc w:val="center"/>
              <w:rPr>
                <w:rFonts w:eastAsia="Arial" w:cs="Arial"/>
                <w:sz w:val="20"/>
              </w:rPr>
            </w:pPr>
            <w:r w:rsidRPr="0033370E">
              <w:rPr>
                <w:rFonts w:eastAsia="Arial" w:cs="Arial"/>
                <w:sz w:val="20"/>
              </w:rPr>
              <w:t>1 May 2016</w:t>
            </w:r>
            <w:r w:rsidR="008C0B44" w:rsidRPr="0033370E">
              <w:rPr>
                <w:rFonts w:eastAsia="Arial" w:cs="Arial"/>
                <w:sz w:val="20"/>
              </w:rPr>
              <w:br/>
              <w:t>1 December 2017</w:t>
            </w:r>
          </w:p>
        </w:tc>
      </w:tr>
      <w:tr w:rsidR="0068358B" w:rsidRPr="0033370E" w14:paraId="0661B8D1" w14:textId="77777777" w:rsidTr="006835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CABA903" w14:textId="77777777" w:rsidR="0068358B" w:rsidRPr="0033370E" w:rsidRDefault="0068358B" w:rsidP="002635DF">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26C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7FB586" w14:textId="77777777" w:rsidR="0068358B" w:rsidRPr="0033370E" w:rsidRDefault="0068358B"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ins am</w:t>
            </w:r>
            <w:r w:rsidR="007C1C26" w:rsidRPr="0033370E">
              <w:rPr>
                <w:rFonts w:eastAsia="Arial" w:cs="Arial"/>
                <w:sz w:val="20"/>
              </w:rPr>
              <w:t xml:space="preserve"> </w:t>
            </w:r>
            <w:r w:rsidRPr="0033370E">
              <w:rPr>
                <w:rFonts w:eastAsia="Arial" w:cs="Arial"/>
                <w:sz w:val="20"/>
              </w:rPr>
              <w:t>1</w:t>
            </w:r>
            <w:r w:rsidR="008C0B44" w:rsidRPr="0033370E">
              <w:rPr>
                <w:rFonts w:eastAsia="Arial" w:cs="Arial"/>
                <w:sz w:val="20"/>
              </w:rPr>
              <w:br/>
              <w:t>am am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63D14F" w14:textId="77777777" w:rsidR="0068358B" w:rsidRPr="0033370E" w:rsidRDefault="0068358B" w:rsidP="002635DF">
            <w:pPr>
              <w:widowControl/>
              <w:tabs>
                <w:tab w:val="left" w:pos="1134"/>
                <w:tab w:val="left" w:pos="2342"/>
                <w:tab w:val="left" w:pos="4536"/>
              </w:tabs>
              <w:spacing w:before="20" w:after="20"/>
              <w:jc w:val="center"/>
              <w:rPr>
                <w:rFonts w:eastAsia="Arial" w:cs="Arial"/>
                <w:sz w:val="20"/>
              </w:rPr>
            </w:pPr>
            <w:r w:rsidRPr="0033370E">
              <w:rPr>
                <w:rFonts w:eastAsia="Arial" w:cs="Arial"/>
                <w:sz w:val="20"/>
              </w:rPr>
              <w:t>1 May 2016</w:t>
            </w:r>
            <w:r w:rsidR="008C0B44" w:rsidRPr="0033370E">
              <w:rPr>
                <w:rFonts w:eastAsia="Arial" w:cs="Arial"/>
                <w:sz w:val="20"/>
              </w:rPr>
              <w:br/>
              <w:t>1 December 2017</w:t>
            </w:r>
          </w:p>
        </w:tc>
      </w:tr>
      <w:tr w:rsidR="00F0562B" w:rsidRPr="0033370E" w14:paraId="72ACBCB1" w14:textId="77777777" w:rsidTr="00F0562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DFBD9CD" w14:textId="77777777" w:rsidR="00F0562B" w:rsidRPr="0033370E" w:rsidRDefault="0068358B" w:rsidP="00F0562B">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Form 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DF904B" w14:textId="77777777" w:rsidR="00F0562B" w:rsidRPr="0033370E" w:rsidRDefault="0068358B" w:rsidP="007C1C26">
            <w:pPr>
              <w:widowControl/>
              <w:tabs>
                <w:tab w:val="left" w:pos="1134"/>
                <w:tab w:val="left" w:pos="2342"/>
                <w:tab w:val="left" w:pos="4536"/>
              </w:tabs>
              <w:spacing w:before="20" w:after="20"/>
              <w:jc w:val="center"/>
              <w:rPr>
                <w:rFonts w:eastAsia="Arial" w:cs="Arial"/>
                <w:sz w:val="20"/>
              </w:rPr>
            </w:pPr>
            <w:r w:rsidRPr="0033370E">
              <w:rPr>
                <w:rFonts w:eastAsia="Arial" w:cs="Arial"/>
                <w:sz w:val="20"/>
              </w:rPr>
              <w:t>sub am</w:t>
            </w:r>
            <w:r w:rsidR="007C1C26" w:rsidRPr="0033370E">
              <w:rPr>
                <w:rFonts w:eastAsia="Arial" w:cs="Arial"/>
                <w:sz w:val="20"/>
              </w:rPr>
              <w:t xml:space="preserve"> </w:t>
            </w:r>
            <w:r w:rsidRPr="0033370E">
              <w:rPr>
                <w:rFonts w:eastAsia="Arial" w:cs="Arial"/>
                <w:sz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AF9325" w14:textId="77777777" w:rsidR="00F0562B" w:rsidRPr="0033370E" w:rsidRDefault="00F0562B" w:rsidP="00F0562B">
            <w:pPr>
              <w:widowControl/>
              <w:tabs>
                <w:tab w:val="left" w:pos="1134"/>
                <w:tab w:val="left" w:pos="2342"/>
                <w:tab w:val="left" w:pos="4536"/>
              </w:tabs>
              <w:spacing w:before="20" w:after="20"/>
              <w:jc w:val="center"/>
              <w:rPr>
                <w:rFonts w:eastAsia="Arial" w:cs="Arial"/>
                <w:sz w:val="20"/>
              </w:rPr>
            </w:pPr>
            <w:r w:rsidRPr="0033370E">
              <w:rPr>
                <w:rFonts w:eastAsia="Arial" w:cs="Arial"/>
                <w:sz w:val="20"/>
              </w:rPr>
              <w:t>1 May 2016</w:t>
            </w:r>
          </w:p>
        </w:tc>
      </w:tr>
      <w:tr w:rsidR="003A5D8D" w:rsidRPr="0033370E" w14:paraId="2C75E483" w14:textId="77777777" w:rsidTr="003A5D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7CFD2BA" w14:textId="77777777" w:rsidR="003A5D8D" w:rsidRPr="0033370E" w:rsidRDefault="003A5D8D" w:rsidP="003A5D8D">
            <w:pPr>
              <w:widowControl/>
              <w:tabs>
                <w:tab w:val="left" w:pos="1134"/>
                <w:tab w:val="left" w:pos="2342"/>
                <w:tab w:val="left" w:pos="4536"/>
              </w:tabs>
              <w:spacing w:before="20" w:after="20"/>
              <w:ind w:firstLineChars="100" w:firstLine="200"/>
              <w:jc w:val="both"/>
              <w:rPr>
                <w:rFonts w:eastAsia="Arial" w:cs="Arial"/>
                <w:sz w:val="20"/>
              </w:rPr>
            </w:pPr>
            <w:r w:rsidRPr="0033370E">
              <w:rPr>
                <w:rFonts w:eastAsia="Arial" w:cs="Arial"/>
                <w:sz w:val="20"/>
              </w:rPr>
              <w:t xml:space="preserve">Form 28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D4104C"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am am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820E93" w14:textId="77777777" w:rsidR="003A5D8D" w:rsidRPr="0033370E" w:rsidRDefault="003A5D8D" w:rsidP="006C794E">
            <w:pPr>
              <w:widowControl/>
              <w:tabs>
                <w:tab w:val="left" w:pos="1134"/>
                <w:tab w:val="left" w:pos="2342"/>
                <w:tab w:val="left" w:pos="4536"/>
              </w:tabs>
              <w:spacing w:before="20" w:after="20"/>
              <w:jc w:val="center"/>
              <w:rPr>
                <w:rFonts w:eastAsia="Arial" w:cs="Arial"/>
                <w:sz w:val="20"/>
              </w:rPr>
            </w:pPr>
            <w:r w:rsidRPr="0033370E">
              <w:rPr>
                <w:rFonts w:eastAsia="Arial" w:cs="Arial"/>
                <w:sz w:val="20"/>
              </w:rPr>
              <w:t>1 June 2018</w:t>
            </w:r>
          </w:p>
        </w:tc>
      </w:tr>
    </w:tbl>
    <w:p w14:paraId="3E6A0ACB" w14:textId="77777777" w:rsidR="00040BD6" w:rsidRPr="008B0F61" w:rsidRDefault="00040BD6" w:rsidP="008167DB">
      <w:pPr>
        <w:tabs>
          <w:tab w:val="right" w:pos="8789"/>
        </w:tabs>
        <w:spacing w:after="120"/>
      </w:pPr>
    </w:p>
    <w:sectPr w:rsidR="00040BD6" w:rsidRPr="008B0F61" w:rsidSect="00575486">
      <w:footerReference w:type="default" r:id="rId13"/>
      <w:endnotePr>
        <w:numFmt w:val="decimal"/>
      </w:endnotePr>
      <w:pgSz w:w="12240" w:h="15840" w:code="9"/>
      <w:pgMar w:top="1134" w:right="1134" w:bottom="1134" w:left="1134"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E34A" w14:textId="77777777" w:rsidR="006C794E" w:rsidRDefault="006C794E" w:rsidP="00871813">
      <w:r>
        <w:separator/>
      </w:r>
    </w:p>
  </w:endnote>
  <w:endnote w:type="continuationSeparator" w:id="0">
    <w:p w14:paraId="23DEA81E" w14:textId="77777777" w:rsidR="006C794E" w:rsidRDefault="006C794E" w:rsidP="00871813">
      <w:r>
        <w:continuationSeparator/>
      </w:r>
    </w:p>
  </w:endnote>
  <w:endnote w:type="continuationNotice" w:id="1">
    <w:p w14:paraId="6266A920" w14:textId="77777777" w:rsidR="006C794E" w:rsidRDefault="006C7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877"/>
      <w:docPartObj>
        <w:docPartGallery w:val="Page Numbers (Bottom of Page)"/>
        <w:docPartUnique/>
      </w:docPartObj>
    </w:sdtPr>
    <w:sdtEndPr/>
    <w:sdtContent>
      <w:p w14:paraId="33277BA5" w14:textId="77777777" w:rsidR="006C794E" w:rsidRDefault="006C794E">
        <w:pPr>
          <w:pStyle w:val="Footer"/>
          <w:jc w:val="right"/>
        </w:pPr>
        <w:r>
          <w:t>___________________________________________________________________________________</w:t>
        </w:r>
      </w:p>
      <w:p w14:paraId="0CBF4ABA" w14:textId="77777777" w:rsidR="006C794E" w:rsidRDefault="006C794E">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1A2769F" w14:textId="77777777" w:rsidR="006C794E" w:rsidRDefault="006C794E">
    <w:pPr>
      <w:pStyle w:val="Footer"/>
      <w:rPr>
        <w:sz w:val="22"/>
        <w:szCs w:val="22"/>
      </w:rPr>
    </w:pPr>
    <w:bookmarkStart w:id="0" w:name="_Hlk59189719"/>
    <w:bookmarkStart w:id="1" w:name="_Hlk59189720"/>
    <w:r>
      <w:rPr>
        <w:sz w:val="22"/>
        <w:szCs w:val="22"/>
      </w:rPr>
      <w:t>District Court Criminal Supplementary Rules 2014 – Schedule – Approved Forms</w:t>
    </w:r>
  </w:p>
  <w:p w14:paraId="70AD7C50" w14:textId="473F43D2" w:rsidR="006C794E" w:rsidRPr="00796562" w:rsidRDefault="006C794E">
    <w:pPr>
      <w:pStyle w:val="Footer"/>
      <w:rPr>
        <w:sz w:val="22"/>
        <w:szCs w:val="22"/>
      </w:rPr>
    </w:pPr>
    <w:r>
      <w:rPr>
        <w:sz w:val="22"/>
        <w:szCs w:val="22"/>
      </w:rPr>
      <w:t>Current to 1 January 2021 (Amendment No.8)</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793E" w14:textId="77777777" w:rsidR="006C794E" w:rsidRDefault="006C794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B0C9" w14:textId="77777777" w:rsidR="006C794E" w:rsidRDefault="006C794E" w:rsidP="006C794E">
    <w:pPr>
      <w:pStyle w:val="Footer"/>
      <w:rPr>
        <w:sz w:val="22"/>
        <w:szCs w:val="22"/>
      </w:rPr>
    </w:pPr>
    <w:r>
      <w:rPr>
        <w:sz w:val="22"/>
        <w:szCs w:val="22"/>
      </w:rPr>
      <w:t>District Court Criminal Supplementary Rules 2014 – Schedule – Approved Forms</w:t>
    </w:r>
  </w:p>
  <w:p w14:paraId="7A059DF5" w14:textId="6A435C32" w:rsidR="006C794E" w:rsidRPr="006C794E" w:rsidRDefault="006C794E" w:rsidP="006C794E">
    <w:pPr>
      <w:pStyle w:val="Footer"/>
      <w:rPr>
        <w:sz w:val="22"/>
        <w:szCs w:val="22"/>
      </w:rPr>
    </w:pPr>
    <w:r>
      <w:rPr>
        <w:sz w:val="22"/>
        <w:szCs w:val="22"/>
      </w:rPr>
      <w:t>Current to 1 January 2021 (Amendment No.8)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92F19" w14:textId="77777777" w:rsidR="006C794E" w:rsidRDefault="006C794E" w:rsidP="00871813">
      <w:r>
        <w:separator/>
      </w:r>
    </w:p>
  </w:footnote>
  <w:footnote w:type="continuationSeparator" w:id="0">
    <w:p w14:paraId="3B295FFF" w14:textId="77777777" w:rsidR="006C794E" w:rsidRDefault="006C794E" w:rsidP="00871813">
      <w:r>
        <w:continuationSeparator/>
      </w:r>
    </w:p>
  </w:footnote>
  <w:footnote w:type="continuationNotice" w:id="1">
    <w:p w14:paraId="6E5A5BA1" w14:textId="77777777" w:rsidR="006C794E" w:rsidRDefault="006C7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6CE"/>
    <w:multiLevelType w:val="hybridMultilevel"/>
    <w:tmpl w:val="F62EE7A2"/>
    <w:lvl w:ilvl="0" w:tplc="B1826408">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155157"/>
    <w:multiLevelType w:val="hybridMultilevel"/>
    <w:tmpl w:val="F3D4D55C"/>
    <w:lvl w:ilvl="0" w:tplc="7AA20A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A3875"/>
    <w:multiLevelType w:val="hybridMultilevel"/>
    <w:tmpl w:val="EF14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2C10D6E"/>
    <w:multiLevelType w:val="hybridMultilevel"/>
    <w:tmpl w:val="05D0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A7A71"/>
    <w:multiLevelType w:val="hybridMultilevel"/>
    <w:tmpl w:val="0C6A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F7B60"/>
    <w:multiLevelType w:val="hybridMultilevel"/>
    <w:tmpl w:val="D73E1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C46820"/>
    <w:multiLevelType w:val="hybridMultilevel"/>
    <w:tmpl w:val="C5B2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EAD699D"/>
    <w:multiLevelType w:val="hybridMultilevel"/>
    <w:tmpl w:val="6F6868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1636814"/>
    <w:multiLevelType w:val="hybridMultilevel"/>
    <w:tmpl w:val="D084F720"/>
    <w:lvl w:ilvl="0" w:tplc="34C4B6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09652B"/>
    <w:multiLevelType w:val="hybridMultilevel"/>
    <w:tmpl w:val="6A30115C"/>
    <w:lvl w:ilvl="0" w:tplc="6F822A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9E3854"/>
    <w:multiLevelType w:val="hybridMultilevel"/>
    <w:tmpl w:val="970C2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40197"/>
    <w:multiLevelType w:val="hybridMultilevel"/>
    <w:tmpl w:val="5BE4D1E2"/>
    <w:lvl w:ilvl="0" w:tplc="03369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1392F"/>
    <w:multiLevelType w:val="hybridMultilevel"/>
    <w:tmpl w:val="7A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D641A"/>
    <w:multiLevelType w:val="hybridMultilevel"/>
    <w:tmpl w:val="3DFC6E0E"/>
    <w:lvl w:ilvl="0" w:tplc="058AEE6C">
      <w:start w:val="1"/>
      <w:numFmt w:val="lowerRoman"/>
      <w:lvlText w:val="(%1)"/>
      <w:lvlJc w:val="left"/>
      <w:pPr>
        <w:ind w:left="1245" w:hanging="72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6"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7FF81B95"/>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8"/>
  </w:num>
  <w:num w:numId="2">
    <w:abstractNumId w:val="13"/>
  </w:num>
  <w:num w:numId="3">
    <w:abstractNumId w:val="1"/>
  </w:num>
  <w:num w:numId="4">
    <w:abstractNumId w:val="6"/>
  </w:num>
  <w:num w:numId="5">
    <w:abstractNumId w:val="17"/>
  </w:num>
  <w:num w:numId="6">
    <w:abstractNumId w:val="4"/>
  </w:num>
  <w:num w:numId="7">
    <w:abstractNumId w:val="14"/>
  </w:num>
  <w:num w:numId="8">
    <w:abstractNumId w:val="27"/>
  </w:num>
  <w:num w:numId="9">
    <w:abstractNumId w:val="24"/>
  </w:num>
  <w:num w:numId="10">
    <w:abstractNumId w:val="18"/>
  </w:num>
  <w:num w:numId="11">
    <w:abstractNumId w:val="10"/>
  </w:num>
  <w:num w:numId="12">
    <w:abstractNumId w:val="19"/>
  </w:num>
  <w:num w:numId="13">
    <w:abstractNumId w:val="15"/>
  </w:num>
  <w:num w:numId="14">
    <w:abstractNumId w:val="12"/>
  </w:num>
  <w:num w:numId="15">
    <w:abstractNumId w:val="7"/>
  </w:num>
  <w:num w:numId="16">
    <w:abstractNumId w:val="25"/>
  </w:num>
  <w:num w:numId="17">
    <w:abstractNumId w:val="2"/>
  </w:num>
  <w:num w:numId="18">
    <w:abstractNumId w:val="20"/>
  </w:num>
  <w:num w:numId="19">
    <w:abstractNumId w:val="22"/>
  </w:num>
  <w:num w:numId="20">
    <w:abstractNumId w:val="21"/>
  </w:num>
  <w:num w:numId="21">
    <w:abstractNumId w:val="3"/>
  </w:num>
  <w:num w:numId="22">
    <w:abstractNumId w:val="5"/>
  </w:num>
  <w:num w:numId="23">
    <w:abstractNumId w:val="26"/>
  </w:num>
  <w:num w:numId="24">
    <w:abstractNumId w:val="11"/>
  </w:num>
  <w:num w:numId="25">
    <w:abstractNumId w:val="16"/>
  </w:num>
  <w:num w:numId="26">
    <w:abstractNumId w:val="0"/>
  </w:num>
  <w:num w:numId="27">
    <w:abstractNumId w:val="23"/>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13"/>
    <w:rsid w:val="00002E24"/>
    <w:rsid w:val="000058D2"/>
    <w:rsid w:val="000061D9"/>
    <w:rsid w:val="0000664C"/>
    <w:rsid w:val="00010BE6"/>
    <w:rsid w:val="0001311C"/>
    <w:rsid w:val="0001500D"/>
    <w:rsid w:val="00015568"/>
    <w:rsid w:val="00017A1A"/>
    <w:rsid w:val="00021C4B"/>
    <w:rsid w:val="00022DEC"/>
    <w:rsid w:val="000245F7"/>
    <w:rsid w:val="0002698C"/>
    <w:rsid w:val="00040BD6"/>
    <w:rsid w:val="000412EE"/>
    <w:rsid w:val="000421FF"/>
    <w:rsid w:val="00047279"/>
    <w:rsid w:val="00050611"/>
    <w:rsid w:val="00053509"/>
    <w:rsid w:val="00053CA1"/>
    <w:rsid w:val="000562C0"/>
    <w:rsid w:val="000574E2"/>
    <w:rsid w:val="000650A6"/>
    <w:rsid w:val="000658A4"/>
    <w:rsid w:val="00065F1D"/>
    <w:rsid w:val="000660FA"/>
    <w:rsid w:val="00067DA0"/>
    <w:rsid w:val="00067FF4"/>
    <w:rsid w:val="000708A5"/>
    <w:rsid w:val="00071307"/>
    <w:rsid w:val="00075693"/>
    <w:rsid w:val="000765D4"/>
    <w:rsid w:val="00080512"/>
    <w:rsid w:val="00080689"/>
    <w:rsid w:val="00081497"/>
    <w:rsid w:val="0008307B"/>
    <w:rsid w:val="00085CFC"/>
    <w:rsid w:val="000864C9"/>
    <w:rsid w:val="000877BA"/>
    <w:rsid w:val="00090197"/>
    <w:rsid w:val="00090350"/>
    <w:rsid w:val="00090CF4"/>
    <w:rsid w:val="000910DE"/>
    <w:rsid w:val="00093852"/>
    <w:rsid w:val="000A068D"/>
    <w:rsid w:val="000A08E0"/>
    <w:rsid w:val="000A1090"/>
    <w:rsid w:val="000A468A"/>
    <w:rsid w:val="000A7650"/>
    <w:rsid w:val="000B1FED"/>
    <w:rsid w:val="000B4592"/>
    <w:rsid w:val="000B45A8"/>
    <w:rsid w:val="000B4EB3"/>
    <w:rsid w:val="000B6E75"/>
    <w:rsid w:val="000C1956"/>
    <w:rsid w:val="000C3941"/>
    <w:rsid w:val="000C42B6"/>
    <w:rsid w:val="000C4F90"/>
    <w:rsid w:val="000C63F0"/>
    <w:rsid w:val="000D0FC3"/>
    <w:rsid w:val="000D134B"/>
    <w:rsid w:val="000D20C0"/>
    <w:rsid w:val="000D6B4E"/>
    <w:rsid w:val="000E045D"/>
    <w:rsid w:val="000E2AFA"/>
    <w:rsid w:val="000E2D6C"/>
    <w:rsid w:val="000E5CA1"/>
    <w:rsid w:val="000E67B4"/>
    <w:rsid w:val="000E6E44"/>
    <w:rsid w:val="000F017A"/>
    <w:rsid w:val="000F10B5"/>
    <w:rsid w:val="000F1341"/>
    <w:rsid w:val="000F1722"/>
    <w:rsid w:val="000F259E"/>
    <w:rsid w:val="000F2FE5"/>
    <w:rsid w:val="000F4B8F"/>
    <w:rsid w:val="000F63AF"/>
    <w:rsid w:val="00103BAA"/>
    <w:rsid w:val="001042A8"/>
    <w:rsid w:val="0010637D"/>
    <w:rsid w:val="001073E2"/>
    <w:rsid w:val="00107D19"/>
    <w:rsid w:val="0011085D"/>
    <w:rsid w:val="00114C2E"/>
    <w:rsid w:val="00115478"/>
    <w:rsid w:val="00115FAC"/>
    <w:rsid w:val="0012004C"/>
    <w:rsid w:val="00122C71"/>
    <w:rsid w:val="00123CA0"/>
    <w:rsid w:val="0012756F"/>
    <w:rsid w:val="001322BE"/>
    <w:rsid w:val="00132C37"/>
    <w:rsid w:val="00133E57"/>
    <w:rsid w:val="00134F02"/>
    <w:rsid w:val="00135B5E"/>
    <w:rsid w:val="00142274"/>
    <w:rsid w:val="00142C23"/>
    <w:rsid w:val="00146B86"/>
    <w:rsid w:val="0014777F"/>
    <w:rsid w:val="00154117"/>
    <w:rsid w:val="00154AC1"/>
    <w:rsid w:val="00160B10"/>
    <w:rsid w:val="00164163"/>
    <w:rsid w:val="00164E14"/>
    <w:rsid w:val="001714A8"/>
    <w:rsid w:val="00172625"/>
    <w:rsid w:val="001738C3"/>
    <w:rsid w:val="00175A8B"/>
    <w:rsid w:val="00180EFE"/>
    <w:rsid w:val="00182BE3"/>
    <w:rsid w:val="00184221"/>
    <w:rsid w:val="00184733"/>
    <w:rsid w:val="0019382F"/>
    <w:rsid w:val="00194957"/>
    <w:rsid w:val="001A1B8E"/>
    <w:rsid w:val="001A3303"/>
    <w:rsid w:val="001A4691"/>
    <w:rsid w:val="001A5284"/>
    <w:rsid w:val="001A7393"/>
    <w:rsid w:val="001B000D"/>
    <w:rsid w:val="001B1167"/>
    <w:rsid w:val="001B1906"/>
    <w:rsid w:val="001C1C24"/>
    <w:rsid w:val="001C6750"/>
    <w:rsid w:val="001C6A7E"/>
    <w:rsid w:val="001C6D09"/>
    <w:rsid w:val="001C7E21"/>
    <w:rsid w:val="001D2EF9"/>
    <w:rsid w:val="001D491F"/>
    <w:rsid w:val="001D6721"/>
    <w:rsid w:val="001E1C21"/>
    <w:rsid w:val="001E22C6"/>
    <w:rsid w:val="001E2DAF"/>
    <w:rsid w:val="001E755E"/>
    <w:rsid w:val="001E774E"/>
    <w:rsid w:val="001F1182"/>
    <w:rsid w:val="001F2F9E"/>
    <w:rsid w:val="001F3E6F"/>
    <w:rsid w:val="001F5AD3"/>
    <w:rsid w:val="00200675"/>
    <w:rsid w:val="00204C51"/>
    <w:rsid w:val="00205AEE"/>
    <w:rsid w:val="00212B75"/>
    <w:rsid w:val="002142B4"/>
    <w:rsid w:val="002159C7"/>
    <w:rsid w:val="002174A6"/>
    <w:rsid w:val="002175D2"/>
    <w:rsid w:val="0022142D"/>
    <w:rsid w:val="00222279"/>
    <w:rsid w:val="00222FB5"/>
    <w:rsid w:val="00225059"/>
    <w:rsid w:val="00230F1C"/>
    <w:rsid w:val="002360B8"/>
    <w:rsid w:val="002362E7"/>
    <w:rsid w:val="002414B1"/>
    <w:rsid w:val="00241AFB"/>
    <w:rsid w:val="00243FC8"/>
    <w:rsid w:val="00244731"/>
    <w:rsid w:val="00244A83"/>
    <w:rsid w:val="00246D31"/>
    <w:rsid w:val="00250312"/>
    <w:rsid w:val="00250C6C"/>
    <w:rsid w:val="00251A0C"/>
    <w:rsid w:val="00252850"/>
    <w:rsid w:val="002602B9"/>
    <w:rsid w:val="002635DF"/>
    <w:rsid w:val="0026527E"/>
    <w:rsid w:val="00267AAA"/>
    <w:rsid w:val="00270AE8"/>
    <w:rsid w:val="00271400"/>
    <w:rsid w:val="00271DF9"/>
    <w:rsid w:val="00273B43"/>
    <w:rsid w:val="002750E3"/>
    <w:rsid w:val="00276874"/>
    <w:rsid w:val="0027745B"/>
    <w:rsid w:val="00277759"/>
    <w:rsid w:val="002869D7"/>
    <w:rsid w:val="002875F1"/>
    <w:rsid w:val="00290803"/>
    <w:rsid w:val="00290A7A"/>
    <w:rsid w:val="002948AF"/>
    <w:rsid w:val="00294E2F"/>
    <w:rsid w:val="00295B0B"/>
    <w:rsid w:val="00297AD0"/>
    <w:rsid w:val="002A3D8A"/>
    <w:rsid w:val="002A6CFC"/>
    <w:rsid w:val="002A7128"/>
    <w:rsid w:val="002A7994"/>
    <w:rsid w:val="002B5387"/>
    <w:rsid w:val="002B6DFA"/>
    <w:rsid w:val="002C2868"/>
    <w:rsid w:val="002D37A7"/>
    <w:rsid w:val="002E08AA"/>
    <w:rsid w:val="002E0D1F"/>
    <w:rsid w:val="002E3735"/>
    <w:rsid w:val="002E4C0E"/>
    <w:rsid w:val="002E74AB"/>
    <w:rsid w:val="002E7B33"/>
    <w:rsid w:val="002F2065"/>
    <w:rsid w:val="002F69E4"/>
    <w:rsid w:val="003023AB"/>
    <w:rsid w:val="00305ABC"/>
    <w:rsid w:val="0030767B"/>
    <w:rsid w:val="00316474"/>
    <w:rsid w:val="0031749B"/>
    <w:rsid w:val="0032033D"/>
    <w:rsid w:val="00321222"/>
    <w:rsid w:val="00323947"/>
    <w:rsid w:val="00323B3A"/>
    <w:rsid w:val="0032430C"/>
    <w:rsid w:val="00325D70"/>
    <w:rsid w:val="00327355"/>
    <w:rsid w:val="0033028D"/>
    <w:rsid w:val="00330985"/>
    <w:rsid w:val="00331C19"/>
    <w:rsid w:val="003327CD"/>
    <w:rsid w:val="0033307F"/>
    <w:rsid w:val="0033370E"/>
    <w:rsid w:val="00336047"/>
    <w:rsid w:val="0033731C"/>
    <w:rsid w:val="003403FE"/>
    <w:rsid w:val="003404A4"/>
    <w:rsid w:val="003409DC"/>
    <w:rsid w:val="00343D10"/>
    <w:rsid w:val="00350F44"/>
    <w:rsid w:val="00351FE1"/>
    <w:rsid w:val="00353770"/>
    <w:rsid w:val="003569BF"/>
    <w:rsid w:val="00356B66"/>
    <w:rsid w:val="00361977"/>
    <w:rsid w:val="0036542C"/>
    <w:rsid w:val="003701D3"/>
    <w:rsid w:val="00372100"/>
    <w:rsid w:val="003841EB"/>
    <w:rsid w:val="0038633E"/>
    <w:rsid w:val="00391F5E"/>
    <w:rsid w:val="00393910"/>
    <w:rsid w:val="003948A4"/>
    <w:rsid w:val="00395B0D"/>
    <w:rsid w:val="00396165"/>
    <w:rsid w:val="003A0F4B"/>
    <w:rsid w:val="003A464E"/>
    <w:rsid w:val="003A4FE2"/>
    <w:rsid w:val="003A5957"/>
    <w:rsid w:val="003A5D8D"/>
    <w:rsid w:val="003A6840"/>
    <w:rsid w:val="003B47FF"/>
    <w:rsid w:val="003B7764"/>
    <w:rsid w:val="003C0178"/>
    <w:rsid w:val="003C2869"/>
    <w:rsid w:val="003C2BA7"/>
    <w:rsid w:val="003D0EBF"/>
    <w:rsid w:val="003D3041"/>
    <w:rsid w:val="003D5997"/>
    <w:rsid w:val="003E2512"/>
    <w:rsid w:val="003F1859"/>
    <w:rsid w:val="003F1DF5"/>
    <w:rsid w:val="003F437F"/>
    <w:rsid w:val="003F65B1"/>
    <w:rsid w:val="00401F30"/>
    <w:rsid w:val="004021CD"/>
    <w:rsid w:val="00402E1C"/>
    <w:rsid w:val="00405E9A"/>
    <w:rsid w:val="0041449B"/>
    <w:rsid w:val="004164FC"/>
    <w:rsid w:val="00420165"/>
    <w:rsid w:val="004208CF"/>
    <w:rsid w:val="004235DD"/>
    <w:rsid w:val="0042426B"/>
    <w:rsid w:val="004254BD"/>
    <w:rsid w:val="004258AF"/>
    <w:rsid w:val="00427671"/>
    <w:rsid w:val="00430B10"/>
    <w:rsid w:val="004326AC"/>
    <w:rsid w:val="00434161"/>
    <w:rsid w:val="0043546B"/>
    <w:rsid w:val="00435DC4"/>
    <w:rsid w:val="00440403"/>
    <w:rsid w:val="00440DA6"/>
    <w:rsid w:val="004418BD"/>
    <w:rsid w:val="0044330F"/>
    <w:rsid w:val="00443F1C"/>
    <w:rsid w:val="0044451A"/>
    <w:rsid w:val="00445415"/>
    <w:rsid w:val="00447532"/>
    <w:rsid w:val="004539EC"/>
    <w:rsid w:val="004568FD"/>
    <w:rsid w:val="00463113"/>
    <w:rsid w:val="00463244"/>
    <w:rsid w:val="004642E0"/>
    <w:rsid w:val="00473A47"/>
    <w:rsid w:val="0047582D"/>
    <w:rsid w:val="00482082"/>
    <w:rsid w:val="004869BF"/>
    <w:rsid w:val="00492854"/>
    <w:rsid w:val="004A0F4A"/>
    <w:rsid w:val="004A2CC0"/>
    <w:rsid w:val="004A3391"/>
    <w:rsid w:val="004A4B87"/>
    <w:rsid w:val="004B052C"/>
    <w:rsid w:val="004B08F6"/>
    <w:rsid w:val="004B24E0"/>
    <w:rsid w:val="004B430F"/>
    <w:rsid w:val="004B5241"/>
    <w:rsid w:val="004B5430"/>
    <w:rsid w:val="004B5F49"/>
    <w:rsid w:val="004C0B4E"/>
    <w:rsid w:val="004C113B"/>
    <w:rsid w:val="004C14E9"/>
    <w:rsid w:val="004D0059"/>
    <w:rsid w:val="004D0648"/>
    <w:rsid w:val="004D1B04"/>
    <w:rsid w:val="004D2225"/>
    <w:rsid w:val="004D2359"/>
    <w:rsid w:val="004D245A"/>
    <w:rsid w:val="004D3329"/>
    <w:rsid w:val="004D3429"/>
    <w:rsid w:val="004D455A"/>
    <w:rsid w:val="004D4730"/>
    <w:rsid w:val="004D6B29"/>
    <w:rsid w:val="004E24E8"/>
    <w:rsid w:val="004E2BE4"/>
    <w:rsid w:val="004E44F1"/>
    <w:rsid w:val="004F3489"/>
    <w:rsid w:val="004F3E1B"/>
    <w:rsid w:val="004F69FD"/>
    <w:rsid w:val="00502E38"/>
    <w:rsid w:val="00503A7D"/>
    <w:rsid w:val="00504D9A"/>
    <w:rsid w:val="00506745"/>
    <w:rsid w:val="0051008D"/>
    <w:rsid w:val="005126DE"/>
    <w:rsid w:val="00515C86"/>
    <w:rsid w:val="0051703E"/>
    <w:rsid w:val="00517EF7"/>
    <w:rsid w:val="00520540"/>
    <w:rsid w:val="00523754"/>
    <w:rsid w:val="00524D4C"/>
    <w:rsid w:val="00525F07"/>
    <w:rsid w:val="00526E8C"/>
    <w:rsid w:val="00527375"/>
    <w:rsid w:val="005275E6"/>
    <w:rsid w:val="00534649"/>
    <w:rsid w:val="00534F33"/>
    <w:rsid w:val="00535D51"/>
    <w:rsid w:val="005372EC"/>
    <w:rsid w:val="005415DC"/>
    <w:rsid w:val="005441CD"/>
    <w:rsid w:val="00544999"/>
    <w:rsid w:val="00545358"/>
    <w:rsid w:val="00545A22"/>
    <w:rsid w:val="0054765D"/>
    <w:rsid w:val="00547F7F"/>
    <w:rsid w:val="00554982"/>
    <w:rsid w:val="00554C41"/>
    <w:rsid w:val="00555BE8"/>
    <w:rsid w:val="00555C68"/>
    <w:rsid w:val="00555D36"/>
    <w:rsid w:val="00556748"/>
    <w:rsid w:val="005575A4"/>
    <w:rsid w:val="00562DF4"/>
    <w:rsid w:val="00570909"/>
    <w:rsid w:val="00572FB3"/>
    <w:rsid w:val="0057371D"/>
    <w:rsid w:val="005740AE"/>
    <w:rsid w:val="0057447F"/>
    <w:rsid w:val="00574B83"/>
    <w:rsid w:val="005753D9"/>
    <w:rsid w:val="00575486"/>
    <w:rsid w:val="005773CA"/>
    <w:rsid w:val="00580A9B"/>
    <w:rsid w:val="00582499"/>
    <w:rsid w:val="00583A20"/>
    <w:rsid w:val="00587659"/>
    <w:rsid w:val="00590092"/>
    <w:rsid w:val="0059015B"/>
    <w:rsid w:val="00590EAB"/>
    <w:rsid w:val="0059177C"/>
    <w:rsid w:val="00592528"/>
    <w:rsid w:val="005928CC"/>
    <w:rsid w:val="00596066"/>
    <w:rsid w:val="00596B3B"/>
    <w:rsid w:val="00597EE6"/>
    <w:rsid w:val="005A34C1"/>
    <w:rsid w:val="005A3AEE"/>
    <w:rsid w:val="005A74E3"/>
    <w:rsid w:val="005B0BAA"/>
    <w:rsid w:val="005B12B5"/>
    <w:rsid w:val="005B499F"/>
    <w:rsid w:val="005C4BB3"/>
    <w:rsid w:val="005C5B73"/>
    <w:rsid w:val="005C6E8A"/>
    <w:rsid w:val="005C7E6B"/>
    <w:rsid w:val="005D2165"/>
    <w:rsid w:val="005D2268"/>
    <w:rsid w:val="005D381F"/>
    <w:rsid w:val="005D3E3E"/>
    <w:rsid w:val="005E13F1"/>
    <w:rsid w:val="005E1DE9"/>
    <w:rsid w:val="005E3A08"/>
    <w:rsid w:val="005E66E1"/>
    <w:rsid w:val="005E7897"/>
    <w:rsid w:val="005F2159"/>
    <w:rsid w:val="005F2605"/>
    <w:rsid w:val="005F33A5"/>
    <w:rsid w:val="005F3A75"/>
    <w:rsid w:val="005F67B8"/>
    <w:rsid w:val="005F71EC"/>
    <w:rsid w:val="00610162"/>
    <w:rsid w:val="0061031F"/>
    <w:rsid w:val="00610FF9"/>
    <w:rsid w:val="00611830"/>
    <w:rsid w:val="00615D6B"/>
    <w:rsid w:val="00616194"/>
    <w:rsid w:val="00634635"/>
    <w:rsid w:val="0063642E"/>
    <w:rsid w:val="006402FE"/>
    <w:rsid w:val="006464D7"/>
    <w:rsid w:val="006476A0"/>
    <w:rsid w:val="0065121A"/>
    <w:rsid w:val="00657178"/>
    <w:rsid w:val="0066372A"/>
    <w:rsid w:val="00663F6D"/>
    <w:rsid w:val="0067033D"/>
    <w:rsid w:val="00670A9A"/>
    <w:rsid w:val="006729D2"/>
    <w:rsid w:val="00674CD2"/>
    <w:rsid w:val="006831BC"/>
    <w:rsid w:val="0068358B"/>
    <w:rsid w:val="00686E06"/>
    <w:rsid w:val="006874A6"/>
    <w:rsid w:val="006949E7"/>
    <w:rsid w:val="006954C3"/>
    <w:rsid w:val="006A12EB"/>
    <w:rsid w:val="006A1E9D"/>
    <w:rsid w:val="006A4780"/>
    <w:rsid w:val="006A4F0F"/>
    <w:rsid w:val="006A5CF4"/>
    <w:rsid w:val="006B5757"/>
    <w:rsid w:val="006C140E"/>
    <w:rsid w:val="006C19DC"/>
    <w:rsid w:val="006C24EF"/>
    <w:rsid w:val="006C35B7"/>
    <w:rsid w:val="006C72C9"/>
    <w:rsid w:val="006C794E"/>
    <w:rsid w:val="006D034F"/>
    <w:rsid w:val="006D0D9D"/>
    <w:rsid w:val="006D25B9"/>
    <w:rsid w:val="006D2A35"/>
    <w:rsid w:val="006D2BAF"/>
    <w:rsid w:val="006D3160"/>
    <w:rsid w:val="006D43C3"/>
    <w:rsid w:val="006D5DCA"/>
    <w:rsid w:val="006E1DCB"/>
    <w:rsid w:val="006E41BE"/>
    <w:rsid w:val="006E611F"/>
    <w:rsid w:val="006F0F61"/>
    <w:rsid w:val="006F1273"/>
    <w:rsid w:val="006F171D"/>
    <w:rsid w:val="006F2477"/>
    <w:rsid w:val="006F5582"/>
    <w:rsid w:val="006F5C55"/>
    <w:rsid w:val="006F7D46"/>
    <w:rsid w:val="007018B2"/>
    <w:rsid w:val="007020C7"/>
    <w:rsid w:val="00703328"/>
    <w:rsid w:val="0070428A"/>
    <w:rsid w:val="007049E8"/>
    <w:rsid w:val="00706F51"/>
    <w:rsid w:val="00713915"/>
    <w:rsid w:val="00714F94"/>
    <w:rsid w:val="007158F0"/>
    <w:rsid w:val="00720463"/>
    <w:rsid w:val="00733B75"/>
    <w:rsid w:val="00742AF0"/>
    <w:rsid w:val="007440AD"/>
    <w:rsid w:val="00744412"/>
    <w:rsid w:val="00746F99"/>
    <w:rsid w:val="00747100"/>
    <w:rsid w:val="0075766B"/>
    <w:rsid w:val="00757F24"/>
    <w:rsid w:val="007656C3"/>
    <w:rsid w:val="007717DA"/>
    <w:rsid w:val="007761BE"/>
    <w:rsid w:val="00776E6A"/>
    <w:rsid w:val="0077745C"/>
    <w:rsid w:val="0078265A"/>
    <w:rsid w:val="00786613"/>
    <w:rsid w:val="00790229"/>
    <w:rsid w:val="00790517"/>
    <w:rsid w:val="00790903"/>
    <w:rsid w:val="0079376F"/>
    <w:rsid w:val="007945F7"/>
    <w:rsid w:val="00796562"/>
    <w:rsid w:val="007A0261"/>
    <w:rsid w:val="007A05FB"/>
    <w:rsid w:val="007A5705"/>
    <w:rsid w:val="007B003A"/>
    <w:rsid w:val="007B2946"/>
    <w:rsid w:val="007B2E4B"/>
    <w:rsid w:val="007B694C"/>
    <w:rsid w:val="007B7C99"/>
    <w:rsid w:val="007C1C26"/>
    <w:rsid w:val="007C6F17"/>
    <w:rsid w:val="007C79E8"/>
    <w:rsid w:val="007C7C16"/>
    <w:rsid w:val="007D2026"/>
    <w:rsid w:val="007D4BCD"/>
    <w:rsid w:val="007E0336"/>
    <w:rsid w:val="007E2DEB"/>
    <w:rsid w:val="007E3066"/>
    <w:rsid w:val="007E734B"/>
    <w:rsid w:val="007F1D54"/>
    <w:rsid w:val="007F2E40"/>
    <w:rsid w:val="007F544B"/>
    <w:rsid w:val="007F58AE"/>
    <w:rsid w:val="007F5A13"/>
    <w:rsid w:val="007F7FE9"/>
    <w:rsid w:val="00801023"/>
    <w:rsid w:val="0080166B"/>
    <w:rsid w:val="008055C7"/>
    <w:rsid w:val="00811222"/>
    <w:rsid w:val="008113C5"/>
    <w:rsid w:val="00812930"/>
    <w:rsid w:val="0081447D"/>
    <w:rsid w:val="008152EC"/>
    <w:rsid w:val="008162A1"/>
    <w:rsid w:val="008167DB"/>
    <w:rsid w:val="008201AC"/>
    <w:rsid w:val="008233A9"/>
    <w:rsid w:val="008235AE"/>
    <w:rsid w:val="00825AF2"/>
    <w:rsid w:val="00835FD3"/>
    <w:rsid w:val="008373AC"/>
    <w:rsid w:val="00840042"/>
    <w:rsid w:val="008408F1"/>
    <w:rsid w:val="00840A30"/>
    <w:rsid w:val="008421D4"/>
    <w:rsid w:val="0084270F"/>
    <w:rsid w:val="008430C7"/>
    <w:rsid w:val="00843E0D"/>
    <w:rsid w:val="0084413A"/>
    <w:rsid w:val="008474EF"/>
    <w:rsid w:val="008524ED"/>
    <w:rsid w:val="0085454B"/>
    <w:rsid w:val="00862118"/>
    <w:rsid w:val="00871813"/>
    <w:rsid w:val="00871A48"/>
    <w:rsid w:val="008722FA"/>
    <w:rsid w:val="00873DCF"/>
    <w:rsid w:val="00875D4A"/>
    <w:rsid w:val="008805EF"/>
    <w:rsid w:val="008806C0"/>
    <w:rsid w:val="00882F37"/>
    <w:rsid w:val="0088368F"/>
    <w:rsid w:val="008840BF"/>
    <w:rsid w:val="00884EB0"/>
    <w:rsid w:val="00884FA9"/>
    <w:rsid w:val="00891E17"/>
    <w:rsid w:val="00892474"/>
    <w:rsid w:val="008946F2"/>
    <w:rsid w:val="00895460"/>
    <w:rsid w:val="008959F7"/>
    <w:rsid w:val="00897C5E"/>
    <w:rsid w:val="008A5703"/>
    <w:rsid w:val="008B08D6"/>
    <w:rsid w:val="008B0B06"/>
    <w:rsid w:val="008B0F61"/>
    <w:rsid w:val="008B10F4"/>
    <w:rsid w:val="008B18D1"/>
    <w:rsid w:val="008B58A0"/>
    <w:rsid w:val="008B6AE4"/>
    <w:rsid w:val="008B7554"/>
    <w:rsid w:val="008B7E62"/>
    <w:rsid w:val="008C0B44"/>
    <w:rsid w:val="008C1FB3"/>
    <w:rsid w:val="008C2A97"/>
    <w:rsid w:val="008D0F1E"/>
    <w:rsid w:val="008D0FAA"/>
    <w:rsid w:val="008D1A21"/>
    <w:rsid w:val="008D2D46"/>
    <w:rsid w:val="008D3286"/>
    <w:rsid w:val="008D6421"/>
    <w:rsid w:val="008D6B8A"/>
    <w:rsid w:val="008E7048"/>
    <w:rsid w:val="008E7D89"/>
    <w:rsid w:val="008F00D4"/>
    <w:rsid w:val="008F3C7A"/>
    <w:rsid w:val="008F73A8"/>
    <w:rsid w:val="00900931"/>
    <w:rsid w:val="009019EF"/>
    <w:rsid w:val="00902D42"/>
    <w:rsid w:val="00903114"/>
    <w:rsid w:val="00905959"/>
    <w:rsid w:val="009059C4"/>
    <w:rsid w:val="00910059"/>
    <w:rsid w:val="00917763"/>
    <w:rsid w:val="00922DC3"/>
    <w:rsid w:val="00923EB3"/>
    <w:rsid w:val="00926C76"/>
    <w:rsid w:val="009330DE"/>
    <w:rsid w:val="00936F3E"/>
    <w:rsid w:val="00940D8B"/>
    <w:rsid w:val="00942E15"/>
    <w:rsid w:val="00943DDF"/>
    <w:rsid w:val="00945697"/>
    <w:rsid w:val="00945A91"/>
    <w:rsid w:val="00946665"/>
    <w:rsid w:val="0095016D"/>
    <w:rsid w:val="00950AE6"/>
    <w:rsid w:val="00953505"/>
    <w:rsid w:val="00962D13"/>
    <w:rsid w:val="00963F29"/>
    <w:rsid w:val="0096481A"/>
    <w:rsid w:val="00964A5A"/>
    <w:rsid w:val="00964C94"/>
    <w:rsid w:val="00966CB0"/>
    <w:rsid w:val="009701D9"/>
    <w:rsid w:val="00972969"/>
    <w:rsid w:val="009733F0"/>
    <w:rsid w:val="009745E0"/>
    <w:rsid w:val="00975000"/>
    <w:rsid w:val="00975EDF"/>
    <w:rsid w:val="00977244"/>
    <w:rsid w:val="009774B1"/>
    <w:rsid w:val="00981646"/>
    <w:rsid w:val="009866A1"/>
    <w:rsid w:val="00990BE2"/>
    <w:rsid w:val="00990EF3"/>
    <w:rsid w:val="0099212D"/>
    <w:rsid w:val="009959C4"/>
    <w:rsid w:val="00995D94"/>
    <w:rsid w:val="009A3238"/>
    <w:rsid w:val="009A45DF"/>
    <w:rsid w:val="009B0694"/>
    <w:rsid w:val="009B1357"/>
    <w:rsid w:val="009B2814"/>
    <w:rsid w:val="009B32AA"/>
    <w:rsid w:val="009C067F"/>
    <w:rsid w:val="009C3138"/>
    <w:rsid w:val="009C3BC6"/>
    <w:rsid w:val="009C4394"/>
    <w:rsid w:val="009D440C"/>
    <w:rsid w:val="009D45E7"/>
    <w:rsid w:val="009E1308"/>
    <w:rsid w:val="009E2E96"/>
    <w:rsid w:val="009E45B7"/>
    <w:rsid w:val="009E5BD2"/>
    <w:rsid w:val="009E5CB1"/>
    <w:rsid w:val="009E6550"/>
    <w:rsid w:val="009F2127"/>
    <w:rsid w:val="009F3598"/>
    <w:rsid w:val="009F3CF6"/>
    <w:rsid w:val="009F48D2"/>
    <w:rsid w:val="009F4C78"/>
    <w:rsid w:val="009F6A2E"/>
    <w:rsid w:val="009F6FBF"/>
    <w:rsid w:val="009F7A4E"/>
    <w:rsid w:val="00A009D9"/>
    <w:rsid w:val="00A02E3D"/>
    <w:rsid w:val="00A045D6"/>
    <w:rsid w:val="00A14ADF"/>
    <w:rsid w:val="00A22CB9"/>
    <w:rsid w:val="00A303C6"/>
    <w:rsid w:val="00A323A2"/>
    <w:rsid w:val="00A33D93"/>
    <w:rsid w:val="00A37D3B"/>
    <w:rsid w:val="00A420BC"/>
    <w:rsid w:val="00A4228F"/>
    <w:rsid w:val="00A427D8"/>
    <w:rsid w:val="00A44097"/>
    <w:rsid w:val="00A4514B"/>
    <w:rsid w:val="00A500CE"/>
    <w:rsid w:val="00A64671"/>
    <w:rsid w:val="00A64E05"/>
    <w:rsid w:val="00A678F3"/>
    <w:rsid w:val="00A71E29"/>
    <w:rsid w:val="00A72626"/>
    <w:rsid w:val="00A7403A"/>
    <w:rsid w:val="00A75C00"/>
    <w:rsid w:val="00A76361"/>
    <w:rsid w:val="00A77BD9"/>
    <w:rsid w:val="00A810F1"/>
    <w:rsid w:val="00A814CB"/>
    <w:rsid w:val="00A81D39"/>
    <w:rsid w:val="00A85DB6"/>
    <w:rsid w:val="00A918BD"/>
    <w:rsid w:val="00A95662"/>
    <w:rsid w:val="00A978F3"/>
    <w:rsid w:val="00A97D36"/>
    <w:rsid w:val="00AA0839"/>
    <w:rsid w:val="00AA0D6F"/>
    <w:rsid w:val="00AA5649"/>
    <w:rsid w:val="00AA5A71"/>
    <w:rsid w:val="00AA7377"/>
    <w:rsid w:val="00AB27C6"/>
    <w:rsid w:val="00AB4AF5"/>
    <w:rsid w:val="00AB5BB7"/>
    <w:rsid w:val="00AB63A4"/>
    <w:rsid w:val="00AB701E"/>
    <w:rsid w:val="00AC0194"/>
    <w:rsid w:val="00AC3471"/>
    <w:rsid w:val="00AC6D70"/>
    <w:rsid w:val="00AD2017"/>
    <w:rsid w:val="00AD4BF0"/>
    <w:rsid w:val="00AD5332"/>
    <w:rsid w:val="00AD601C"/>
    <w:rsid w:val="00AD7895"/>
    <w:rsid w:val="00AD7F4A"/>
    <w:rsid w:val="00AE16F8"/>
    <w:rsid w:val="00AE1855"/>
    <w:rsid w:val="00AE1BC4"/>
    <w:rsid w:val="00AE35FE"/>
    <w:rsid w:val="00AE39CC"/>
    <w:rsid w:val="00AE601E"/>
    <w:rsid w:val="00AF0D7D"/>
    <w:rsid w:val="00AF15D3"/>
    <w:rsid w:val="00AF3F41"/>
    <w:rsid w:val="00AF588D"/>
    <w:rsid w:val="00AF7050"/>
    <w:rsid w:val="00B01C95"/>
    <w:rsid w:val="00B028B4"/>
    <w:rsid w:val="00B0634B"/>
    <w:rsid w:val="00B10B8F"/>
    <w:rsid w:val="00B2002D"/>
    <w:rsid w:val="00B20F77"/>
    <w:rsid w:val="00B24983"/>
    <w:rsid w:val="00B25246"/>
    <w:rsid w:val="00B31D15"/>
    <w:rsid w:val="00B40464"/>
    <w:rsid w:val="00B405AA"/>
    <w:rsid w:val="00B4075A"/>
    <w:rsid w:val="00B40B6E"/>
    <w:rsid w:val="00B40DCD"/>
    <w:rsid w:val="00B4225F"/>
    <w:rsid w:val="00B43907"/>
    <w:rsid w:val="00B43A95"/>
    <w:rsid w:val="00B50E0B"/>
    <w:rsid w:val="00B525AA"/>
    <w:rsid w:val="00B536C2"/>
    <w:rsid w:val="00B62E06"/>
    <w:rsid w:val="00B638FD"/>
    <w:rsid w:val="00B674EA"/>
    <w:rsid w:val="00B76CDB"/>
    <w:rsid w:val="00B81BEA"/>
    <w:rsid w:val="00B82EB3"/>
    <w:rsid w:val="00B860AC"/>
    <w:rsid w:val="00B861AA"/>
    <w:rsid w:val="00B92446"/>
    <w:rsid w:val="00B94640"/>
    <w:rsid w:val="00B95ADD"/>
    <w:rsid w:val="00B96EBD"/>
    <w:rsid w:val="00BA19D7"/>
    <w:rsid w:val="00BA1BB4"/>
    <w:rsid w:val="00BA3CB5"/>
    <w:rsid w:val="00BA6884"/>
    <w:rsid w:val="00BA6EE3"/>
    <w:rsid w:val="00BB09CF"/>
    <w:rsid w:val="00BB1961"/>
    <w:rsid w:val="00BB2A72"/>
    <w:rsid w:val="00BB443B"/>
    <w:rsid w:val="00BC1206"/>
    <w:rsid w:val="00BC34DF"/>
    <w:rsid w:val="00BC4A41"/>
    <w:rsid w:val="00BC5ADE"/>
    <w:rsid w:val="00BD246E"/>
    <w:rsid w:val="00BD70D6"/>
    <w:rsid w:val="00BD73A4"/>
    <w:rsid w:val="00BE0395"/>
    <w:rsid w:val="00BE071B"/>
    <w:rsid w:val="00BE0AAF"/>
    <w:rsid w:val="00BE40DB"/>
    <w:rsid w:val="00BE4D67"/>
    <w:rsid w:val="00BE620D"/>
    <w:rsid w:val="00BF2742"/>
    <w:rsid w:val="00BF4C03"/>
    <w:rsid w:val="00C01432"/>
    <w:rsid w:val="00C028F6"/>
    <w:rsid w:val="00C03B33"/>
    <w:rsid w:val="00C05525"/>
    <w:rsid w:val="00C06A83"/>
    <w:rsid w:val="00C117D6"/>
    <w:rsid w:val="00C121D6"/>
    <w:rsid w:val="00C1785B"/>
    <w:rsid w:val="00C21BEE"/>
    <w:rsid w:val="00C220FD"/>
    <w:rsid w:val="00C24D43"/>
    <w:rsid w:val="00C27B9A"/>
    <w:rsid w:val="00C3304B"/>
    <w:rsid w:val="00C34006"/>
    <w:rsid w:val="00C34337"/>
    <w:rsid w:val="00C368FB"/>
    <w:rsid w:val="00C37D55"/>
    <w:rsid w:val="00C401B3"/>
    <w:rsid w:val="00C4545F"/>
    <w:rsid w:val="00C54358"/>
    <w:rsid w:val="00C54615"/>
    <w:rsid w:val="00C55A62"/>
    <w:rsid w:val="00C6055F"/>
    <w:rsid w:val="00C6377A"/>
    <w:rsid w:val="00C70393"/>
    <w:rsid w:val="00C72C44"/>
    <w:rsid w:val="00C7330C"/>
    <w:rsid w:val="00C7612F"/>
    <w:rsid w:val="00C85FE3"/>
    <w:rsid w:val="00C86C41"/>
    <w:rsid w:val="00C90439"/>
    <w:rsid w:val="00C9408B"/>
    <w:rsid w:val="00CA23CE"/>
    <w:rsid w:val="00CA2930"/>
    <w:rsid w:val="00CA48EB"/>
    <w:rsid w:val="00CA4B06"/>
    <w:rsid w:val="00CB23C2"/>
    <w:rsid w:val="00CB3C73"/>
    <w:rsid w:val="00CB57D1"/>
    <w:rsid w:val="00CC162A"/>
    <w:rsid w:val="00CC7F06"/>
    <w:rsid w:val="00CD1250"/>
    <w:rsid w:val="00CD1875"/>
    <w:rsid w:val="00CD57B0"/>
    <w:rsid w:val="00CD59D4"/>
    <w:rsid w:val="00CD68A2"/>
    <w:rsid w:val="00CE13C1"/>
    <w:rsid w:val="00CE54D0"/>
    <w:rsid w:val="00CE6DE8"/>
    <w:rsid w:val="00CE75CC"/>
    <w:rsid w:val="00CF1355"/>
    <w:rsid w:val="00CF3A7A"/>
    <w:rsid w:val="00CF75F5"/>
    <w:rsid w:val="00CF76E2"/>
    <w:rsid w:val="00D01CF9"/>
    <w:rsid w:val="00D13612"/>
    <w:rsid w:val="00D15598"/>
    <w:rsid w:val="00D20FDA"/>
    <w:rsid w:val="00D2270B"/>
    <w:rsid w:val="00D22C6A"/>
    <w:rsid w:val="00D25E8A"/>
    <w:rsid w:val="00D2629D"/>
    <w:rsid w:val="00D305E0"/>
    <w:rsid w:val="00D31172"/>
    <w:rsid w:val="00D3339A"/>
    <w:rsid w:val="00D3374C"/>
    <w:rsid w:val="00D341D0"/>
    <w:rsid w:val="00D36FC2"/>
    <w:rsid w:val="00D370D6"/>
    <w:rsid w:val="00D4010B"/>
    <w:rsid w:val="00D40E03"/>
    <w:rsid w:val="00D42D4C"/>
    <w:rsid w:val="00D43D9A"/>
    <w:rsid w:val="00D51B17"/>
    <w:rsid w:val="00D55C7A"/>
    <w:rsid w:val="00D56BB8"/>
    <w:rsid w:val="00D57227"/>
    <w:rsid w:val="00D61C79"/>
    <w:rsid w:val="00D638E2"/>
    <w:rsid w:val="00D67008"/>
    <w:rsid w:val="00D67361"/>
    <w:rsid w:val="00D7483C"/>
    <w:rsid w:val="00D76CFF"/>
    <w:rsid w:val="00D77C1F"/>
    <w:rsid w:val="00D80E42"/>
    <w:rsid w:val="00D82483"/>
    <w:rsid w:val="00D82D8D"/>
    <w:rsid w:val="00D84F94"/>
    <w:rsid w:val="00D87DAC"/>
    <w:rsid w:val="00D903CC"/>
    <w:rsid w:val="00D92662"/>
    <w:rsid w:val="00D93A54"/>
    <w:rsid w:val="00D9694F"/>
    <w:rsid w:val="00D96F38"/>
    <w:rsid w:val="00D97785"/>
    <w:rsid w:val="00DA77FA"/>
    <w:rsid w:val="00DB302F"/>
    <w:rsid w:val="00DB385A"/>
    <w:rsid w:val="00DB60B2"/>
    <w:rsid w:val="00DB6CD1"/>
    <w:rsid w:val="00DC5AF3"/>
    <w:rsid w:val="00DC7CCB"/>
    <w:rsid w:val="00DD557E"/>
    <w:rsid w:val="00DE037F"/>
    <w:rsid w:val="00DE0D33"/>
    <w:rsid w:val="00DE155D"/>
    <w:rsid w:val="00DF56E5"/>
    <w:rsid w:val="00DF5823"/>
    <w:rsid w:val="00DF5D0D"/>
    <w:rsid w:val="00DF5D94"/>
    <w:rsid w:val="00E012BF"/>
    <w:rsid w:val="00E02F65"/>
    <w:rsid w:val="00E04934"/>
    <w:rsid w:val="00E04B7F"/>
    <w:rsid w:val="00E04C1D"/>
    <w:rsid w:val="00E06825"/>
    <w:rsid w:val="00E10353"/>
    <w:rsid w:val="00E10399"/>
    <w:rsid w:val="00E11D7E"/>
    <w:rsid w:val="00E1462F"/>
    <w:rsid w:val="00E20DE0"/>
    <w:rsid w:val="00E250BF"/>
    <w:rsid w:val="00E25AE2"/>
    <w:rsid w:val="00E317F7"/>
    <w:rsid w:val="00E32F0C"/>
    <w:rsid w:val="00E3529E"/>
    <w:rsid w:val="00E3630E"/>
    <w:rsid w:val="00E404BC"/>
    <w:rsid w:val="00E44370"/>
    <w:rsid w:val="00E45275"/>
    <w:rsid w:val="00E46D0E"/>
    <w:rsid w:val="00E47D2A"/>
    <w:rsid w:val="00E5528B"/>
    <w:rsid w:val="00E552B4"/>
    <w:rsid w:val="00E562A6"/>
    <w:rsid w:val="00E5662F"/>
    <w:rsid w:val="00E56AF7"/>
    <w:rsid w:val="00E60CE5"/>
    <w:rsid w:val="00E60DDD"/>
    <w:rsid w:val="00E63466"/>
    <w:rsid w:val="00E6443D"/>
    <w:rsid w:val="00E66750"/>
    <w:rsid w:val="00E748C1"/>
    <w:rsid w:val="00E76A61"/>
    <w:rsid w:val="00E833C2"/>
    <w:rsid w:val="00E83529"/>
    <w:rsid w:val="00E90284"/>
    <w:rsid w:val="00E922DA"/>
    <w:rsid w:val="00E9393E"/>
    <w:rsid w:val="00E93E63"/>
    <w:rsid w:val="00E962E5"/>
    <w:rsid w:val="00EA501D"/>
    <w:rsid w:val="00EA5118"/>
    <w:rsid w:val="00EA60ED"/>
    <w:rsid w:val="00EA6FD0"/>
    <w:rsid w:val="00EB072F"/>
    <w:rsid w:val="00EB377F"/>
    <w:rsid w:val="00EC023A"/>
    <w:rsid w:val="00ED1494"/>
    <w:rsid w:val="00ED191F"/>
    <w:rsid w:val="00ED41FE"/>
    <w:rsid w:val="00ED5C6B"/>
    <w:rsid w:val="00ED68A2"/>
    <w:rsid w:val="00ED6F6B"/>
    <w:rsid w:val="00EE027B"/>
    <w:rsid w:val="00EE0359"/>
    <w:rsid w:val="00EE1596"/>
    <w:rsid w:val="00EE33C6"/>
    <w:rsid w:val="00EE4C16"/>
    <w:rsid w:val="00EE4C68"/>
    <w:rsid w:val="00EE512D"/>
    <w:rsid w:val="00EE5CFD"/>
    <w:rsid w:val="00EE6C75"/>
    <w:rsid w:val="00EE7361"/>
    <w:rsid w:val="00EF128E"/>
    <w:rsid w:val="00EF1750"/>
    <w:rsid w:val="00EF20C0"/>
    <w:rsid w:val="00F02117"/>
    <w:rsid w:val="00F04DD7"/>
    <w:rsid w:val="00F0562B"/>
    <w:rsid w:val="00F0586F"/>
    <w:rsid w:val="00F122CA"/>
    <w:rsid w:val="00F15311"/>
    <w:rsid w:val="00F160F2"/>
    <w:rsid w:val="00F21363"/>
    <w:rsid w:val="00F227C6"/>
    <w:rsid w:val="00F23DDD"/>
    <w:rsid w:val="00F25B44"/>
    <w:rsid w:val="00F25FFA"/>
    <w:rsid w:val="00F27457"/>
    <w:rsid w:val="00F30011"/>
    <w:rsid w:val="00F33A15"/>
    <w:rsid w:val="00F35A67"/>
    <w:rsid w:val="00F44EE4"/>
    <w:rsid w:val="00F50898"/>
    <w:rsid w:val="00F50F35"/>
    <w:rsid w:val="00F52F80"/>
    <w:rsid w:val="00F535C4"/>
    <w:rsid w:val="00F5461B"/>
    <w:rsid w:val="00F551BA"/>
    <w:rsid w:val="00F55452"/>
    <w:rsid w:val="00F56B44"/>
    <w:rsid w:val="00F5788B"/>
    <w:rsid w:val="00F62636"/>
    <w:rsid w:val="00F65B09"/>
    <w:rsid w:val="00F71A97"/>
    <w:rsid w:val="00F74380"/>
    <w:rsid w:val="00F747BC"/>
    <w:rsid w:val="00F80A36"/>
    <w:rsid w:val="00F81301"/>
    <w:rsid w:val="00F817C8"/>
    <w:rsid w:val="00F824B7"/>
    <w:rsid w:val="00F847D1"/>
    <w:rsid w:val="00F86A6D"/>
    <w:rsid w:val="00F90221"/>
    <w:rsid w:val="00F90597"/>
    <w:rsid w:val="00F919DC"/>
    <w:rsid w:val="00F929A9"/>
    <w:rsid w:val="00F92C9A"/>
    <w:rsid w:val="00F9355E"/>
    <w:rsid w:val="00F9430F"/>
    <w:rsid w:val="00F9600E"/>
    <w:rsid w:val="00FA1142"/>
    <w:rsid w:val="00FA4FEF"/>
    <w:rsid w:val="00FA587A"/>
    <w:rsid w:val="00FA7B2C"/>
    <w:rsid w:val="00FB5EDD"/>
    <w:rsid w:val="00FC4702"/>
    <w:rsid w:val="00FC668C"/>
    <w:rsid w:val="00FD1DE6"/>
    <w:rsid w:val="00FD1EC2"/>
    <w:rsid w:val="00FD3D04"/>
    <w:rsid w:val="00FD53CD"/>
    <w:rsid w:val="00FD7E83"/>
    <w:rsid w:val="00FE2484"/>
    <w:rsid w:val="00FE5798"/>
    <w:rsid w:val="00FE7B5D"/>
    <w:rsid w:val="00FF1F0A"/>
    <w:rsid w:val="00FF60CA"/>
    <w:rsid w:val="00FF712A"/>
    <w:rsid w:val="00FF7A1D"/>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125214"/>
  <w15:docId w15:val="{89282336-A9BB-434B-B38A-32BC4C3A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98"/>
    <w:pPr>
      <w:widowControl w:val="0"/>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05350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053509"/>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05350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053509"/>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unhideWhenUsed/>
    <w:qFormat/>
    <w:rsid w:val="00053509"/>
    <w:pPr>
      <w:spacing w:before="240" w:after="60"/>
      <w:outlineLvl w:val="4"/>
    </w:pPr>
    <w:rPr>
      <w:rFonts w:eastAsia="Calibri"/>
      <w:b/>
      <w:bCs/>
      <w:i/>
      <w:iCs/>
      <w:sz w:val="26"/>
      <w:szCs w:val="26"/>
    </w:rPr>
  </w:style>
  <w:style w:type="paragraph" w:styleId="Heading6">
    <w:name w:val="heading 6"/>
    <w:basedOn w:val="Normal"/>
    <w:next w:val="Normal"/>
    <w:link w:val="Heading6Char"/>
    <w:uiPriority w:val="9"/>
    <w:unhideWhenUsed/>
    <w:qFormat/>
    <w:rsid w:val="00053509"/>
    <w:pPr>
      <w:spacing w:before="240" w:after="60"/>
      <w:outlineLvl w:val="5"/>
    </w:pPr>
    <w:rPr>
      <w:rFonts w:eastAsia="Calibri"/>
      <w:b/>
      <w:bCs/>
      <w:sz w:val="23"/>
      <w:szCs w:val="22"/>
    </w:rPr>
  </w:style>
  <w:style w:type="paragraph" w:styleId="Heading7">
    <w:name w:val="heading 7"/>
    <w:basedOn w:val="Normal"/>
    <w:next w:val="Normal"/>
    <w:link w:val="Heading7Char"/>
    <w:uiPriority w:val="9"/>
    <w:unhideWhenUsed/>
    <w:qFormat/>
    <w:rsid w:val="00053509"/>
    <w:pPr>
      <w:spacing w:before="240" w:after="60"/>
      <w:outlineLvl w:val="6"/>
    </w:pPr>
    <w:rPr>
      <w:rFonts w:eastAsia="Calibri"/>
      <w:sz w:val="23"/>
      <w:szCs w:val="22"/>
    </w:rPr>
  </w:style>
  <w:style w:type="paragraph" w:styleId="Heading8">
    <w:name w:val="heading 8"/>
    <w:basedOn w:val="Normal"/>
    <w:next w:val="Normal"/>
    <w:link w:val="Heading8Char"/>
    <w:uiPriority w:val="9"/>
    <w:semiHidden/>
    <w:unhideWhenUsed/>
    <w:qFormat/>
    <w:rsid w:val="00053509"/>
    <w:pPr>
      <w:spacing w:before="240" w:after="60"/>
      <w:outlineLvl w:val="7"/>
    </w:pPr>
    <w:rPr>
      <w:rFonts w:eastAsia="Calibri"/>
      <w:i/>
      <w:iCs/>
      <w:sz w:val="23"/>
      <w:szCs w:val="22"/>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Arial" w:hAnsi="Arial"/>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3509"/>
    <w:rPr>
      <w:rFonts w:ascii="Arial" w:eastAsia="Times New Roman" w:hAnsi="Arial"/>
      <w:b/>
      <w:bCs/>
      <w:kern w:val="32"/>
      <w:sz w:val="32"/>
      <w:szCs w:val="32"/>
      <w:lang w:val="en-AU" w:bidi="ar-SA"/>
    </w:rPr>
  </w:style>
  <w:style w:type="character" w:customStyle="1" w:styleId="Heading2Char">
    <w:name w:val="Heading 2 Char"/>
    <w:link w:val="Heading2"/>
    <w:uiPriority w:val="9"/>
    <w:rsid w:val="00053509"/>
    <w:rPr>
      <w:rFonts w:ascii="Arial" w:eastAsia="Times New Roman" w:hAnsi="Arial"/>
      <w:b/>
      <w:bCs/>
      <w:i/>
      <w:iCs/>
      <w:sz w:val="28"/>
      <w:szCs w:val="28"/>
      <w:lang w:val="en-AU" w:bidi="ar-SA"/>
    </w:rPr>
  </w:style>
  <w:style w:type="character" w:customStyle="1" w:styleId="Heading3Char">
    <w:name w:val="Heading 3 Char"/>
    <w:link w:val="Heading3"/>
    <w:uiPriority w:val="9"/>
    <w:rsid w:val="00053509"/>
    <w:rPr>
      <w:rFonts w:ascii="Arial" w:eastAsia="Times New Roman" w:hAnsi="Arial"/>
      <w:b/>
      <w:bCs/>
      <w:sz w:val="26"/>
      <w:szCs w:val="26"/>
      <w:lang w:val="en-AU" w:bidi="ar-SA"/>
    </w:rPr>
  </w:style>
  <w:style w:type="character" w:customStyle="1" w:styleId="Heading4Char">
    <w:name w:val="Heading 4 Char"/>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link w:val="Heading9"/>
    <w:uiPriority w:val="9"/>
    <w:semiHidden/>
    <w:rsid w:val="00053509"/>
    <w:rPr>
      <w:rFonts w:ascii="Arial" w:eastAsia="Times New Roman" w:hAnsi="Arial"/>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053509"/>
    <w:rPr>
      <w:rFonts w:ascii="Arial" w:eastAsia="Times New Roman" w:hAnsi="Arial"/>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Arial" w:hAnsi="Arial"/>
      <w:sz w:val="23"/>
      <w:szCs w:val="22"/>
    </w:rPr>
  </w:style>
  <w:style w:type="character" w:customStyle="1" w:styleId="SubtitleChar">
    <w:name w:val="Subtitle Char"/>
    <w:link w:val="Subtitle"/>
    <w:uiPriority w:val="11"/>
    <w:rsid w:val="00053509"/>
    <w:rPr>
      <w:rFonts w:ascii="Arial" w:eastAsia="Times New Roman" w:hAnsi="Arial"/>
      <w:sz w:val="23"/>
      <w:szCs w:val="22"/>
      <w:lang w:val="en-AU" w:bidi="ar-SA"/>
    </w:rPr>
  </w:style>
  <w:style w:type="character" w:styleId="Strong">
    <w:name w:val="Strong"/>
    <w:uiPriority w:val="22"/>
    <w:qFormat/>
    <w:rsid w:val="00053509"/>
    <w:rPr>
      <w:b/>
      <w:bCs/>
    </w:rPr>
  </w:style>
  <w:style w:type="character" w:styleId="Emphasis">
    <w:name w:val="Emphasis"/>
    <w:uiPriority w:val="20"/>
    <w:qFormat/>
    <w:rsid w:val="00053509"/>
    <w:rPr>
      <w:rFonts w:ascii="Arial" w:hAnsi="Arial"/>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rFonts w:eastAsia="Calibri"/>
      <w:i/>
      <w:sz w:val="23"/>
      <w:szCs w:val="22"/>
    </w:rPr>
  </w:style>
  <w:style w:type="character" w:customStyle="1" w:styleId="QuoteChar">
    <w:name w:val="Quote Char"/>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rFonts w:eastAsia="Calibri"/>
      <w:b/>
      <w:i/>
      <w:sz w:val="23"/>
      <w:szCs w:val="22"/>
    </w:rPr>
  </w:style>
  <w:style w:type="character" w:customStyle="1" w:styleId="IntenseQuoteChar">
    <w:name w:val="Intense Quote Char"/>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rPr>
  </w:style>
  <w:style w:type="character" w:styleId="IntenseEmphasis">
    <w:name w:val="Intense Emphasis"/>
    <w:uiPriority w:val="21"/>
    <w:qFormat/>
    <w:rsid w:val="00053509"/>
    <w:rPr>
      <w:b/>
      <w:i/>
      <w:sz w:val="24"/>
      <w:szCs w:val="24"/>
      <w:u w:val="single"/>
    </w:rPr>
  </w:style>
  <w:style w:type="character" w:styleId="SubtleReference">
    <w:name w:val="Subtle Reference"/>
    <w:uiPriority w:val="31"/>
    <w:qFormat/>
    <w:rsid w:val="00053509"/>
    <w:rPr>
      <w:sz w:val="24"/>
      <w:szCs w:val="24"/>
      <w:u w:val="single"/>
    </w:rPr>
  </w:style>
  <w:style w:type="character" w:styleId="IntenseReference">
    <w:name w:val="Intense Reference"/>
    <w:uiPriority w:val="32"/>
    <w:qFormat/>
    <w:rsid w:val="00053509"/>
    <w:rPr>
      <w:b/>
      <w:sz w:val="24"/>
      <w:u w:val="single"/>
    </w:rPr>
  </w:style>
  <w:style w:type="character" w:styleId="BookTitle">
    <w:name w:val="Book Title"/>
    <w:uiPriority w:val="33"/>
    <w:qFormat/>
    <w:rsid w:val="00053509"/>
    <w:rPr>
      <w:rFonts w:ascii="Arial" w:eastAsia="Times New Roman" w:hAnsi="Arial"/>
      <w:b/>
      <w:i/>
      <w:sz w:val="24"/>
      <w:szCs w:val="24"/>
    </w:rPr>
  </w:style>
  <w:style w:type="paragraph" w:styleId="TOCHeading">
    <w:name w:val="TOC Heading"/>
    <w:basedOn w:val="Heading1"/>
    <w:next w:val="Normal"/>
    <w:uiPriority w:val="39"/>
    <w:semiHidden/>
    <w:unhideWhenUsed/>
    <w:qFormat/>
    <w:rsid w:val="00053509"/>
    <w:pPr>
      <w:outlineLvl w:val="9"/>
    </w:pPr>
  </w:style>
  <w:style w:type="paragraph" w:customStyle="1" w:styleId="Chapter">
    <w:name w:val="Chapter"/>
    <w:basedOn w:val="Normal"/>
    <w:next w:val="Part"/>
    <w:qFormat/>
    <w:rsid w:val="00053509"/>
    <w:pPr>
      <w:keepNext/>
      <w:keepLines/>
      <w:spacing w:before="280"/>
      <w:ind w:left="567" w:hanging="567"/>
    </w:pPr>
    <w:rPr>
      <w:b/>
      <w:bCs/>
      <w:color w:val="000000"/>
      <w:sz w:val="34"/>
      <w:szCs w:val="34"/>
      <w:lang w:val="en-US"/>
    </w:rPr>
  </w:style>
  <w:style w:type="paragraph" w:customStyle="1" w:styleId="Part">
    <w:name w:val="Part"/>
    <w:basedOn w:val="Normal"/>
    <w:next w:val="SubPart"/>
    <w:qFormat/>
    <w:rsid w:val="00053509"/>
    <w:pPr>
      <w:keepNext/>
      <w:spacing w:before="280"/>
      <w:ind w:left="567" w:hanging="567"/>
    </w:pPr>
    <w:rPr>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Hangindent">
    <w:name w:val="Hang indent"/>
    <w:basedOn w:val="Normal"/>
    <w:qFormat/>
    <w:rsid w:val="00053509"/>
    <w:pPr>
      <w:spacing w:after="120"/>
      <w:ind w:left="1418" w:hanging="567"/>
    </w:pPr>
    <w:rPr>
      <w:szCs w:val="23"/>
    </w:rPr>
  </w:style>
  <w:style w:type="paragraph" w:customStyle="1" w:styleId="IndentedPara">
    <w:name w:val="IndentedPara"/>
    <w:basedOn w:val="Normal"/>
    <w:next w:val="Hangindent"/>
    <w:qFormat/>
    <w:rsid w:val="00053509"/>
    <w:pPr>
      <w:tabs>
        <w:tab w:val="left" w:pos="851"/>
      </w:tabs>
      <w:spacing w:before="120" w:after="120"/>
      <w:ind w:left="851"/>
    </w:pPr>
    <w:rPr>
      <w:color w:val="000000"/>
      <w:szCs w:val="23"/>
      <w:lang w:val="en-US"/>
    </w:rPr>
  </w:style>
  <w:style w:type="paragraph" w:styleId="Header">
    <w:name w:val="header"/>
    <w:basedOn w:val="Normal"/>
    <w:link w:val="HeaderChar"/>
    <w:rsid w:val="00053509"/>
    <w:pPr>
      <w:tabs>
        <w:tab w:val="center" w:pos="4153"/>
        <w:tab w:val="right" w:pos="8306"/>
      </w:tabs>
      <w:jc w:val="both"/>
    </w:pPr>
  </w:style>
  <w:style w:type="character" w:customStyle="1" w:styleId="HeaderChar">
    <w:name w:val="Header Char"/>
    <w:link w:val="Header"/>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jc w:val="both"/>
    </w:pPr>
  </w:style>
  <w:style w:type="character" w:customStyle="1" w:styleId="FooterChar">
    <w:name w:val="Footer Char"/>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rsid w:val="00053509"/>
  </w:style>
  <w:style w:type="character" w:styleId="Hyperlink">
    <w:name w:val="Hyperlink"/>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pPr>
    <w:rPr>
      <w:szCs w:val="24"/>
      <w:lang w:eastAsia="en-AU"/>
    </w:rPr>
  </w:style>
  <w:style w:type="paragraph" w:styleId="BalloonText">
    <w:name w:val="Balloon Text"/>
    <w:basedOn w:val="Normal"/>
    <w:link w:val="BalloonTextChar"/>
    <w:uiPriority w:val="99"/>
    <w:unhideWhenUsed/>
    <w:rsid w:val="00053509"/>
    <w:rPr>
      <w:rFonts w:ascii="Segoe UI" w:eastAsia="Calibri" w:hAnsi="Segoe UI" w:cs="Segoe UI"/>
      <w:sz w:val="18"/>
      <w:szCs w:val="18"/>
    </w:rPr>
  </w:style>
  <w:style w:type="character" w:customStyle="1" w:styleId="BalloonTextChar">
    <w:name w:val="Balloon Text Char"/>
    <w:link w:val="BalloonText"/>
    <w:uiPriority w:val="99"/>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character" w:customStyle="1" w:styleId="EndnoteTextChar">
    <w:name w:val="Endnote Text Char"/>
    <w:link w:val="EndnoteText"/>
    <w:uiPriority w:val="99"/>
    <w:semiHidden/>
    <w:rsid w:val="00871813"/>
    <w:rPr>
      <w:rFonts w:ascii="Times New Roman" w:eastAsia="Times New Roman" w:hAnsi="Times New Roman"/>
      <w:sz w:val="24"/>
      <w:lang w:val="en-AU" w:bidi="ar-SA"/>
    </w:rPr>
  </w:style>
  <w:style w:type="paragraph" w:styleId="EndnoteText">
    <w:name w:val="endnote text"/>
    <w:basedOn w:val="Normal"/>
    <w:link w:val="EndnoteTextChar"/>
    <w:uiPriority w:val="99"/>
    <w:semiHidden/>
    <w:rsid w:val="00871813"/>
  </w:style>
  <w:style w:type="paragraph" w:styleId="FootnoteText">
    <w:name w:val="footnote text"/>
    <w:basedOn w:val="Normal"/>
    <w:link w:val="FootnoteTextChar"/>
    <w:uiPriority w:val="99"/>
    <w:semiHidden/>
    <w:rsid w:val="00871813"/>
  </w:style>
  <w:style w:type="character" w:customStyle="1" w:styleId="FootnoteTextChar">
    <w:name w:val="Footnote Text Char"/>
    <w:link w:val="FootnoteText"/>
    <w:uiPriority w:val="99"/>
    <w:semiHidden/>
    <w:rsid w:val="00871813"/>
    <w:rPr>
      <w:rFonts w:ascii="Times New Roman" w:eastAsia="Times New Roman" w:hAnsi="Times New Roman"/>
      <w:sz w:val="24"/>
      <w:lang w:val="en-AU" w:bidi="ar-SA"/>
    </w:rPr>
  </w:style>
  <w:style w:type="character" w:styleId="FootnoteReference">
    <w:name w:val="footnote reference"/>
    <w:uiPriority w:val="99"/>
    <w:semiHidden/>
    <w:rsid w:val="00871813"/>
    <w:rPr>
      <w:rFonts w:cs="Times New Roman"/>
      <w:vertAlign w:val="superscript"/>
    </w:rPr>
  </w:style>
  <w:style w:type="paragraph" w:customStyle="1" w:styleId="para">
    <w:name w:val="para"/>
    <w:uiPriority w:val="99"/>
    <w:rsid w:val="00871813"/>
    <w:pPr>
      <w:widowControl w:val="0"/>
      <w:suppressAutoHyphens/>
      <w:overflowPunct w:val="0"/>
      <w:autoSpaceDE w:val="0"/>
      <w:autoSpaceDN w:val="0"/>
      <w:adjustRightInd w:val="0"/>
      <w:textAlignment w:val="baseline"/>
    </w:pPr>
    <w:rPr>
      <w:rFonts w:ascii="Footlight MT Light" w:eastAsia="Times New Roman" w:hAnsi="Footlight MT Light"/>
      <w:sz w:val="24"/>
      <w:lang w:val="en-US"/>
    </w:rPr>
  </w:style>
  <w:style w:type="paragraph" w:styleId="TOC1">
    <w:name w:val="toc 1"/>
    <w:basedOn w:val="Chapter"/>
    <w:next w:val="Normal"/>
    <w:uiPriority w:val="39"/>
    <w:rsid w:val="00D01CF9"/>
    <w:pPr>
      <w:keepNext w:val="0"/>
      <w:keepLines w:val="0"/>
      <w:tabs>
        <w:tab w:val="right" w:leader="dot" w:pos="9360"/>
      </w:tabs>
      <w:suppressAutoHyphens/>
      <w:spacing w:before="0" w:after="120"/>
      <w:ind w:left="720" w:right="720" w:hanging="720"/>
    </w:pPr>
    <w:rPr>
      <w:sz w:val="24"/>
    </w:rPr>
  </w:style>
  <w:style w:type="paragraph" w:styleId="TOC9">
    <w:name w:val="toc 9"/>
    <w:basedOn w:val="Normal"/>
    <w:next w:val="Normal"/>
    <w:uiPriority w:val="39"/>
    <w:rsid w:val="00871813"/>
    <w:pPr>
      <w:tabs>
        <w:tab w:val="right" w:leader="dot" w:pos="9360"/>
      </w:tabs>
      <w:suppressAutoHyphens/>
      <w:ind w:left="720" w:hanging="720"/>
    </w:pPr>
    <w:rPr>
      <w:lang w:val="en-US"/>
    </w:rPr>
  </w:style>
  <w:style w:type="paragraph" w:styleId="Index1">
    <w:name w:val="index 1"/>
    <w:basedOn w:val="Normal"/>
    <w:next w:val="Normal"/>
    <w:uiPriority w:val="99"/>
    <w:semiHidden/>
    <w:rsid w:val="00871813"/>
    <w:pPr>
      <w:tabs>
        <w:tab w:val="right" w:leader="dot" w:pos="9360"/>
      </w:tabs>
      <w:suppressAutoHyphens/>
      <w:ind w:left="1440" w:right="720" w:hanging="1440"/>
    </w:pPr>
    <w:rPr>
      <w:lang w:val="en-US"/>
    </w:rPr>
  </w:style>
  <w:style w:type="paragraph" w:styleId="Caption">
    <w:name w:val="caption"/>
    <w:basedOn w:val="Normal"/>
    <w:next w:val="Normal"/>
    <w:uiPriority w:val="99"/>
    <w:qFormat/>
    <w:rsid w:val="00871813"/>
  </w:style>
  <w:style w:type="character" w:customStyle="1" w:styleId="EquationCaption">
    <w:name w:val="_Equation Caption"/>
    <w:uiPriority w:val="99"/>
    <w:rsid w:val="00871813"/>
  </w:style>
  <w:style w:type="paragraph" w:styleId="BodyTextIndent">
    <w:name w:val="Body Text Indent"/>
    <w:basedOn w:val="Normal"/>
    <w:link w:val="BodyTextIndentChar"/>
    <w:uiPriority w:val="99"/>
    <w:rsid w:val="00871813"/>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rPr>
  </w:style>
  <w:style w:type="character" w:customStyle="1" w:styleId="BodyTextIndentChar">
    <w:name w:val="Body Text Indent Char"/>
    <w:link w:val="BodyTextIndent"/>
    <w:uiPriority w:val="99"/>
    <w:rsid w:val="00871813"/>
    <w:rPr>
      <w:rFonts w:ascii="CG Times" w:eastAsia="Times New Roman" w:hAnsi="CG Times"/>
      <w:spacing w:val="-3"/>
      <w:sz w:val="22"/>
      <w:lang w:bidi="ar-SA"/>
    </w:rPr>
  </w:style>
  <w:style w:type="paragraph" w:styleId="BodyTextIndent2">
    <w:name w:val="Body Text Indent 2"/>
    <w:basedOn w:val="Normal"/>
    <w:link w:val="BodyTextIndent2Char"/>
    <w:uiPriority w:val="99"/>
    <w:rsid w:val="00871813"/>
    <w:pPr>
      <w:ind w:left="142" w:hanging="142"/>
      <w:jc w:val="both"/>
    </w:pPr>
  </w:style>
  <w:style w:type="character" w:customStyle="1" w:styleId="BodyTextIndent2Char">
    <w:name w:val="Body Text Indent 2 Char"/>
    <w:link w:val="BodyTextIndent2"/>
    <w:uiPriority w:val="99"/>
    <w:rsid w:val="00871813"/>
    <w:rPr>
      <w:rFonts w:ascii="Times New Roman" w:eastAsia="Times New Roman" w:hAnsi="Times New Roman"/>
      <w:sz w:val="24"/>
      <w:lang w:val="en-AU" w:bidi="ar-SA"/>
    </w:rPr>
  </w:style>
  <w:style w:type="paragraph" w:styleId="BodyTextIndent3">
    <w:name w:val="Body Text Indent 3"/>
    <w:basedOn w:val="Normal"/>
    <w:link w:val="BodyTextIndent3Char"/>
    <w:uiPriority w:val="99"/>
    <w:rsid w:val="00871813"/>
    <w:pPr>
      <w:tabs>
        <w:tab w:val="left" w:pos="567"/>
      </w:tabs>
      <w:spacing w:line="360" w:lineRule="auto"/>
      <w:ind w:left="567" w:hanging="567"/>
      <w:jc w:val="both"/>
    </w:pPr>
  </w:style>
  <w:style w:type="character" w:customStyle="1" w:styleId="BodyTextIndent3Char">
    <w:name w:val="Body Text Indent 3 Char"/>
    <w:link w:val="BodyTextIndent3"/>
    <w:uiPriority w:val="99"/>
    <w:rsid w:val="00871813"/>
    <w:rPr>
      <w:rFonts w:ascii="Times New Roman" w:eastAsia="Times New Roman" w:hAnsi="Times New Roman"/>
      <w:sz w:val="24"/>
      <w:lang w:val="en-AU" w:bidi="ar-SA"/>
    </w:rPr>
  </w:style>
  <w:style w:type="paragraph" w:styleId="BodyText">
    <w:name w:val="Body Text"/>
    <w:basedOn w:val="Normal"/>
    <w:link w:val="BodyTextChar"/>
    <w:uiPriority w:val="99"/>
    <w:rsid w:val="00871813"/>
    <w:pPr>
      <w:spacing w:line="360" w:lineRule="auto"/>
      <w:jc w:val="both"/>
    </w:pPr>
    <w:rPr>
      <w:bCs/>
      <w:sz w:val="26"/>
    </w:rPr>
  </w:style>
  <w:style w:type="character" w:customStyle="1" w:styleId="BodyTextChar">
    <w:name w:val="Body Text Char"/>
    <w:link w:val="BodyText"/>
    <w:uiPriority w:val="99"/>
    <w:rsid w:val="00871813"/>
    <w:rPr>
      <w:rFonts w:ascii="Times New Roman" w:eastAsia="Times New Roman" w:hAnsi="Times New Roman"/>
      <w:bCs/>
      <w:sz w:val="26"/>
      <w:lang w:val="en-AU" w:bidi="ar-SA"/>
    </w:rPr>
  </w:style>
  <w:style w:type="paragraph" w:styleId="BodyText2">
    <w:name w:val="Body Text 2"/>
    <w:basedOn w:val="Normal"/>
    <w:link w:val="BodyText2Char"/>
    <w:uiPriority w:val="99"/>
    <w:rsid w:val="00871813"/>
    <w:pPr>
      <w:tabs>
        <w:tab w:val="left" w:pos="-720"/>
        <w:tab w:val="left" w:pos="0"/>
        <w:tab w:val="left" w:pos="1584"/>
        <w:tab w:val="left" w:pos="1872"/>
        <w:tab w:val="left" w:pos="2592"/>
        <w:tab w:val="left" w:pos="3024"/>
        <w:tab w:val="left" w:pos="3600"/>
      </w:tabs>
      <w:suppressAutoHyphens/>
      <w:jc w:val="center"/>
    </w:pPr>
    <w:rPr>
      <w:b/>
      <w:bCs/>
      <w:spacing w:val="-3"/>
      <w:sz w:val="48"/>
    </w:rPr>
  </w:style>
  <w:style w:type="character" w:customStyle="1" w:styleId="BodyText2Char">
    <w:name w:val="Body Text 2 Char"/>
    <w:link w:val="BodyText2"/>
    <w:uiPriority w:val="99"/>
    <w:rsid w:val="00871813"/>
    <w:rPr>
      <w:rFonts w:ascii="Times New Roman" w:eastAsia="Times New Roman" w:hAnsi="Times New Roman"/>
      <w:b/>
      <w:bCs/>
      <w:spacing w:val="-3"/>
      <w:sz w:val="48"/>
      <w:lang w:bidi="ar-SA"/>
    </w:rPr>
  </w:style>
  <w:style w:type="paragraph" w:styleId="BodyText3">
    <w:name w:val="Body Text 3"/>
    <w:basedOn w:val="Normal"/>
    <w:link w:val="BodyText3Char"/>
    <w:uiPriority w:val="99"/>
    <w:rsid w:val="00871813"/>
    <w:pPr>
      <w:tabs>
        <w:tab w:val="left" w:pos="-720"/>
        <w:tab w:val="left" w:pos="0"/>
        <w:tab w:val="left" w:pos="1584"/>
        <w:tab w:val="left" w:pos="1872"/>
        <w:tab w:val="left" w:pos="2592"/>
        <w:tab w:val="left" w:pos="3024"/>
        <w:tab w:val="left" w:pos="3600"/>
      </w:tabs>
      <w:suppressAutoHyphens/>
      <w:jc w:val="both"/>
    </w:pPr>
    <w:rPr>
      <w:spacing w:val="-3"/>
    </w:rPr>
  </w:style>
  <w:style w:type="character" w:customStyle="1" w:styleId="BodyText3Char">
    <w:name w:val="Body Text 3 Char"/>
    <w:link w:val="BodyText3"/>
    <w:uiPriority w:val="99"/>
    <w:rsid w:val="00871813"/>
    <w:rPr>
      <w:rFonts w:ascii="Times New Roman" w:eastAsia="Times New Roman" w:hAnsi="Times New Roman"/>
      <w:spacing w:val="-3"/>
      <w:sz w:val="24"/>
      <w:lang w:bidi="ar-SA"/>
    </w:rPr>
  </w:style>
  <w:style w:type="paragraph" w:customStyle="1" w:styleId="Rules1">
    <w:name w:val="Rules 1"/>
    <w:basedOn w:val="Heading1"/>
    <w:next w:val="Normal"/>
    <w:uiPriority w:val="99"/>
    <w:rsid w:val="00871813"/>
    <w:pPr>
      <w:tabs>
        <w:tab w:val="left" w:pos="-720"/>
        <w:tab w:val="left" w:pos="0"/>
        <w:tab w:val="left" w:pos="1584"/>
        <w:tab w:val="left" w:pos="1872"/>
        <w:tab w:val="left" w:pos="2592"/>
        <w:tab w:val="left" w:pos="3024"/>
        <w:tab w:val="left" w:pos="3600"/>
      </w:tabs>
      <w:suppressAutoHyphens/>
      <w:spacing w:before="0" w:after="0"/>
      <w:jc w:val="center"/>
    </w:pPr>
    <w:rPr>
      <w:rFonts w:ascii="Times New Roman" w:hAnsi="Times New Roman"/>
      <w:spacing w:val="-3"/>
      <w:kern w:val="0"/>
      <w:sz w:val="24"/>
      <w:szCs w:val="20"/>
      <w:lang w:val="en-US"/>
    </w:rPr>
  </w:style>
  <w:style w:type="paragraph" w:customStyle="1" w:styleId="JudgmentTab">
    <w:name w:val="Judgment Tab"/>
    <w:basedOn w:val="Normal"/>
    <w:uiPriority w:val="99"/>
    <w:rsid w:val="00871813"/>
    <w:pPr>
      <w:widowControl/>
      <w:tabs>
        <w:tab w:val="left" w:pos="1134"/>
        <w:tab w:val="left" w:pos="2342"/>
        <w:tab w:val="left" w:pos="4536"/>
      </w:tabs>
      <w:spacing w:after="240" w:line="480" w:lineRule="auto"/>
      <w:ind w:firstLine="567"/>
      <w:jc w:val="both"/>
    </w:pPr>
    <w:rPr>
      <w:rFonts w:ascii="Arial" w:hAnsi="Arial"/>
    </w:rPr>
  </w:style>
  <w:style w:type="character" w:styleId="FollowedHyperlink">
    <w:name w:val="FollowedHyperlink"/>
    <w:uiPriority w:val="99"/>
    <w:rsid w:val="00871813"/>
    <w:rPr>
      <w:rFonts w:cs="Times New Roman"/>
      <w:color w:val="800080"/>
      <w:u w:val="single"/>
    </w:rPr>
  </w:style>
  <w:style w:type="paragraph" w:customStyle="1" w:styleId="Galley">
    <w:name w:val="Galley"/>
    <w:uiPriority w:val="99"/>
    <w:rsid w:val="0087181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rPr>
  </w:style>
  <w:style w:type="paragraph" w:customStyle="1" w:styleId="Default">
    <w:name w:val="Default"/>
    <w:uiPriority w:val="99"/>
    <w:rsid w:val="00871813"/>
    <w:pPr>
      <w:autoSpaceDE w:val="0"/>
      <w:autoSpaceDN w:val="0"/>
      <w:adjustRightInd w:val="0"/>
    </w:pPr>
    <w:rPr>
      <w:rFonts w:ascii="Times New Roman" w:eastAsia="Times New Roman" w:hAnsi="Times New Roman"/>
      <w:color w:val="000000"/>
      <w:sz w:val="24"/>
      <w:szCs w:val="24"/>
      <w:lang w:eastAsia="en-AU"/>
    </w:rPr>
  </w:style>
  <w:style w:type="paragraph" w:styleId="Revision">
    <w:name w:val="Revision"/>
    <w:hidden/>
    <w:uiPriority w:val="99"/>
    <w:semiHidden/>
    <w:rsid w:val="00871813"/>
    <w:rPr>
      <w:rFonts w:ascii="Times New Roman" w:eastAsia="Times New Roman" w:hAnsi="Times New Roman"/>
      <w:sz w:val="24"/>
    </w:rPr>
  </w:style>
  <w:style w:type="paragraph" w:styleId="PlainText">
    <w:name w:val="Plain Text"/>
    <w:basedOn w:val="Normal"/>
    <w:link w:val="PlainTextChar"/>
    <w:uiPriority w:val="99"/>
    <w:rsid w:val="00871813"/>
    <w:pPr>
      <w:widowControl/>
      <w:tabs>
        <w:tab w:val="left" w:pos="1134"/>
        <w:tab w:val="left" w:pos="2342"/>
        <w:tab w:val="left" w:pos="4536"/>
      </w:tabs>
      <w:spacing w:line="360" w:lineRule="auto"/>
      <w:jc w:val="both"/>
    </w:pPr>
    <w:rPr>
      <w:rFonts w:ascii="Courier New" w:hAnsi="Courier New" w:cs="Courier New"/>
      <w:sz w:val="20"/>
    </w:rPr>
  </w:style>
  <w:style w:type="character" w:customStyle="1" w:styleId="PlainTextChar">
    <w:name w:val="Plain Text Char"/>
    <w:link w:val="PlainText"/>
    <w:uiPriority w:val="99"/>
    <w:rsid w:val="00871813"/>
    <w:rPr>
      <w:rFonts w:ascii="Courier New" w:eastAsia="Times New Roman" w:hAnsi="Courier New" w:cs="Courier New"/>
      <w:lang w:val="en-AU" w:bidi="ar-SA"/>
    </w:rPr>
  </w:style>
  <w:style w:type="paragraph" w:styleId="BlockText">
    <w:name w:val="Block Text"/>
    <w:basedOn w:val="Normal"/>
    <w:rsid w:val="00871813"/>
    <w:pPr>
      <w:tabs>
        <w:tab w:val="left" w:pos="709"/>
        <w:tab w:val="left" w:pos="1276"/>
        <w:tab w:val="left" w:pos="1701"/>
        <w:tab w:val="left" w:pos="2126"/>
        <w:tab w:val="left" w:pos="2552"/>
        <w:tab w:val="left" w:pos="2977"/>
      </w:tabs>
      <w:suppressAutoHyphens/>
      <w:ind w:left="720" w:right="720" w:hanging="720"/>
      <w:jc w:val="both"/>
    </w:pPr>
    <w:rPr>
      <w:spacing w:val="-3"/>
      <w:lang w:val="en-US"/>
    </w:rPr>
  </w:style>
  <w:style w:type="paragraph" w:styleId="TOC2">
    <w:name w:val="toc 2"/>
    <w:basedOn w:val="Normal"/>
    <w:next w:val="Normal"/>
    <w:autoRedefine/>
    <w:uiPriority w:val="39"/>
    <w:unhideWhenUsed/>
    <w:rsid w:val="00E66750"/>
    <w:pPr>
      <w:spacing w:after="120"/>
      <w:ind w:left="238"/>
    </w:pPr>
    <w:rPr>
      <w:sz w:val="28"/>
    </w:rPr>
  </w:style>
  <w:style w:type="paragraph" w:styleId="TOC3">
    <w:name w:val="toc 3"/>
    <w:basedOn w:val="Normal"/>
    <w:next w:val="Normal"/>
    <w:autoRedefine/>
    <w:uiPriority w:val="39"/>
    <w:unhideWhenUsed/>
    <w:rsid w:val="00EF1750"/>
    <w:pPr>
      <w:spacing w:after="120"/>
      <w:ind w:left="482"/>
      <w:contextualSpacing/>
    </w:pPr>
  </w:style>
  <w:style w:type="character" w:styleId="CommentReference">
    <w:name w:val="annotation reference"/>
    <w:uiPriority w:val="99"/>
    <w:semiHidden/>
    <w:unhideWhenUsed/>
    <w:rsid w:val="00990EF3"/>
    <w:rPr>
      <w:sz w:val="16"/>
      <w:szCs w:val="16"/>
    </w:rPr>
  </w:style>
  <w:style w:type="paragraph" w:styleId="CommentText">
    <w:name w:val="annotation text"/>
    <w:basedOn w:val="Normal"/>
    <w:link w:val="CommentTextChar"/>
    <w:uiPriority w:val="99"/>
    <w:unhideWhenUsed/>
    <w:rsid w:val="00990EF3"/>
    <w:rPr>
      <w:sz w:val="20"/>
    </w:rPr>
  </w:style>
  <w:style w:type="character" w:customStyle="1" w:styleId="CommentTextChar">
    <w:name w:val="Comment Text Char"/>
    <w:link w:val="CommentText"/>
    <w:uiPriority w:val="99"/>
    <w:rsid w:val="00990EF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90EF3"/>
    <w:rPr>
      <w:b/>
      <w:bCs/>
    </w:rPr>
  </w:style>
  <w:style w:type="character" w:customStyle="1" w:styleId="CommentSubjectChar">
    <w:name w:val="Comment Subject Char"/>
    <w:link w:val="CommentSubject"/>
    <w:uiPriority w:val="99"/>
    <w:semiHidden/>
    <w:rsid w:val="00990EF3"/>
    <w:rPr>
      <w:rFonts w:ascii="Times New Roman" w:eastAsia="Times New Roman" w:hAnsi="Times New Roman"/>
      <w:b/>
      <w:bCs/>
      <w:lang w:eastAsia="en-US"/>
    </w:rPr>
  </w:style>
  <w:style w:type="paragraph" w:styleId="TOC4">
    <w:name w:val="toc 4"/>
    <w:basedOn w:val="Normal"/>
    <w:next w:val="Normal"/>
    <w:autoRedefine/>
    <w:uiPriority w:val="39"/>
    <w:unhideWhenUsed/>
    <w:rsid w:val="00040BD6"/>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040BD6"/>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0BD6"/>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0BD6"/>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0BD6"/>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lang w:eastAsia="en-AU"/>
    </w:rPr>
  </w:style>
  <w:style w:type="table" w:styleId="TableGrid">
    <w:name w:val="Table Grid"/>
    <w:basedOn w:val="TableNormal"/>
    <w:uiPriority w:val="39"/>
    <w:rsid w:val="007A0261"/>
    <w:rPr>
      <w:rFonts w:eastAsiaTheme="minorHAns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7A0261"/>
    <w:rPr>
      <w:rFonts w:ascii="Times New Roman" w:eastAsia="Times New Roman" w:hAnsi="Times New Roman"/>
      <w:sz w:val="24"/>
      <w:lang w:val="en-AU"/>
    </w:rPr>
  </w:style>
  <w:style w:type="table" w:customStyle="1" w:styleId="TableGrid1">
    <w:name w:val="Table Grid1"/>
    <w:basedOn w:val="TableNormal"/>
    <w:next w:val="TableGrid"/>
    <w:uiPriority w:val="39"/>
    <w:rsid w:val="00134F0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037204">
      <w:bodyDiv w:val="1"/>
      <w:marLeft w:val="0"/>
      <w:marRight w:val="0"/>
      <w:marTop w:val="0"/>
      <w:marBottom w:val="0"/>
      <w:divBdr>
        <w:top w:val="none" w:sz="0" w:space="0" w:color="auto"/>
        <w:left w:val="none" w:sz="0" w:space="0" w:color="auto"/>
        <w:bottom w:val="none" w:sz="0" w:space="0" w:color="auto"/>
        <w:right w:val="none" w:sz="0" w:space="0" w:color="auto"/>
      </w:divBdr>
    </w:div>
    <w:div w:id="890574262">
      <w:bodyDiv w:val="1"/>
      <w:marLeft w:val="0"/>
      <w:marRight w:val="0"/>
      <w:marTop w:val="0"/>
      <w:marBottom w:val="0"/>
      <w:divBdr>
        <w:top w:val="none" w:sz="0" w:space="0" w:color="auto"/>
        <w:left w:val="none" w:sz="0" w:space="0" w:color="auto"/>
        <w:bottom w:val="none" w:sz="0" w:space="0" w:color="auto"/>
        <w:right w:val="none" w:sz="0" w:space="0" w:color="auto"/>
      </w:divBdr>
    </w:div>
    <w:div w:id="1094518324">
      <w:bodyDiv w:val="1"/>
      <w:marLeft w:val="0"/>
      <w:marRight w:val="0"/>
      <w:marTop w:val="0"/>
      <w:marBottom w:val="0"/>
      <w:divBdr>
        <w:top w:val="none" w:sz="0" w:space="0" w:color="auto"/>
        <w:left w:val="none" w:sz="0" w:space="0" w:color="auto"/>
        <w:bottom w:val="none" w:sz="0" w:space="0" w:color="auto"/>
        <w:right w:val="none" w:sz="0" w:space="0" w:color="auto"/>
      </w:divBdr>
    </w:div>
    <w:div w:id="1234244984">
      <w:bodyDiv w:val="1"/>
      <w:marLeft w:val="0"/>
      <w:marRight w:val="0"/>
      <w:marTop w:val="0"/>
      <w:marBottom w:val="0"/>
      <w:divBdr>
        <w:top w:val="none" w:sz="0" w:space="0" w:color="auto"/>
        <w:left w:val="none" w:sz="0" w:space="0" w:color="auto"/>
        <w:bottom w:val="none" w:sz="0" w:space="0" w:color="auto"/>
        <w:right w:val="none" w:sz="0" w:space="0" w:color="auto"/>
      </w:divBdr>
    </w:div>
    <w:div w:id="129545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s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sa.gov.au" TargetMode="Externa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423F6-29A9-4103-B1C7-DA32C64B69AA}"/>
</file>

<file path=customXml/itemProps2.xml><?xml version="1.0" encoding="utf-8"?>
<ds:datastoreItem xmlns:ds="http://schemas.openxmlformats.org/officeDocument/2006/customXml" ds:itemID="{9BFBF53A-9FC5-4662-969C-09E1FBC15A9E}"/>
</file>

<file path=customXml/itemProps3.xml><?xml version="1.0" encoding="utf-8"?>
<ds:datastoreItem xmlns:ds="http://schemas.openxmlformats.org/officeDocument/2006/customXml" ds:itemID="{DBD6C11D-8779-4223-B335-B6A476206EB4}"/>
</file>

<file path=customXml/itemProps4.xml><?xml version="1.0" encoding="utf-8"?>
<ds:datastoreItem xmlns:ds="http://schemas.openxmlformats.org/officeDocument/2006/customXml" ds:itemID="{0DC1140E-6354-41C7-AA63-43A424081955}"/>
</file>

<file path=docProps/app.xml><?xml version="1.0" encoding="utf-8"?>
<Properties xmlns="http://schemas.openxmlformats.org/officeDocument/2006/extended-properties" xmlns:vt="http://schemas.openxmlformats.org/officeDocument/2006/docPropsVTypes">
  <Template>Normal</Template>
  <TotalTime>1</TotalTime>
  <Pages>84</Pages>
  <Words>13354</Words>
  <Characters>76121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DC Criminal Supplementary Rules 2014 - Schedule - Approved Forms</vt:lpstr>
    </vt:vector>
  </TitlesOfParts>
  <Company>Courts Administration Authority</Company>
  <LinksUpToDate>false</LinksUpToDate>
  <CharactersWithSpaces>89297</CharactersWithSpaces>
  <SharedDoc>false</SharedDoc>
  <HLinks>
    <vt:vector size="1254" baseType="variant">
      <vt:variant>
        <vt:i4>1310806</vt:i4>
      </vt:variant>
      <vt:variant>
        <vt:i4>627</vt:i4>
      </vt:variant>
      <vt:variant>
        <vt:i4>0</vt:i4>
      </vt:variant>
      <vt:variant>
        <vt:i4>5</vt:i4>
      </vt:variant>
      <vt:variant>
        <vt:lpwstr>http://www.austlii.edu.au/au/legis/sa/consol_act/sca1935183/s5.html</vt:lpwstr>
      </vt:variant>
      <vt:variant>
        <vt:lpwstr>full_court</vt:lpwstr>
      </vt:variant>
      <vt:variant>
        <vt:i4>8192016</vt:i4>
      </vt:variant>
      <vt:variant>
        <vt:i4>624</vt:i4>
      </vt:variant>
      <vt:variant>
        <vt:i4>0</vt:i4>
      </vt:variant>
      <vt:variant>
        <vt:i4>5</vt:i4>
      </vt:variant>
      <vt:variant>
        <vt:lpwstr>http://www.austlii.edu.au/au/legis/sa/consol_act/sca1935183/s5.html</vt:lpwstr>
      </vt:variant>
      <vt:variant>
        <vt:lpwstr>judge</vt:lpwstr>
      </vt:variant>
      <vt:variant>
        <vt:i4>4784244</vt:i4>
      </vt:variant>
      <vt:variant>
        <vt:i4>621</vt:i4>
      </vt:variant>
      <vt:variant>
        <vt:i4>0</vt:i4>
      </vt:variant>
      <vt:variant>
        <vt:i4>5</vt:i4>
      </vt:variant>
      <vt:variant>
        <vt:lpwstr>http://www.austlii.edu.au/au/legis/sa/consol_act/cla1988225/s23.html</vt:lpwstr>
      </vt:variant>
      <vt:variant>
        <vt:lpwstr>unwilling</vt:lpwstr>
      </vt:variant>
      <vt:variant>
        <vt:i4>1835050</vt:i4>
      </vt:variant>
      <vt:variant>
        <vt:i4>618</vt:i4>
      </vt:variant>
      <vt:variant>
        <vt:i4>0</vt:i4>
      </vt:variant>
      <vt:variant>
        <vt:i4>5</vt:i4>
      </vt:variant>
      <vt:variant>
        <vt:lpwstr>http://www.austlii.edu.au/au/legis/sa/consol_act/clca1935262/s14.html</vt:lpwstr>
      </vt:variant>
      <vt:variant>
        <vt:lpwstr>defendant</vt:lpwstr>
      </vt:variant>
      <vt:variant>
        <vt:i4>4128880</vt:i4>
      </vt:variant>
      <vt:variant>
        <vt:i4>615</vt:i4>
      </vt:variant>
      <vt:variant>
        <vt:i4>0</vt:i4>
      </vt:variant>
      <vt:variant>
        <vt:i4>5</vt:i4>
      </vt:variant>
      <vt:variant>
        <vt:lpwstr>http://www.austlii.edu.au/au/legis/sa/consol_act/clra2001322/s4.html</vt:lpwstr>
      </vt:variant>
      <vt:variant>
        <vt:lpwstr>legal_assistance</vt:lpwstr>
      </vt:variant>
      <vt:variant>
        <vt:i4>7798799</vt:i4>
      </vt:variant>
      <vt:variant>
        <vt:i4>612</vt:i4>
      </vt:variant>
      <vt:variant>
        <vt:i4>0</vt:i4>
      </vt:variant>
      <vt:variant>
        <vt:i4>5</vt:i4>
      </vt:variant>
      <vt:variant>
        <vt:lpwstr>http://www.austlii.edu.au/au/legis/sa/consol_act/clra2001322/s4.html</vt:lpwstr>
      </vt:variant>
      <vt:variant>
        <vt:lpwstr>commission</vt:lpwstr>
      </vt:variant>
      <vt:variant>
        <vt:i4>721017</vt:i4>
      </vt:variant>
      <vt:variant>
        <vt:i4>609</vt:i4>
      </vt:variant>
      <vt:variant>
        <vt:i4>0</vt:i4>
      </vt:variant>
      <vt:variant>
        <vt:i4>5</vt:i4>
      </vt:variant>
      <vt:variant>
        <vt:lpwstr>http://www.austlii.edu.au/au/legis/sa/consol_act/clra2001322/s4.html</vt:lpwstr>
      </vt:variant>
      <vt:variant>
        <vt:lpwstr>defendant</vt:lpwstr>
      </vt:variant>
      <vt:variant>
        <vt:i4>1835106</vt:i4>
      </vt:variant>
      <vt:variant>
        <vt:i4>606</vt:i4>
      </vt:variant>
      <vt:variant>
        <vt:i4>0</vt:i4>
      </vt:variant>
      <vt:variant>
        <vt:i4>5</vt:i4>
      </vt:variant>
      <vt:variant>
        <vt:lpwstr>http://www.austlii.edu.au/au/legis/sa/consol_act/clra2001322/s4.html</vt:lpwstr>
      </vt:variant>
      <vt:variant>
        <vt:lpwstr>court</vt:lpwstr>
      </vt:variant>
      <vt:variant>
        <vt:i4>721017</vt:i4>
      </vt:variant>
      <vt:variant>
        <vt:i4>603</vt:i4>
      </vt:variant>
      <vt:variant>
        <vt:i4>0</vt:i4>
      </vt:variant>
      <vt:variant>
        <vt:i4>5</vt:i4>
      </vt:variant>
      <vt:variant>
        <vt:lpwstr>http://www.austlii.edu.au/au/legis/sa/consol_act/clra2001322/s4.html</vt:lpwstr>
      </vt:variant>
      <vt:variant>
        <vt:lpwstr>defendant</vt:lpwstr>
      </vt:variant>
      <vt:variant>
        <vt:i4>1441905</vt:i4>
      </vt:variant>
      <vt:variant>
        <vt:i4>600</vt:i4>
      </vt:variant>
      <vt:variant>
        <vt:i4>0</vt:i4>
      </vt:variant>
      <vt:variant>
        <vt:i4>5</vt:i4>
      </vt:variant>
      <vt:variant>
        <vt:lpwstr>http://www.austlii.edu.au/au/legis/sa/consol_act/clca1935262/s269a.html</vt:lpwstr>
      </vt:variant>
      <vt:variant>
        <vt:lpwstr>defence</vt:lpwstr>
      </vt:variant>
      <vt:variant>
        <vt:i4>6684729</vt:i4>
      </vt:variant>
      <vt:variant>
        <vt:i4>597</vt:i4>
      </vt:variant>
      <vt:variant>
        <vt:i4>0</vt:i4>
      </vt:variant>
      <vt:variant>
        <vt:i4>5</vt:i4>
      </vt:variant>
      <vt:variant>
        <vt:lpwstr>http://www.austlii.edu.au/au/legis/sa/consol_act/clra2001322/s4.html</vt:lpwstr>
      </vt:variant>
      <vt:variant>
        <vt:lpwstr>assisted_person</vt:lpwstr>
      </vt:variant>
      <vt:variant>
        <vt:i4>721017</vt:i4>
      </vt:variant>
      <vt:variant>
        <vt:i4>594</vt:i4>
      </vt:variant>
      <vt:variant>
        <vt:i4>0</vt:i4>
      </vt:variant>
      <vt:variant>
        <vt:i4>5</vt:i4>
      </vt:variant>
      <vt:variant>
        <vt:lpwstr>http://www.austlii.edu.au/au/legis/sa/consol_act/clra2001322/s4.html</vt:lpwstr>
      </vt:variant>
      <vt:variant>
        <vt:lpwstr>defendant</vt:lpwstr>
      </vt:variant>
      <vt:variant>
        <vt:i4>1179753</vt:i4>
      </vt:variant>
      <vt:variant>
        <vt:i4>591</vt:i4>
      </vt:variant>
      <vt:variant>
        <vt:i4>0</vt:i4>
      </vt:variant>
      <vt:variant>
        <vt:i4>5</vt:i4>
      </vt:variant>
      <vt:variant>
        <vt:lpwstr>http://www.austlii.edu.au/au/legis/sa/consol_act/clra2001322/s4.html</vt:lpwstr>
      </vt:variant>
      <vt:variant>
        <vt:lpwstr>trial</vt:lpwstr>
      </vt:variant>
      <vt:variant>
        <vt:i4>6684729</vt:i4>
      </vt:variant>
      <vt:variant>
        <vt:i4>588</vt:i4>
      </vt:variant>
      <vt:variant>
        <vt:i4>0</vt:i4>
      </vt:variant>
      <vt:variant>
        <vt:i4>5</vt:i4>
      </vt:variant>
      <vt:variant>
        <vt:lpwstr>http://www.austlii.edu.au/au/legis/sa/consol_act/clra2001322/s4.html</vt:lpwstr>
      </vt:variant>
      <vt:variant>
        <vt:lpwstr>assisted_person</vt:lpwstr>
      </vt:variant>
      <vt:variant>
        <vt:i4>721017</vt:i4>
      </vt:variant>
      <vt:variant>
        <vt:i4>585</vt:i4>
      </vt:variant>
      <vt:variant>
        <vt:i4>0</vt:i4>
      </vt:variant>
      <vt:variant>
        <vt:i4>5</vt:i4>
      </vt:variant>
      <vt:variant>
        <vt:lpwstr>http://www.austlii.edu.au/au/legis/sa/consol_act/clra2001322/s4.html</vt:lpwstr>
      </vt:variant>
      <vt:variant>
        <vt:lpwstr>defendant</vt:lpwstr>
      </vt:variant>
      <vt:variant>
        <vt:i4>721017</vt:i4>
      </vt:variant>
      <vt:variant>
        <vt:i4>582</vt:i4>
      </vt:variant>
      <vt:variant>
        <vt:i4>0</vt:i4>
      </vt:variant>
      <vt:variant>
        <vt:i4>5</vt:i4>
      </vt:variant>
      <vt:variant>
        <vt:lpwstr>http://www.austlii.edu.au/au/legis/sa/consol_act/clra2001322/s4.html</vt:lpwstr>
      </vt:variant>
      <vt:variant>
        <vt:lpwstr>defendant</vt:lpwstr>
      </vt:variant>
      <vt:variant>
        <vt:i4>2818118</vt:i4>
      </vt:variant>
      <vt:variant>
        <vt:i4>579</vt:i4>
      </vt:variant>
      <vt:variant>
        <vt:i4>0</vt:i4>
      </vt:variant>
      <vt:variant>
        <vt:i4>5</vt:i4>
      </vt:variant>
      <vt:variant>
        <vt:lpwstr>http://www.austlii.edu.au/au/legis/sa/consol_act/clca1935262/s130.html</vt:lpwstr>
      </vt:variant>
      <vt:variant>
        <vt:lpwstr>property</vt:lpwstr>
      </vt:variant>
      <vt:variant>
        <vt:i4>2818118</vt:i4>
      </vt:variant>
      <vt:variant>
        <vt:i4>576</vt:i4>
      </vt:variant>
      <vt:variant>
        <vt:i4>0</vt:i4>
      </vt:variant>
      <vt:variant>
        <vt:i4>5</vt:i4>
      </vt:variant>
      <vt:variant>
        <vt:lpwstr>http://www.austlii.edu.au/au/legis/sa/consol_act/clca1935262/s130.html</vt:lpwstr>
      </vt:variant>
      <vt:variant>
        <vt:lpwstr>property</vt:lpwstr>
      </vt:variant>
      <vt:variant>
        <vt:i4>262191</vt:i4>
      </vt:variant>
      <vt:variant>
        <vt:i4>573</vt:i4>
      </vt:variant>
      <vt:variant>
        <vt:i4>0</vt:i4>
      </vt:variant>
      <vt:variant>
        <vt:i4>5</vt:i4>
      </vt:variant>
      <vt:variant>
        <vt:lpwstr>http://www.austlii.edu.au/au/legis/sa/consol_act/clca1935262/s84.html</vt:lpwstr>
      </vt:variant>
      <vt:variant>
        <vt:lpwstr>owner</vt:lpwstr>
      </vt:variant>
      <vt:variant>
        <vt:i4>2818118</vt:i4>
      </vt:variant>
      <vt:variant>
        <vt:i4>570</vt:i4>
      </vt:variant>
      <vt:variant>
        <vt:i4>0</vt:i4>
      </vt:variant>
      <vt:variant>
        <vt:i4>5</vt:i4>
      </vt:variant>
      <vt:variant>
        <vt:lpwstr>http://www.austlii.edu.au/au/legis/sa/consol_act/clca1935262/s130.html</vt:lpwstr>
      </vt:variant>
      <vt:variant>
        <vt:lpwstr>property</vt:lpwstr>
      </vt:variant>
      <vt:variant>
        <vt:i4>2818118</vt:i4>
      </vt:variant>
      <vt:variant>
        <vt:i4>567</vt:i4>
      </vt:variant>
      <vt:variant>
        <vt:i4>0</vt:i4>
      </vt:variant>
      <vt:variant>
        <vt:i4>5</vt:i4>
      </vt:variant>
      <vt:variant>
        <vt:lpwstr>http://www.austlii.edu.au/au/legis/sa/consol_act/clca1935262/s130.html</vt:lpwstr>
      </vt:variant>
      <vt:variant>
        <vt:lpwstr>property</vt:lpwstr>
      </vt:variant>
      <vt:variant>
        <vt:i4>4653105</vt:i4>
      </vt:variant>
      <vt:variant>
        <vt:i4>564</vt:i4>
      </vt:variant>
      <vt:variant>
        <vt:i4>0</vt:i4>
      </vt:variant>
      <vt:variant>
        <vt:i4>5</vt:i4>
      </vt:variant>
      <vt:variant>
        <vt:lpwstr>http://www.austlii.edu.au/au/legis/sa/consol_act/clca1935262/s5e.html</vt:lpwstr>
      </vt:variant>
      <vt:variant>
        <vt:lpwstr>state</vt:lpwstr>
      </vt:variant>
      <vt:variant>
        <vt:i4>1572912</vt:i4>
      </vt:variant>
      <vt:variant>
        <vt:i4>560</vt:i4>
      </vt:variant>
      <vt:variant>
        <vt:i4>0</vt:i4>
      </vt:variant>
      <vt:variant>
        <vt:i4>5</vt:i4>
      </vt:variant>
      <vt:variant>
        <vt:lpwstr/>
      </vt:variant>
      <vt:variant>
        <vt:lpwstr>_Toc395171165</vt:lpwstr>
      </vt:variant>
      <vt:variant>
        <vt:i4>1572912</vt:i4>
      </vt:variant>
      <vt:variant>
        <vt:i4>557</vt:i4>
      </vt:variant>
      <vt:variant>
        <vt:i4>0</vt:i4>
      </vt:variant>
      <vt:variant>
        <vt:i4>5</vt:i4>
      </vt:variant>
      <vt:variant>
        <vt:lpwstr/>
      </vt:variant>
      <vt:variant>
        <vt:lpwstr>_Toc395171164</vt:lpwstr>
      </vt:variant>
      <vt:variant>
        <vt:i4>1572912</vt:i4>
      </vt:variant>
      <vt:variant>
        <vt:i4>554</vt:i4>
      </vt:variant>
      <vt:variant>
        <vt:i4>0</vt:i4>
      </vt:variant>
      <vt:variant>
        <vt:i4>5</vt:i4>
      </vt:variant>
      <vt:variant>
        <vt:lpwstr/>
      </vt:variant>
      <vt:variant>
        <vt:lpwstr>_Toc395171163</vt:lpwstr>
      </vt:variant>
      <vt:variant>
        <vt:i4>1572912</vt:i4>
      </vt:variant>
      <vt:variant>
        <vt:i4>551</vt:i4>
      </vt:variant>
      <vt:variant>
        <vt:i4>0</vt:i4>
      </vt:variant>
      <vt:variant>
        <vt:i4>5</vt:i4>
      </vt:variant>
      <vt:variant>
        <vt:lpwstr/>
      </vt:variant>
      <vt:variant>
        <vt:lpwstr>_Toc395171162</vt:lpwstr>
      </vt:variant>
      <vt:variant>
        <vt:i4>1572912</vt:i4>
      </vt:variant>
      <vt:variant>
        <vt:i4>548</vt:i4>
      </vt:variant>
      <vt:variant>
        <vt:i4>0</vt:i4>
      </vt:variant>
      <vt:variant>
        <vt:i4>5</vt:i4>
      </vt:variant>
      <vt:variant>
        <vt:lpwstr/>
      </vt:variant>
      <vt:variant>
        <vt:lpwstr>_Toc395171161</vt:lpwstr>
      </vt:variant>
      <vt:variant>
        <vt:i4>1572912</vt:i4>
      </vt:variant>
      <vt:variant>
        <vt:i4>545</vt:i4>
      </vt:variant>
      <vt:variant>
        <vt:i4>0</vt:i4>
      </vt:variant>
      <vt:variant>
        <vt:i4>5</vt:i4>
      </vt:variant>
      <vt:variant>
        <vt:lpwstr/>
      </vt:variant>
      <vt:variant>
        <vt:lpwstr>_Toc395171160</vt:lpwstr>
      </vt:variant>
      <vt:variant>
        <vt:i4>1769520</vt:i4>
      </vt:variant>
      <vt:variant>
        <vt:i4>542</vt:i4>
      </vt:variant>
      <vt:variant>
        <vt:i4>0</vt:i4>
      </vt:variant>
      <vt:variant>
        <vt:i4>5</vt:i4>
      </vt:variant>
      <vt:variant>
        <vt:lpwstr/>
      </vt:variant>
      <vt:variant>
        <vt:lpwstr>_Toc395171159</vt:lpwstr>
      </vt:variant>
      <vt:variant>
        <vt:i4>1769520</vt:i4>
      </vt:variant>
      <vt:variant>
        <vt:i4>539</vt:i4>
      </vt:variant>
      <vt:variant>
        <vt:i4>0</vt:i4>
      </vt:variant>
      <vt:variant>
        <vt:i4>5</vt:i4>
      </vt:variant>
      <vt:variant>
        <vt:lpwstr/>
      </vt:variant>
      <vt:variant>
        <vt:lpwstr>_Toc395171158</vt:lpwstr>
      </vt:variant>
      <vt:variant>
        <vt:i4>1769520</vt:i4>
      </vt:variant>
      <vt:variant>
        <vt:i4>536</vt:i4>
      </vt:variant>
      <vt:variant>
        <vt:i4>0</vt:i4>
      </vt:variant>
      <vt:variant>
        <vt:i4>5</vt:i4>
      </vt:variant>
      <vt:variant>
        <vt:lpwstr/>
      </vt:variant>
      <vt:variant>
        <vt:lpwstr>_Toc395171157</vt:lpwstr>
      </vt:variant>
      <vt:variant>
        <vt:i4>1769520</vt:i4>
      </vt:variant>
      <vt:variant>
        <vt:i4>533</vt:i4>
      </vt:variant>
      <vt:variant>
        <vt:i4>0</vt:i4>
      </vt:variant>
      <vt:variant>
        <vt:i4>5</vt:i4>
      </vt:variant>
      <vt:variant>
        <vt:lpwstr/>
      </vt:variant>
      <vt:variant>
        <vt:lpwstr>_Toc395171156</vt:lpwstr>
      </vt:variant>
      <vt:variant>
        <vt:i4>1769520</vt:i4>
      </vt:variant>
      <vt:variant>
        <vt:i4>530</vt:i4>
      </vt:variant>
      <vt:variant>
        <vt:i4>0</vt:i4>
      </vt:variant>
      <vt:variant>
        <vt:i4>5</vt:i4>
      </vt:variant>
      <vt:variant>
        <vt:lpwstr/>
      </vt:variant>
      <vt:variant>
        <vt:lpwstr>_Toc395171155</vt:lpwstr>
      </vt:variant>
      <vt:variant>
        <vt:i4>1769520</vt:i4>
      </vt:variant>
      <vt:variant>
        <vt:i4>527</vt:i4>
      </vt:variant>
      <vt:variant>
        <vt:i4>0</vt:i4>
      </vt:variant>
      <vt:variant>
        <vt:i4>5</vt:i4>
      </vt:variant>
      <vt:variant>
        <vt:lpwstr/>
      </vt:variant>
      <vt:variant>
        <vt:lpwstr>_Toc395171154</vt:lpwstr>
      </vt:variant>
      <vt:variant>
        <vt:i4>1769520</vt:i4>
      </vt:variant>
      <vt:variant>
        <vt:i4>524</vt:i4>
      </vt:variant>
      <vt:variant>
        <vt:i4>0</vt:i4>
      </vt:variant>
      <vt:variant>
        <vt:i4>5</vt:i4>
      </vt:variant>
      <vt:variant>
        <vt:lpwstr/>
      </vt:variant>
      <vt:variant>
        <vt:lpwstr>_Toc395171153</vt:lpwstr>
      </vt:variant>
      <vt:variant>
        <vt:i4>1769520</vt:i4>
      </vt:variant>
      <vt:variant>
        <vt:i4>521</vt:i4>
      </vt:variant>
      <vt:variant>
        <vt:i4>0</vt:i4>
      </vt:variant>
      <vt:variant>
        <vt:i4>5</vt:i4>
      </vt:variant>
      <vt:variant>
        <vt:lpwstr/>
      </vt:variant>
      <vt:variant>
        <vt:lpwstr>_Toc395171152</vt:lpwstr>
      </vt:variant>
      <vt:variant>
        <vt:i4>1769520</vt:i4>
      </vt:variant>
      <vt:variant>
        <vt:i4>518</vt:i4>
      </vt:variant>
      <vt:variant>
        <vt:i4>0</vt:i4>
      </vt:variant>
      <vt:variant>
        <vt:i4>5</vt:i4>
      </vt:variant>
      <vt:variant>
        <vt:lpwstr/>
      </vt:variant>
      <vt:variant>
        <vt:lpwstr>_Toc395171151</vt:lpwstr>
      </vt:variant>
      <vt:variant>
        <vt:i4>1769520</vt:i4>
      </vt:variant>
      <vt:variant>
        <vt:i4>515</vt:i4>
      </vt:variant>
      <vt:variant>
        <vt:i4>0</vt:i4>
      </vt:variant>
      <vt:variant>
        <vt:i4>5</vt:i4>
      </vt:variant>
      <vt:variant>
        <vt:lpwstr/>
      </vt:variant>
      <vt:variant>
        <vt:lpwstr>_Toc395171150</vt:lpwstr>
      </vt:variant>
      <vt:variant>
        <vt:i4>1703984</vt:i4>
      </vt:variant>
      <vt:variant>
        <vt:i4>512</vt:i4>
      </vt:variant>
      <vt:variant>
        <vt:i4>0</vt:i4>
      </vt:variant>
      <vt:variant>
        <vt:i4>5</vt:i4>
      </vt:variant>
      <vt:variant>
        <vt:lpwstr/>
      </vt:variant>
      <vt:variant>
        <vt:lpwstr>_Toc395171149</vt:lpwstr>
      </vt:variant>
      <vt:variant>
        <vt:i4>1703984</vt:i4>
      </vt:variant>
      <vt:variant>
        <vt:i4>509</vt:i4>
      </vt:variant>
      <vt:variant>
        <vt:i4>0</vt:i4>
      </vt:variant>
      <vt:variant>
        <vt:i4>5</vt:i4>
      </vt:variant>
      <vt:variant>
        <vt:lpwstr/>
      </vt:variant>
      <vt:variant>
        <vt:lpwstr>_Toc395171148</vt:lpwstr>
      </vt:variant>
      <vt:variant>
        <vt:i4>1703984</vt:i4>
      </vt:variant>
      <vt:variant>
        <vt:i4>506</vt:i4>
      </vt:variant>
      <vt:variant>
        <vt:i4>0</vt:i4>
      </vt:variant>
      <vt:variant>
        <vt:i4>5</vt:i4>
      </vt:variant>
      <vt:variant>
        <vt:lpwstr/>
      </vt:variant>
      <vt:variant>
        <vt:lpwstr>_Toc395171147</vt:lpwstr>
      </vt:variant>
      <vt:variant>
        <vt:i4>1703984</vt:i4>
      </vt:variant>
      <vt:variant>
        <vt:i4>503</vt:i4>
      </vt:variant>
      <vt:variant>
        <vt:i4>0</vt:i4>
      </vt:variant>
      <vt:variant>
        <vt:i4>5</vt:i4>
      </vt:variant>
      <vt:variant>
        <vt:lpwstr/>
      </vt:variant>
      <vt:variant>
        <vt:lpwstr>_Toc395171146</vt:lpwstr>
      </vt:variant>
      <vt:variant>
        <vt:i4>1703984</vt:i4>
      </vt:variant>
      <vt:variant>
        <vt:i4>500</vt:i4>
      </vt:variant>
      <vt:variant>
        <vt:i4>0</vt:i4>
      </vt:variant>
      <vt:variant>
        <vt:i4>5</vt:i4>
      </vt:variant>
      <vt:variant>
        <vt:lpwstr/>
      </vt:variant>
      <vt:variant>
        <vt:lpwstr>_Toc395171145</vt:lpwstr>
      </vt:variant>
      <vt:variant>
        <vt:i4>1703984</vt:i4>
      </vt:variant>
      <vt:variant>
        <vt:i4>497</vt:i4>
      </vt:variant>
      <vt:variant>
        <vt:i4>0</vt:i4>
      </vt:variant>
      <vt:variant>
        <vt:i4>5</vt:i4>
      </vt:variant>
      <vt:variant>
        <vt:lpwstr/>
      </vt:variant>
      <vt:variant>
        <vt:lpwstr>_Toc395171144</vt:lpwstr>
      </vt:variant>
      <vt:variant>
        <vt:i4>1703984</vt:i4>
      </vt:variant>
      <vt:variant>
        <vt:i4>494</vt:i4>
      </vt:variant>
      <vt:variant>
        <vt:i4>0</vt:i4>
      </vt:variant>
      <vt:variant>
        <vt:i4>5</vt:i4>
      </vt:variant>
      <vt:variant>
        <vt:lpwstr/>
      </vt:variant>
      <vt:variant>
        <vt:lpwstr>_Toc395171143</vt:lpwstr>
      </vt:variant>
      <vt:variant>
        <vt:i4>1703984</vt:i4>
      </vt:variant>
      <vt:variant>
        <vt:i4>491</vt:i4>
      </vt:variant>
      <vt:variant>
        <vt:i4>0</vt:i4>
      </vt:variant>
      <vt:variant>
        <vt:i4>5</vt:i4>
      </vt:variant>
      <vt:variant>
        <vt:lpwstr/>
      </vt:variant>
      <vt:variant>
        <vt:lpwstr>_Toc395171142</vt:lpwstr>
      </vt:variant>
      <vt:variant>
        <vt:i4>1703984</vt:i4>
      </vt:variant>
      <vt:variant>
        <vt:i4>488</vt:i4>
      </vt:variant>
      <vt:variant>
        <vt:i4>0</vt:i4>
      </vt:variant>
      <vt:variant>
        <vt:i4>5</vt:i4>
      </vt:variant>
      <vt:variant>
        <vt:lpwstr/>
      </vt:variant>
      <vt:variant>
        <vt:lpwstr>_Toc395171141</vt:lpwstr>
      </vt:variant>
      <vt:variant>
        <vt:i4>1703984</vt:i4>
      </vt:variant>
      <vt:variant>
        <vt:i4>485</vt:i4>
      </vt:variant>
      <vt:variant>
        <vt:i4>0</vt:i4>
      </vt:variant>
      <vt:variant>
        <vt:i4>5</vt:i4>
      </vt:variant>
      <vt:variant>
        <vt:lpwstr/>
      </vt:variant>
      <vt:variant>
        <vt:lpwstr>_Toc395171140</vt:lpwstr>
      </vt:variant>
      <vt:variant>
        <vt:i4>1900592</vt:i4>
      </vt:variant>
      <vt:variant>
        <vt:i4>482</vt:i4>
      </vt:variant>
      <vt:variant>
        <vt:i4>0</vt:i4>
      </vt:variant>
      <vt:variant>
        <vt:i4>5</vt:i4>
      </vt:variant>
      <vt:variant>
        <vt:lpwstr/>
      </vt:variant>
      <vt:variant>
        <vt:lpwstr>_Toc395171139</vt:lpwstr>
      </vt:variant>
      <vt:variant>
        <vt:i4>1900592</vt:i4>
      </vt:variant>
      <vt:variant>
        <vt:i4>479</vt:i4>
      </vt:variant>
      <vt:variant>
        <vt:i4>0</vt:i4>
      </vt:variant>
      <vt:variant>
        <vt:i4>5</vt:i4>
      </vt:variant>
      <vt:variant>
        <vt:lpwstr/>
      </vt:variant>
      <vt:variant>
        <vt:lpwstr>_Toc395171138</vt:lpwstr>
      </vt:variant>
      <vt:variant>
        <vt:i4>1900592</vt:i4>
      </vt:variant>
      <vt:variant>
        <vt:i4>476</vt:i4>
      </vt:variant>
      <vt:variant>
        <vt:i4>0</vt:i4>
      </vt:variant>
      <vt:variant>
        <vt:i4>5</vt:i4>
      </vt:variant>
      <vt:variant>
        <vt:lpwstr/>
      </vt:variant>
      <vt:variant>
        <vt:lpwstr>_Toc395171137</vt:lpwstr>
      </vt:variant>
      <vt:variant>
        <vt:i4>1900592</vt:i4>
      </vt:variant>
      <vt:variant>
        <vt:i4>473</vt:i4>
      </vt:variant>
      <vt:variant>
        <vt:i4>0</vt:i4>
      </vt:variant>
      <vt:variant>
        <vt:i4>5</vt:i4>
      </vt:variant>
      <vt:variant>
        <vt:lpwstr/>
      </vt:variant>
      <vt:variant>
        <vt:lpwstr>_Toc395171136</vt:lpwstr>
      </vt:variant>
      <vt:variant>
        <vt:i4>1900592</vt:i4>
      </vt:variant>
      <vt:variant>
        <vt:i4>470</vt:i4>
      </vt:variant>
      <vt:variant>
        <vt:i4>0</vt:i4>
      </vt:variant>
      <vt:variant>
        <vt:i4>5</vt:i4>
      </vt:variant>
      <vt:variant>
        <vt:lpwstr/>
      </vt:variant>
      <vt:variant>
        <vt:lpwstr>_Toc395171135</vt:lpwstr>
      </vt:variant>
      <vt:variant>
        <vt:i4>1900592</vt:i4>
      </vt:variant>
      <vt:variant>
        <vt:i4>467</vt:i4>
      </vt:variant>
      <vt:variant>
        <vt:i4>0</vt:i4>
      </vt:variant>
      <vt:variant>
        <vt:i4>5</vt:i4>
      </vt:variant>
      <vt:variant>
        <vt:lpwstr/>
      </vt:variant>
      <vt:variant>
        <vt:lpwstr>_Toc395171134</vt:lpwstr>
      </vt:variant>
      <vt:variant>
        <vt:i4>1900592</vt:i4>
      </vt:variant>
      <vt:variant>
        <vt:i4>464</vt:i4>
      </vt:variant>
      <vt:variant>
        <vt:i4>0</vt:i4>
      </vt:variant>
      <vt:variant>
        <vt:i4>5</vt:i4>
      </vt:variant>
      <vt:variant>
        <vt:lpwstr/>
      </vt:variant>
      <vt:variant>
        <vt:lpwstr>_Toc395171133</vt:lpwstr>
      </vt:variant>
      <vt:variant>
        <vt:i4>1900592</vt:i4>
      </vt:variant>
      <vt:variant>
        <vt:i4>461</vt:i4>
      </vt:variant>
      <vt:variant>
        <vt:i4>0</vt:i4>
      </vt:variant>
      <vt:variant>
        <vt:i4>5</vt:i4>
      </vt:variant>
      <vt:variant>
        <vt:lpwstr/>
      </vt:variant>
      <vt:variant>
        <vt:lpwstr>_Toc395171132</vt:lpwstr>
      </vt:variant>
      <vt:variant>
        <vt:i4>1900592</vt:i4>
      </vt:variant>
      <vt:variant>
        <vt:i4>458</vt:i4>
      </vt:variant>
      <vt:variant>
        <vt:i4>0</vt:i4>
      </vt:variant>
      <vt:variant>
        <vt:i4>5</vt:i4>
      </vt:variant>
      <vt:variant>
        <vt:lpwstr/>
      </vt:variant>
      <vt:variant>
        <vt:lpwstr>_Toc395171131</vt:lpwstr>
      </vt:variant>
      <vt:variant>
        <vt:i4>1900592</vt:i4>
      </vt:variant>
      <vt:variant>
        <vt:i4>455</vt:i4>
      </vt:variant>
      <vt:variant>
        <vt:i4>0</vt:i4>
      </vt:variant>
      <vt:variant>
        <vt:i4>5</vt:i4>
      </vt:variant>
      <vt:variant>
        <vt:lpwstr/>
      </vt:variant>
      <vt:variant>
        <vt:lpwstr>_Toc395171130</vt:lpwstr>
      </vt:variant>
      <vt:variant>
        <vt:i4>1835056</vt:i4>
      </vt:variant>
      <vt:variant>
        <vt:i4>452</vt:i4>
      </vt:variant>
      <vt:variant>
        <vt:i4>0</vt:i4>
      </vt:variant>
      <vt:variant>
        <vt:i4>5</vt:i4>
      </vt:variant>
      <vt:variant>
        <vt:lpwstr/>
      </vt:variant>
      <vt:variant>
        <vt:lpwstr>_Toc395171129</vt:lpwstr>
      </vt:variant>
      <vt:variant>
        <vt:i4>1835056</vt:i4>
      </vt:variant>
      <vt:variant>
        <vt:i4>449</vt:i4>
      </vt:variant>
      <vt:variant>
        <vt:i4>0</vt:i4>
      </vt:variant>
      <vt:variant>
        <vt:i4>5</vt:i4>
      </vt:variant>
      <vt:variant>
        <vt:lpwstr/>
      </vt:variant>
      <vt:variant>
        <vt:lpwstr>_Toc395171128</vt:lpwstr>
      </vt:variant>
      <vt:variant>
        <vt:i4>1835056</vt:i4>
      </vt:variant>
      <vt:variant>
        <vt:i4>446</vt:i4>
      </vt:variant>
      <vt:variant>
        <vt:i4>0</vt:i4>
      </vt:variant>
      <vt:variant>
        <vt:i4>5</vt:i4>
      </vt:variant>
      <vt:variant>
        <vt:lpwstr/>
      </vt:variant>
      <vt:variant>
        <vt:lpwstr>_Toc395171127</vt:lpwstr>
      </vt:variant>
      <vt:variant>
        <vt:i4>1835056</vt:i4>
      </vt:variant>
      <vt:variant>
        <vt:i4>443</vt:i4>
      </vt:variant>
      <vt:variant>
        <vt:i4>0</vt:i4>
      </vt:variant>
      <vt:variant>
        <vt:i4>5</vt:i4>
      </vt:variant>
      <vt:variant>
        <vt:lpwstr/>
      </vt:variant>
      <vt:variant>
        <vt:lpwstr>_Toc395171126</vt:lpwstr>
      </vt:variant>
      <vt:variant>
        <vt:i4>1835056</vt:i4>
      </vt:variant>
      <vt:variant>
        <vt:i4>440</vt:i4>
      </vt:variant>
      <vt:variant>
        <vt:i4>0</vt:i4>
      </vt:variant>
      <vt:variant>
        <vt:i4>5</vt:i4>
      </vt:variant>
      <vt:variant>
        <vt:lpwstr/>
      </vt:variant>
      <vt:variant>
        <vt:lpwstr>_Toc395171125</vt:lpwstr>
      </vt:variant>
      <vt:variant>
        <vt:i4>1835056</vt:i4>
      </vt:variant>
      <vt:variant>
        <vt:i4>437</vt:i4>
      </vt:variant>
      <vt:variant>
        <vt:i4>0</vt:i4>
      </vt:variant>
      <vt:variant>
        <vt:i4>5</vt:i4>
      </vt:variant>
      <vt:variant>
        <vt:lpwstr/>
      </vt:variant>
      <vt:variant>
        <vt:lpwstr>_Toc395171124</vt:lpwstr>
      </vt:variant>
      <vt:variant>
        <vt:i4>1835056</vt:i4>
      </vt:variant>
      <vt:variant>
        <vt:i4>434</vt:i4>
      </vt:variant>
      <vt:variant>
        <vt:i4>0</vt:i4>
      </vt:variant>
      <vt:variant>
        <vt:i4>5</vt:i4>
      </vt:variant>
      <vt:variant>
        <vt:lpwstr/>
      </vt:variant>
      <vt:variant>
        <vt:lpwstr>_Toc395171123</vt:lpwstr>
      </vt:variant>
      <vt:variant>
        <vt:i4>1835056</vt:i4>
      </vt:variant>
      <vt:variant>
        <vt:i4>431</vt:i4>
      </vt:variant>
      <vt:variant>
        <vt:i4>0</vt:i4>
      </vt:variant>
      <vt:variant>
        <vt:i4>5</vt:i4>
      </vt:variant>
      <vt:variant>
        <vt:lpwstr/>
      </vt:variant>
      <vt:variant>
        <vt:lpwstr>_Toc395171122</vt:lpwstr>
      </vt:variant>
      <vt:variant>
        <vt:i4>1835056</vt:i4>
      </vt:variant>
      <vt:variant>
        <vt:i4>428</vt:i4>
      </vt:variant>
      <vt:variant>
        <vt:i4>0</vt:i4>
      </vt:variant>
      <vt:variant>
        <vt:i4>5</vt:i4>
      </vt:variant>
      <vt:variant>
        <vt:lpwstr/>
      </vt:variant>
      <vt:variant>
        <vt:lpwstr>_Toc395171121</vt:lpwstr>
      </vt:variant>
      <vt:variant>
        <vt:i4>1835056</vt:i4>
      </vt:variant>
      <vt:variant>
        <vt:i4>425</vt:i4>
      </vt:variant>
      <vt:variant>
        <vt:i4>0</vt:i4>
      </vt:variant>
      <vt:variant>
        <vt:i4>5</vt:i4>
      </vt:variant>
      <vt:variant>
        <vt:lpwstr/>
      </vt:variant>
      <vt:variant>
        <vt:lpwstr>_Toc395171120</vt:lpwstr>
      </vt:variant>
      <vt:variant>
        <vt:i4>2031664</vt:i4>
      </vt:variant>
      <vt:variant>
        <vt:i4>422</vt:i4>
      </vt:variant>
      <vt:variant>
        <vt:i4>0</vt:i4>
      </vt:variant>
      <vt:variant>
        <vt:i4>5</vt:i4>
      </vt:variant>
      <vt:variant>
        <vt:lpwstr/>
      </vt:variant>
      <vt:variant>
        <vt:lpwstr>_Toc395171119</vt:lpwstr>
      </vt:variant>
      <vt:variant>
        <vt:i4>2031664</vt:i4>
      </vt:variant>
      <vt:variant>
        <vt:i4>419</vt:i4>
      </vt:variant>
      <vt:variant>
        <vt:i4>0</vt:i4>
      </vt:variant>
      <vt:variant>
        <vt:i4>5</vt:i4>
      </vt:variant>
      <vt:variant>
        <vt:lpwstr/>
      </vt:variant>
      <vt:variant>
        <vt:lpwstr>_Toc395171118</vt:lpwstr>
      </vt:variant>
      <vt:variant>
        <vt:i4>2031664</vt:i4>
      </vt:variant>
      <vt:variant>
        <vt:i4>416</vt:i4>
      </vt:variant>
      <vt:variant>
        <vt:i4>0</vt:i4>
      </vt:variant>
      <vt:variant>
        <vt:i4>5</vt:i4>
      </vt:variant>
      <vt:variant>
        <vt:lpwstr/>
      </vt:variant>
      <vt:variant>
        <vt:lpwstr>_Toc395171117</vt:lpwstr>
      </vt:variant>
      <vt:variant>
        <vt:i4>2031664</vt:i4>
      </vt:variant>
      <vt:variant>
        <vt:i4>413</vt:i4>
      </vt:variant>
      <vt:variant>
        <vt:i4>0</vt:i4>
      </vt:variant>
      <vt:variant>
        <vt:i4>5</vt:i4>
      </vt:variant>
      <vt:variant>
        <vt:lpwstr/>
      </vt:variant>
      <vt:variant>
        <vt:lpwstr>_Toc395171116</vt:lpwstr>
      </vt:variant>
      <vt:variant>
        <vt:i4>2031664</vt:i4>
      </vt:variant>
      <vt:variant>
        <vt:i4>410</vt:i4>
      </vt:variant>
      <vt:variant>
        <vt:i4>0</vt:i4>
      </vt:variant>
      <vt:variant>
        <vt:i4>5</vt:i4>
      </vt:variant>
      <vt:variant>
        <vt:lpwstr/>
      </vt:variant>
      <vt:variant>
        <vt:lpwstr>_Toc395171115</vt:lpwstr>
      </vt:variant>
      <vt:variant>
        <vt:i4>2031664</vt:i4>
      </vt:variant>
      <vt:variant>
        <vt:i4>407</vt:i4>
      </vt:variant>
      <vt:variant>
        <vt:i4>0</vt:i4>
      </vt:variant>
      <vt:variant>
        <vt:i4>5</vt:i4>
      </vt:variant>
      <vt:variant>
        <vt:lpwstr/>
      </vt:variant>
      <vt:variant>
        <vt:lpwstr>_Toc395171114</vt:lpwstr>
      </vt:variant>
      <vt:variant>
        <vt:i4>2031664</vt:i4>
      </vt:variant>
      <vt:variant>
        <vt:i4>404</vt:i4>
      </vt:variant>
      <vt:variant>
        <vt:i4>0</vt:i4>
      </vt:variant>
      <vt:variant>
        <vt:i4>5</vt:i4>
      </vt:variant>
      <vt:variant>
        <vt:lpwstr/>
      </vt:variant>
      <vt:variant>
        <vt:lpwstr>_Toc395171113</vt:lpwstr>
      </vt:variant>
      <vt:variant>
        <vt:i4>2031664</vt:i4>
      </vt:variant>
      <vt:variant>
        <vt:i4>401</vt:i4>
      </vt:variant>
      <vt:variant>
        <vt:i4>0</vt:i4>
      </vt:variant>
      <vt:variant>
        <vt:i4>5</vt:i4>
      </vt:variant>
      <vt:variant>
        <vt:lpwstr/>
      </vt:variant>
      <vt:variant>
        <vt:lpwstr>_Toc395171112</vt:lpwstr>
      </vt:variant>
      <vt:variant>
        <vt:i4>2031664</vt:i4>
      </vt:variant>
      <vt:variant>
        <vt:i4>398</vt:i4>
      </vt:variant>
      <vt:variant>
        <vt:i4>0</vt:i4>
      </vt:variant>
      <vt:variant>
        <vt:i4>5</vt:i4>
      </vt:variant>
      <vt:variant>
        <vt:lpwstr/>
      </vt:variant>
      <vt:variant>
        <vt:lpwstr>_Toc395171111</vt:lpwstr>
      </vt:variant>
      <vt:variant>
        <vt:i4>2031664</vt:i4>
      </vt:variant>
      <vt:variant>
        <vt:i4>395</vt:i4>
      </vt:variant>
      <vt:variant>
        <vt:i4>0</vt:i4>
      </vt:variant>
      <vt:variant>
        <vt:i4>5</vt:i4>
      </vt:variant>
      <vt:variant>
        <vt:lpwstr/>
      </vt:variant>
      <vt:variant>
        <vt:lpwstr>_Toc395171110</vt:lpwstr>
      </vt:variant>
      <vt:variant>
        <vt:i4>1966128</vt:i4>
      </vt:variant>
      <vt:variant>
        <vt:i4>392</vt:i4>
      </vt:variant>
      <vt:variant>
        <vt:i4>0</vt:i4>
      </vt:variant>
      <vt:variant>
        <vt:i4>5</vt:i4>
      </vt:variant>
      <vt:variant>
        <vt:lpwstr/>
      </vt:variant>
      <vt:variant>
        <vt:lpwstr>_Toc395171109</vt:lpwstr>
      </vt:variant>
      <vt:variant>
        <vt:i4>1966128</vt:i4>
      </vt:variant>
      <vt:variant>
        <vt:i4>389</vt:i4>
      </vt:variant>
      <vt:variant>
        <vt:i4>0</vt:i4>
      </vt:variant>
      <vt:variant>
        <vt:i4>5</vt:i4>
      </vt:variant>
      <vt:variant>
        <vt:lpwstr/>
      </vt:variant>
      <vt:variant>
        <vt:lpwstr>_Toc395171108</vt:lpwstr>
      </vt:variant>
      <vt:variant>
        <vt:i4>1966128</vt:i4>
      </vt:variant>
      <vt:variant>
        <vt:i4>386</vt:i4>
      </vt:variant>
      <vt:variant>
        <vt:i4>0</vt:i4>
      </vt:variant>
      <vt:variant>
        <vt:i4>5</vt:i4>
      </vt:variant>
      <vt:variant>
        <vt:lpwstr/>
      </vt:variant>
      <vt:variant>
        <vt:lpwstr>_Toc395171107</vt:lpwstr>
      </vt:variant>
      <vt:variant>
        <vt:i4>1966128</vt:i4>
      </vt:variant>
      <vt:variant>
        <vt:i4>383</vt:i4>
      </vt:variant>
      <vt:variant>
        <vt:i4>0</vt:i4>
      </vt:variant>
      <vt:variant>
        <vt:i4>5</vt:i4>
      </vt:variant>
      <vt:variant>
        <vt:lpwstr/>
      </vt:variant>
      <vt:variant>
        <vt:lpwstr>_Toc395171106</vt:lpwstr>
      </vt:variant>
      <vt:variant>
        <vt:i4>1966128</vt:i4>
      </vt:variant>
      <vt:variant>
        <vt:i4>380</vt:i4>
      </vt:variant>
      <vt:variant>
        <vt:i4>0</vt:i4>
      </vt:variant>
      <vt:variant>
        <vt:i4>5</vt:i4>
      </vt:variant>
      <vt:variant>
        <vt:lpwstr/>
      </vt:variant>
      <vt:variant>
        <vt:lpwstr>_Toc395171105</vt:lpwstr>
      </vt:variant>
      <vt:variant>
        <vt:i4>1966128</vt:i4>
      </vt:variant>
      <vt:variant>
        <vt:i4>377</vt:i4>
      </vt:variant>
      <vt:variant>
        <vt:i4>0</vt:i4>
      </vt:variant>
      <vt:variant>
        <vt:i4>5</vt:i4>
      </vt:variant>
      <vt:variant>
        <vt:lpwstr/>
      </vt:variant>
      <vt:variant>
        <vt:lpwstr>_Toc395171104</vt:lpwstr>
      </vt:variant>
      <vt:variant>
        <vt:i4>1966128</vt:i4>
      </vt:variant>
      <vt:variant>
        <vt:i4>374</vt:i4>
      </vt:variant>
      <vt:variant>
        <vt:i4>0</vt:i4>
      </vt:variant>
      <vt:variant>
        <vt:i4>5</vt:i4>
      </vt:variant>
      <vt:variant>
        <vt:lpwstr/>
      </vt:variant>
      <vt:variant>
        <vt:lpwstr>_Toc395171103</vt:lpwstr>
      </vt:variant>
      <vt:variant>
        <vt:i4>1966128</vt:i4>
      </vt:variant>
      <vt:variant>
        <vt:i4>371</vt:i4>
      </vt:variant>
      <vt:variant>
        <vt:i4>0</vt:i4>
      </vt:variant>
      <vt:variant>
        <vt:i4>5</vt:i4>
      </vt:variant>
      <vt:variant>
        <vt:lpwstr/>
      </vt:variant>
      <vt:variant>
        <vt:lpwstr>_Toc395171102</vt:lpwstr>
      </vt:variant>
      <vt:variant>
        <vt:i4>1966128</vt:i4>
      </vt:variant>
      <vt:variant>
        <vt:i4>368</vt:i4>
      </vt:variant>
      <vt:variant>
        <vt:i4>0</vt:i4>
      </vt:variant>
      <vt:variant>
        <vt:i4>5</vt:i4>
      </vt:variant>
      <vt:variant>
        <vt:lpwstr/>
      </vt:variant>
      <vt:variant>
        <vt:lpwstr>_Toc395171101</vt:lpwstr>
      </vt:variant>
      <vt:variant>
        <vt:i4>1966128</vt:i4>
      </vt:variant>
      <vt:variant>
        <vt:i4>365</vt:i4>
      </vt:variant>
      <vt:variant>
        <vt:i4>0</vt:i4>
      </vt:variant>
      <vt:variant>
        <vt:i4>5</vt:i4>
      </vt:variant>
      <vt:variant>
        <vt:lpwstr/>
      </vt:variant>
      <vt:variant>
        <vt:lpwstr>_Toc395171100</vt:lpwstr>
      </vt:variant>
      <vt:variant>
        <vt:i4>1507377</vt:i4>
      </vt:variant>
      <vt:variant>
        <vt:i4>362</vt:i4>
      </vt:variant>
      <vt:variant>
        <vt:i4>0</vt:i4>
      </vt:variant>
      <vt:variant>
        <vt:i4>5</vt:i4>
      </vt:variant>
      <vt:variant>
        <vt:lpwstr/>
      </vt:variant>
      <vt:variant>
        <vt:lpwstr>_Toc395171099</vt:lpwstr>
      </vt:variant>
      <vt:variant>
        <vt:i4>1507377</vt:i4>
      </vt:variant>
      <vt:variant>
        <vt:i4>359</vt:i4>
      </vt:variant>
      <vt:variant>
        <vt:i4>0</vt:i4>
      </vt:variant>
      <vt:variant>
        <vt:i4>5</vt:i4>
      </vt:variant>
      <vt:variant>
        <vt:lpwstr/>
      </vt:variant>
      <vt:variant>
        <vt:lpwstr>_Toc395171098</vt:lpwstr>
      </vt:variant>
      <vt:variant>
        <vt:i4>1507377</vt:i4>
      </vt:variant>
      <vt:variant>
        <vt:i4>356</vt:i4>
      </vt:variant>
      <vt:variant>
        <vt:i4>0</vt:i4>
      </vt:variant>
      <vt:variant>
        <vt:i4>5</vt:i4>
      </vt:variant>
      <vt:variant>
        <vt:lpwstr/>
      </vt:variant>
      <vt:variant>
        <vt:lpwstr>_Toc395171097</vt:lpwstr>
      </vt:variant>
      <vt:variant>
        <vt:i4>1507377</vt:i4>
      </vt:variant>
      <vt:variant>
        <vt:i4>353</vt:i4>
      </vt:variant>
      <vt:variant>
        <vt:i4>0</vt:i4>
      </vt:variant>
      <vt:variant>
        <vt:i4>5</vt:i4>
      </vt:variant>
      <vt:variant>
        <vt:lpwstr/>
      </vt:variant>
      <vt:variant>
        <vt:lpwstr>_Toc395171096</vt:lpwstr>
      </vt:variant>
      <vt:variant>
        <vt:i4>1507377</vt:i4>
      </vt:variant>
      <vt:variant>
        <vt:i4>350</vt:i4>
      </vt:variant>
      <vt:variant>
        <vt:i4>0</vt:i4>
      </vt:variant>
      <vt:variant>
        <vt:i4>5</vt:i4>
      </vt:variant>
      <vt:variant>
        <vt:lpwstr/>
      </vt:variant>
      <vt:variant>
        <vt:lpwstr>_Toc395171095</vt:lpwstr>
      </vt:variant>
      <vt:variant>
        <vt:i4>1507377</vt:i4>
      </vt:variant>
      <vt:variant>
        <vt:i4>347</vt:i4>
      </vt:variant>
      <vt:variant>
        <vt:i4>0</vt:i4>
      </vt:variant>
      <vt:variant>
        <vt:i4>5</vt:i4>
      </vt:variant>
      <vt:variant>
        <vt:lpwstr/>
      </vt:variant>
      <vt:variant>
        <vt:lpwstr>_Toc395171094</vt:lpwstr>
      </vt:variant>
      <vt:variant>
        <vt:i4>1507377</vt:i4>
      </vt:variant>
      <vt:variant>
        <vt:i4>344</vt:i4>
      </vt:variant>
      <vt:variant>
        <vt:i4>0</vt:i4>
      </vt:variant>
      <vt:variant>
        <vt:i4>5</vt:i4>
      </vt:variant>
      <vt:variant>
        <vt:lpwstr/>
      </vt:variant>
      <vt:variant>
        <vt:lpwstr>_Toc395171093</vt:lpwstr>
      </vt:variant>
      <vt:variant>
        <vt:i4>1507377</vt:i4>
      </vt:variant>
      <vt:variant>
        <vt:i4>341</vt:i4>
      </vt:variant>
      <vt:variant>
        <vt:i4>0</vt:i4>
      </vt:variant>
      <vt:variant>
        <vt:i4>5</vt:i4>
      </vt:variant>
      <vt:variant>
        <vt:lpwstr/>
      </vt:variant>
      <vt:variant>
        <vt:lpwstr>_Toc395171092</vt:lpwstr>
      </vt:variant>
      <vt:variant>
        <vt:i4>1507377</vt:i4>
      </vt:variant>
      <vt:variant>
        <vt:i4>338</vt:i4>
      </vt:variant>
      <vt:variant>
        <vt:i4>0</vt:i4>
      </vt:variant>
      <vt:variant>
        <vt:i4>5</vt:i4>
      </vt:variant>
      <vt:variant>
        <vt:lpwstr/>
      </vt:variant>
      <vt:variant>
        <vt:lpwstr>_Toc395171091</vt:lpwstr>
      </vt:variant>
      <vt:variant>
        <vt:i4>1507377</vt:i4>
      </vt:variant>
      <vt:variant>
        <vt:i4>335</vt:i4>
      </vt:variant>
      <vt:variant>
        <vt:i4>0</vt:i4>
      </vt:variant>
      <vt:variant>
        <vt:i4>5</vt:i4>
      </vt:variant>
      <vt:variant>
        <vt:lpwstr/>
      </vt:variant>
      <vt:variant>
        <vt:lpwstr>_Toc395171090</vt:lpwstr>
      </vt:variant>
      <vt:variant>
        <vt:i4>1441841</vt:i4>
      </vt:variant>
      <vt:variant>
        <vt:i4>332</vt:i4>
      </vt:variant>
      <vt:variant>
        <vt:i4>0</vt:i4>
      </vt:variant>
      <vt:variant>
        <vt:i4>5</vt:i4>
      </vt:variant>
      <vt:variant>
        <vt:lpwstr/>
      </vt:variant>
      <vt:variant>
        <vt:lpwstr>_Toc395171089</vt:lpwstr>
      </vt:variant>
      <vt:variant>
        <vt:i4>1441841</vt:i4>
      </vt:variant>
      <vt:variant>
        <vt:i4>329</vt:i4>
      </vt:variant>
      <vt:variant>
        <vt:i4>0</vt:i4>
      </vt:variant>
      <vt:variant>
        <vt:i4>5</vt:i4>
      </vt:variant>
      <vt:variant>
        <vt:lpwstr/>
      </vt:variant>
      <vt:variant>
        <vt:lpwstr>_Toc395171088</vt:lpwstr>
      </vt:variant>
      <vt:variant>
        <vt:i4>1441841</vt:i4>
      </vt:variant>
      <vt:variant>
        <vt:i4>326</vt:i4>
      </vt:variant>
      <vt:variant>
        <vt:i4>0</vt:i4>
      </vt:variant>
      <vt:variant>
        <vt:i4>5</vt:i4>
      </vt:variant>
      <vt:variant>
        <vt:lpwstr/>
      </vt:variant>
      <vt:variant>
        <vt:lpwstr>_Toc395171087</vt:lpwstr>
      </vt:variant>
      <vt:variant>
        <vt:i4>1441841</vt:i4>
      </vt:variant>
      <vt:variant>
        <vt:i4>323</vt:i4>
      </vt:variant>
      <vt:variant>
        <vt:i4>0</vt:i4>
      </vt:variant>
      <vt:variant>
        <vt:i4>5</vt:i4>
      </vt:variant>
      <vt:variant>
        <vt:lpwstr/>
      </vt:variant>
      <vt:variant>
        <vt:lpwstr>_Toc395171086</vt:lpwstr>
      </vt:variant>
      <vt:variant>
        <vt:i4>1441841</vt:i4>
      </vt:variant>
      <vt:variant>
        <vt:i4>320</vt:i4>
      </vt:variant>
      <vt:variant>
        <vt:i4>0</vt:i4>
      </vt:variant>
      <vt:variant>
        <vt:i4>5</vt:i4>
      </vt:variant>
      <vt:variant>
        <vt:lpwstr/>
      </vt:variant>
      <vt:variant>
        <vt:lpwstr>_Toc395171085</vt:lpwstr>
      </vt:variant>
      <vt:variant>
        <vt:i4>1441841</vt:i4>
      </vt:variant>
      <vt:variant>
        <vt:i4>317</vt:i4>
      </vt:variant>
      <vt:variant>
        <vt:i4>0</vt:i4>
      </vt:variant>
      <vt:variant>
        <vt:i4>5</vt:i4>
      </vt:variant>
      <vt:variant>
        <vt:lpwstr/>
      </vt:variant>
      <vt:variant>
        <vt:lpwstr>_Toc395171084</vt:lpwstr>
      </vt:variant>
      <vt:variant>
        <vt:i4>1441841</vt:i4>
      </vt:variant>
      <vt:variant>
        <vt:i4>314</vt:i4>
      </vt:variant>
      <vt:variant>
        <vt:i4>0</vt:i4>
      </vt:variant>
      <vt:variant>
        <vt:i4>5</vt:i4>
      </vt:variant>
      <vt:variant>
        <vt:lpwstr/>
      </vt:variant>
      <vt:variant>
        <vt:lpwstr>_Toc395171083</vt:lpwstr>
      </vt:variant>
      <vt:variant>
        <vt:i4>1441841</vt:i4>
      </vt:variant>
      <vt:variant>
        <vt:i4>311</vt:i4>
      </vt:variant>
      <vt:variant>
        <vt:i4>0</vt:i4>
      </vt:variant>
      <vt:variant>
        <vt:i4>5</vt:i4>
      </vt:variant>
      <vt:variant>
        <vt:lpwstr/>
      </vt:variant>
      <vt:variant>
        <vt:lpwstr>_Toc395171082</vt:lpwstr>
      </vt:variant>
      <vt:variant>
        <vt:i4>1441841</vt:i4>
      </vt:variant>
      <vt:variant>
        <vt:i4>308</vt:i4>
      </vt:variant>
      <vt:variant>
        <vt:i4>0</vt:i4>
      </vt:variant>
      <vt:variant>
        <vt:i4>5</vt:i4>
      </vt:variant>
      <vt:variant>
        <vt:lpwstr/>
      </vt:variant>
      <vt:variant>
        <vt:lpwstr>_Toc395171081</vt:lpwstr>
      </vt:variant>
      <vt:variant>
        <vt:i4>1441841</vt:i4>
      </vt:variant>
      <vt:variant>
        <vt:i4>305</vt:i4>
      </vt:variant>
      <vt:variant>
        <vt:i4>0</vt:i4>
      </vt:variant>
      <vt:variant>
        <vt:i4>5</vt:i4>
      </vt:variant>
      <vt:variant>
        <vt:lpwstr/>
      </vt:variant>
      <vt:variant>
        <vt:lpwstr>_Toc395171080</vt:lpwstr>
      </vt:variant>
      <vt:variant>
        <vt:i4>1638449</vt:i4>
      </vt:variant>
      <vt:variant>
        <vt:i4>302</vt:i4>
      </vt:variant>
      <vt:variant>
        <vt:i4>0</vt:i4>
      </vt:variant>
      <vt:variant>
        <vt:i4>5</vt:i4>
      </vt:variant>
      <vt:variant>
        <vt:lpwstr/>
      </vt:variant>
      <vt:variant>
        <vt:lpwstr>_Toc395171079</vt:lpwstr>
      </vt:variant>
      <vt:variant>
        <vt:i4>1638449</vt:i4>
      </vt:variant>
      <vt:variant>
        <vt:i4>299</vt:i4>
      </vt:variant>
      <vt:variant>
        <vt:i4>0</vt:i4>
      </vt:variant>
      <vt:variant>
        <vt:i4>5</vt:i4>
      </vt:variant>
      <vt:variant>
        <vt:lpwstr/>
      </vt:variant>
      <vt:variant>
        <vt:lpwstr>_Toc395171078</vt:lpwstr>
      </vt:variant>
      <vt:variant>
        <vt:i4>1638449</vt:i4>
      </vt:variant>
      <vt:variant>
        <vt:i4>296</vt:i4>
      </vt:variant>
      <vt:variant>
        <vt:i4>0</vt:i4>
      </vt:variant>
      <vt:variant>
        <vt:i4>5</vt:i4>
      </vt:variant>
      <vt:variant>
        <vt:lpwstr/>
      </vt:variant>
      <vt:variant>
        <vt:lpwstr>_Toc395171077</vt:lpwstr>
      </vt:variant>
      <vt:variant>
        <vt:i4>1638449</vt:i4>
      </vt:variant>
      <vt:variant>
        <vt:i4>293</vt:i4>
      </vt:variant>
      <vt:variant>
        <vt:i4>0</vt:i4>
      </vt:variant>
      <vt:variant>
        <vt:i4>5</vt:i4>
      </vt:variant>
      <vt:variant>
        <vt:lpwstr/>
      </vt:variant>
      <vt:variant>
        <vt:lpwstr>_Toc395171076</vt:lpwstr>
      </vt:variant>
      <vt:variant>
        <vt:i4>1638449</vt:i4>
      </vt:variant>
      <vt:variant>
        <vt:i4>290</vt:i4>
      </vt:variant>
      <vt:variant>
        <vt:i4>0</vt:i4>
      </vt:variant>
      <vt:variant>
        <vt:i4>5</vt:i4>
      </vt:variant>
      <vt:variant>
        <vt:lpwstr/>
      </vt:variant>
      <vt:variant>
        <vt:lpwstr>_Toc395171075</vt:lpwstr>
      </vt:variant>
      <vt:variant>
        <vt:i4>1638449</vt:i4>
      </vt:variant>
      <vt:variant>
        <vt:i4>287</vt:i4>
      </vt:variant>
      <vt:variant>
        <vt:i4>0</vt:i4>
      </vt:variant>
      <vt:variant>
        <vt:i4>5</vt:i4>
      </vt:variant>
      <vt:variant>
        <vt:lpwstr/>
      </vt:variant>
      <vt:variant>
        <vt:lpwstr>_Toc395171074</vt:lpwstr>
      </vt:variant>
      <vt:variant>
        <vt:i4>1638449</vt:i4>
      </vt:variant>
      <vt:variant>
        <vt:i4>284</vt:i4>
      </vt:variant>
      <vt:variant>
        <vt:i4>0</vt:i4>
      </vt:variant>
      <vt:variant>
        <vt:i4>5</vt:i4>
      </vt:variant>
      <vt:variant>
        <vt:lpwstr/>
      </vt:variant>
      <vt:variant>
        <vt:lpwstr>_Toc395171073</vt:lpwstr>
      </vt:variant>
      <vt:variant>
        <vt:i4>1638449</vt:i4>
      </vt:variant>
      <vt:variant>
        <vt:i4>281</vt:i4>
      </vt:variant>
      <vt:variant>
        <vt:i4>0</vt:i4>
      </vt:variant>
      <vt:variant>
        <vt:i4>5</vt:i4>
      </vt:variant>
      <vt:variant>
        <vt:lpwstr/>
      </vt:variant>
      <vt:variant>
        <vt:lpwstr>_Toc395171072</vt:lpwstr>
      </vt:variant>
      <vt:variant>
        <vt:i4>1638449</vt:i4>
      </vt:variant>
      <vt:variant>
        <vt:i4>278</vt:i4>
      </vt:variant>
      <vt:variant>
        <vt:i4>0</vt:i4>
      </vt:variant>
      <vt:variant>
        <vt:i4>5</vt:i4>
      </vt:variant>
      <vt:variant>
        <vt:lpwstr/>
      </vt:variant>
      <vt:variant>
        <vt:lpwstr>_Toc395171071</vt:lpwstr>
      </vt:variant>
      <vt:variant>
        <vt:i4>1638449</vt:i4>
      </vt:variant>
      <vt:variant>
        <vt:i4>275</vt:i4>
      </vt:variant>
      <vt:variant>
        <vt:i4>0</vt:i4>
      </vt:variant>
      <vt:variant>
        <vt:i4>5</vt:i4>
      </vt:variant>
      <vt:variant>
        <vt:lpwstr/>
      </vt:variant>
      <vt:variant>
        <vt:lpwstr>_Toc395171070</vt:lpwstr>
      </vt:variant>
      <vt:variant>
        <vt:i4>1572913</vt:i4>
      </vt:variant>
      <vt:variant>
        <vt:i4>272</vt:i4>
      </vt:variant>
      <vt:variant>
        <vt:i4>0</vt:i4>
      </vt:variant>
      <vt:variant>
        <vt:i4>5</vt:i4>
      </vt:variant>
      <vt:variant>
        <vt:lpwstr/>
      </vt:variant>
      <vt:variant>
        <vt:lpwstr>_Toc395171069</vt:lpwstr>
      </vt:variant>
      <vt:variant>
        <vt:i4>1572913</vt:i4>
      </vt:variant>
      <vt:variant>
        <vt:i4>269</vt:i4>
      </vt:variant>
      <vt:variant>
        <vt:i4>0</vt:i4>
      </vt:variant>
      <vt:variant>
        <vt:i4>5</vt:i4>
      </vt:variant>
      <vt:variant>
        <vt:lpwstr/>
      </vt:variant>
      <vt:variant>
        <vt:lpwstr>_Toc395171068</vt:lpwstr>
      </vt:variant>
      <vt:variant>
        <vt:i4>1572913</vt:i4>
      </vt:variant>
      <vt:variant>
        <vt:i4>266</vt:i4>
      </vt:variant>
      <vt:variant>
        <vt:i4>0</vt:i4>
      </vt:variant>
      <vt:variant>
        <vt:i4>5</vt:i4>
      </vt:variant>
      <vt:variant>
        <vt:lpwstr/>
      </vt:variant>
      <vt:variant>
        <vt:lpwstr>_Toc395171067</vt:lpwstr>
      </vt:variant>
      <vt:variant>
        <vt:i4>1572913</vt:i4>
      </vt:variant>
      <vt:variant>
        <vt:i4>263</vt:i4>
      </vt:variant>
      <vt:variant>
        <vt:i4>0</vt:i4>
      </vt:variant>
      <vt:variant>
        <vt:i4>5</vt:i4>
      </vt:variant>
      <vt:variant>
        <vt:lpwstr/>
      </vt:variant>
      <vt:variant>
        <vt:lpwstr>_Toc395171066</vt:lpwstr>
      </vt:variant>
      <vt:variant>
        <vt:i4>1572913</vt:i4>
      </vt:variant>
      <vt:variant>
        <vt:i4>260</vt:i4>
      </vt:variant>
      <vt:variant>
        <vt:i4>0</vt:i4>
      </vt:variant>
      <vt:variant>
        <vt:i4>5</vt:i4>
      </vt:variant>
      <vt:variant>
        <vt:lpwstr/>
      </vt:variant>
      <vt:variant>
        <vt:lpwstr>_Toc395171065</vt:lpwstr>
      </vt:variant>
      <vt:variant>
        <vt:i4>1572913</vt:i4>
      </vt:variant>
      <vt:variant>
        <vt:i4>257</vt:i4>
      </vt:variant>
      <vt:variant>
        <vt:i4>0</vt:i4>
      </vt:variant>
      <vt:variant>
        <vt:i4>5</vt:i4>
      </vt:variant>
      <vt:variant>
        <vt:lpwstr/>
      </vt:variant>
      <vt:variant>
        <vt:lpwstr>_Toc395171064</vt:lpwstr>
      </vt:variant>
      <vt:variant>
        <vt:i4>1572913</vt:i4>
      </vt:variant>
      <vt:variant>
        <vt:i4>254</vt:i4>
      </vt:variant>
      <vt:variant>
        <vt:i4>0</vt:i4>
      </vt:variant>
      <vt:variant>
        <vt:i4>5</vt:i4>
      </vt:variant>
      <vt:variant>
        <vt:lpwstr/>
      </vt:variant>
      <vt:variant>
        <vt:lpwstr>_Toc395171063</vt:lpwstr>
      </vt:variant>
      <vt:variant>
        <vt:i4>1572913</vt:i4>
      </vt:variant>
      <vt:variant>
        <vt:i4>251</vt:i4>
      </vt:variant>
      <vt:variant>
        <vt:i4>0</vt:i4>
      </vt:variant>
      <vt:variant>
        <vt:i4>5</vt:i4>
      </vt:variant>
      <vt:variant>
        <vt:lpwstr/>
      </vt:variant>
      <vt:variant>
        <vt:lpwstr>_Toc395171062</vt:lpwstr>
      </vt:variant>
      <vt:variant>
        <vt:i4>1572913</vt:i4>
      </vt:variant>
      <vt:variant>
        <vt:i4>248</vt:i4>
      </vt:variant>
      <vt:variant>
        <vt:i4>0</vt:i4>
      </vt:variant>
      <vt:variant>
        <vt:i4>5</vt:i4>
      </vt:variant>
      <vt:variant>
        <vt:lpwstr/>
      </vt:variant>
      <vt:variant>
        <vt:lpwstr>_Toc395171061</vt:lpwstr>
      </vt:variant>
      <vt:variant>
        <vt:i4>1572913</vt:i4>
      </vt:variant>
      <vt:variant>
        <vt:i4>245</vt:i4>
      </vt:variant>
      <vt:variant>
        <vt:i4>0</vt:i4>
      </vt:variant>
      <vt:variant>
        <vt:i4>5</vt:i4>
      </vt:variant>
      <vt:variant>
        <vt:lpwstr/>
      </vt:variant>
      <vt:variant>
        <vt:lpwstr>_Toc395171060</vt:lpwstr>
      </vt:variant>
      <vt:variant>
        <vt:i4>1769521</vt:i4>
      </vt:variant>
      <vt:variant>
        <vt:i4>242</vt:i4>
      </vt:variant>
      <vt:variant>
        <vt:i4>0</vt:i4>
      </vt:variant>
      <vt:variant>
        <vt:i4>5</vt:i4>
      </vt:variant>
      <vt:variant>
        <vt:lpwstr/>
      </vt:variant>
      <vt:variant>
        <vt:lpwstr>_Toc395171059</vt:lpwstr>
      </vt:variant>
      <vt:variant>
        <vt:i4>1769521</vt:i4>
      </vt:variant>
      <vt:variant>
        <vt:i4>239</vt:i4>
      </vt:variant>
      <vt:variant>
        <vt:i4>0</vt:i4>
      </vt:variant>
      <vt:variant>
        <vt:i4>5</vt:i4>
      </vt:variant>
      <vt:variant>
        <vt:lpwstr/>
      </vt:variant>
      <vt:variant>
        <vt:lpwstr>_Toc395171058</vt:lpwstr>
      </vt:variant>
      <vt:variant>
        <vt:i4>1769521</vt:i4>
      </vt:variant>
      <vt:variant>
        <vt:i4>236</vt:i4>
      </vt:variant>
      <vt:variant>
        <vt:i4>0</vt:i4>
      </vt:variant>
      <vt:variant>
        <vt:i4>5</vt:i4>
      </vt:variant>
      <vt:variant>
        <vt:lpwstr/>
      </vt:variant>
      <vt:variant>
        <vt:lpwstr>_Toc395171057</vt:lpwstr>
      </vt:variant>
      <vt:variant>
        <vt:i4>1769521</vt:i4>
      </vt:variant>
      <vt:variant>
        <vt:i4>233</vt:i4>
      </vt:variant>
      <vt:variant>
        <vt:i4>0</vt:i4>
      </vt:variant>
      <vt:variant>
        <vt:i4>5</vt:i4>
      </vt:variant>
      <vt:variant>
        <vt:lpwstr/>
      </vt:variant>
      <vt:variant>
        <vt:lpwstr>_Toc395171056</vt:lpwstr>
      </vt:variant>
      <vt:variant>
        <vt:i4>1769521</vt:i4>
      </vt:variant>
      <vt:variant>
        <vt:i4>230</vt:i4>
      </vt:variant>
      <vt:variant>
        <vt:i4>0</vt:i4>
      </vt:variant>
      <vt:variant>
        <vt:i4>5</vt:i4>
      </vt:variant>
      <vt:variant>
        <vt:lpwstr/>
      </vt:variant>
      <vt:variant>
        <vt:lpwstr>_Toc395171055</vt:lpwstr>
      </vt:variant>
      <vt:variant>
        <vt:i4>1769521</vt:i4>
      </vt:variant>
      <vt:variant>
        <vt:i4>227</vt:i4>
      </vt:variant>
      <vt:variant>
        <vt:i4>0</vt:i4>
      </vt:variant>
      <vt:variant>
        <vt:i4>5</vt:i4>
      </vt:variant>
      <vt:variant>
        <vt:lpwstr/>
      </vt:variant>
      <vt:variant>
        <vt:lpwstr>_Toc395171054</vt:lpwstr>
      </vt:variant>
      <vt:variant>
        <vt:i4>1769521</vt:i4>
      </vt:variant>
      <vt:variant>
        <vt:i4>224</vt:i4>
      </vt:variant>
      <vt:variant>
        <vt:i4>0</vt:i4>
      </vt:variant>
      <vt:variant>
        <vt:i4>5</vt:i4>
      </vt:variant>
      <vt:variant>
        <vt:lpwstr/>
      </vt:variant>
      <vt:variant>
        <vt:lpwstr>_Toc395171053</vt:lpwstr>
      </vt:variant>
      <vt:variant>
        <vt:i4>1769521</vt:i4>
      </vt:variant>
      <vt:variant>
        <vt:i4>221</vt:i4>
      </vt:variant>
      <vt:variant>
        <vt:i4>0</vt:i4>
      </vt:variant>
      <vt:variant>
        <vt:i4>5</vt:i4>
      </vt:variant>
      <vt:variant>
        <vt:lpwstr/>
      </vt:variant>
      <vt:variant>
        <vt:lpwstr>_Toc395171052</vt:lpwstr>
      </vt:variant>
      <vt:variant>
        <vt:i4>1769521</vt:i4>
      </vt:variant>
      <vt:variant>
        <vt:i4>218</vt:i4>
      </vt:variant>
      <vt:variant>
        <vt:i4>0</vt:i4>
      </vt:variant>
      <vt:variant>
        <vt:i4>5</vt:i4>
      </vt:variant>
      <vt:variant>
        <vt:lpwstr/>
      </vt:variant>
      <vt:variant>
        <vt:lpwstr>_Toc395171051</vt:lpwstr>
      </vt:variant>
      <vt:variant>
        <vt:i4>1769521</vt:i4>
      </vt:variant>
      <vt:variant>
        <vt:i4>215</vt:i4>
      </vt:variant>
      <vt:variant>
        <vt:i4>0</vt:i4>
      </vt:variant>
      <vt:variant>
        <vt:i4>5</vt:i4>
      </vt:variant>
      <vt:variant>
        <vt:lpwstr/>
      </vt:variant>
      <vt:variant>
        <vt:lpwstr>_Toc395171050</vt:lpwstr>
      </vt:variant>
      <vt:variant>
        <vt:i4>1703985</vt:i4>
      </vt:variant>
      <vt:variant>
        <vt:i4>212</vt:i4>
      </vt:variant>
      <vt:variant>
        <vt:i4>0</vt:i4>
      </vt:variant>
      <vt:variant>
        <vt:i4>5</vt:i4>
      </vt:variant>
      <vt:variant>
        <vt:lpwstr/>
      </vt:variant>
      <vt:variant>
        <vt:lpwstr>_Toc395171049</vt:lpwstr>
      </vt:variant>
      <vt:variant>
        <vt:i4>1703985</vt:i4>
      </vt:variant>
      <vt:variant>
        <vt:i4>209</vt:i4>
      </vt:variant>
      <vt:variant>
        <vt:i4>0</vt:i4>
      </vt:variant>
      <vt:variant>
        <vt:i4>5</vt:i4>
      </vt:variant>
      <vt:variant>
        <vt:lpwstr/>
      </vt:variant>
      <vt:variant>
        <vt:lpwstr>_Toc395171048</vt:lpwstr>
      </vt:variant>
      <vt:variant>
        <vt:i4>1703985</vt:i4>
      </vt:variant>
      <vt:variant>
        <vt:i4>206</vt:i4>
      </vt:variant>
      <vt:variant>
        <vt:i4>0</vt:i4>
      </vt:variant>
      <vt:variant>
        <vt:i4>5</vt:i4>
      </vt:variant>
      <vt:variant>
        <vt:lpwstr/>
      </vt:variant>
      <vt:variant>
        <vt:lpwstr>_Toc395171047</vt:lpwstr>
      </vt:variant>
      <vt:variant>
        <vt:i4>1703985</vt:i4>
      </vt:variant>
      <vt:variant>
        <vt:i4>203</vt:i4>
      </vt:variant>
      <vt:variant>
        <vt:i4>0</vt:i4>
      </vt:variant>
      <vt:variant>
        <vt:i4>5</vt:i4>
      </vt:variant>
      <vt:variant>
        <vt:lpwstr/>
      </vt:variant>
      <vt:variant>
        <vt:lpwstr>_Toc395171046</vt:lpwstr>
      </vt:variant>
      <vt:variant>
        <vt:i4>1703985</vt:i4>
      </vt:variant>
      <vt:variant>
        <vt:i4>200</vt:i4>
      </vt:variant>
      <vt:variant>
        <vt:i4>0</vt:i4>
      </vt:variant>
      <vt:variant>
        <vt:i4>5</vt:i4>
      </vt:variant>
      <vt:variant>
        <vt:lpwstr/>
      </vt:variant>
      <vt:variant>
        <vt:lpwstr>_Toc395171045</vt:lpwstr>
      </vt:variant>
      <vt:variant>
        <vt:i4>1703985</vt:i4>
      </vt:variant>
      <vt:variant>
        <vt:i4>197</vt:i4>
      </vt:variant>
      <vt:variant>
        <vt:i4>0</vt:i4>
      </vt:variant>
      <vt:variant>
        <vt:i4>5</vt:i4>
      </vt:variant>
      <vt:variant>
        <vt:lpwstr/>
      </vt:variant>
      <vt:variant>
        <vt:lpwstr>_Toc395171044</vt:lpwstr>
      </vt:variant>
      <vt:variant>
        <vt:i4>1703985</vt:i4>
      </vt:variant>
      <vt:variant>
        <vt:i4>194</vt:i4>
      </vt:variant>
      <vt:variant>
        <vt:i4>0</vt:i4>
      </vt:variant>
      <vt:variant>
        <vt:i4>5</vt:i4>
      </vt:variant>
      <vt:variant>
        <vt:lpwstr/>
      </vt:variant>
      <vt:variant>
        <vt:lpwstr>_Toc395171043</vt:lpwstr>
      </vt:variant>
      <vt:variant>
        <vt:i4>1703985</vt:i4>
      </vt:variant>
      <vt:variant>
        <vt:i4>191</vt:i4>
      </vt:variant>
      <vt:variant>
        <vt:i4>0</vt:i4>
      </vt:variant>
      <vt:variant>
        <vt:i4>5</vt:i4>
      </vt:variant>
      <vt:variant>
        <vt:lpwstr/>
      </vt:variant>
      <vt:variant>
        <vt:lpwstr>_Toc395171042</vt:lpwstr>
      </vt:variant>
      <vt:variant>
        <vt:i4>1703985</vt:i4>
      </vt:variant>
      <vt:variant>
        <vt:i4>188</vt:i4>
      </vt:variant>
      <vt:variant>
        <vt:i4>0</vt:i4>
      </vt:variant>
      <vt:variant>
        <vt:i4>5</vt:i4>
      </vt:variant>
      <vt:variant>
        <vt:lpwstr/>
      </vt:variant>
      <vt:variant>
        <vt:lpwstr>_Toc395171041</vt:lpwstr>
      </vt:variant>
      <vt:variant>
        <vt:i4>1703985</vt:i4>
      </vt:variant>
      <vt:variant>
        <vt:i4>185</vt:i4>
      </vt:variant>
      <vt:variant>
        <vt:i4>0</vt:i4>
      </vt:variant>
      <vt:variant>
        <vt:i4>5</vt:i4>
      </vt:variant>
      <vt:variant>
        <vt:lpwstr/>
      </vt:variant>
      <vt:variant>
        <vt:lpwstr>_Toc395171040</vt:lpwstr>
      </vt:variant>
      <vt:variant>
        <vt:i4>1900593</vt:i4>
      </vt:variant>
      <vt:variant>
        <vt:i4>182</vt:i4>
      </vt:variant>
      <vt:variant>
        <vt:i4>0</vt:i4>
      </vt:variant>
      <vt:variant>
        <vt:i4>5</vt:i4>
      </vt:variant>
      <vt:variant>
        <vt:lpwstr/>
      </vt:variant>
      <vt:variant>
        <vt:lpwstr>_Toc395171039</vt:lpwstr>
      </vt:variant>
      <vt:variant>
        <vt:i4>1900593</vt:i4>
      </vt:variant>
      <vt:variant>
        <vt:i4>179</vt:i4>
      </vt:variant>
      <vt:variant>
        <vt:i4>0</vt:i4>
      </vt:variant>
      <vt:variant>
        <vt:i4>5</vt:i4>
      </vt:variant>
      <vt:variant>
        <vt:lpwstr/>
      </vt:variant>
      <vt:variant>
        <vt:lpwstr>_Toc395171038</vt:lpwstr>
      </vt:variant>
      <vt:variant>
        <vt:i4>1900593</vt:i4>
      </vt:variant>
      <vt:variant>
        <vt:i4>176</vt:i4>
      </vt:variant>
      <vt:variant>
        <vt:i4>0</vt:i4>
      </vt:variant>
      <vt:variant>
        <vt:i4>5</vt:i4>
      </vt:variant>
      <vt:variant>
        <vt:lpwstr/>
      </vt:variant>
      <vt:variant>
        <vt:lpwstr>_Toc395171037</vt:lpwstr>
      </vt:variant>
      <vt:variant>
        <vt:i4>1900593</vt:i4>
      </vt:variant>
      <vt:variant>
        <vt:i4>173</vt:i4>
      </vt:variant>
      <vt:variant>
        <vt:i4>0</vt:i4>
      </vt:variant>
      <vt:variant>
        <vt:i4>5</vt:i4>
      </vt:variant>
      <vt:variant>
        <vt:lpwstr/>
      </vt:variant>
      <vt:variant>
        <vt:lpwstr>_Toc395171036</vt:lpwstr>
      </vt:variant>
      <vt:variant>
        <vt:i4>1900593</vt:i4>
      </vt:variant>
      <vt:variant>
        <vt:i4>170</vt:i4>
      </vt:variant>
      <vt:variant>
        <vt:i4>0</vt:i4>
      </vt:variant>
      <vt:variant>
        <vt:i4>5</vt:i4>
      </vt:variant>
      <vt:variant>
        <vt:lpwstr/>
      </vt:variant>
      <vt:variant>
        <vt:lpwstr>_Toc395171035</vt:lpwstr>
      </vt:variant>
      <vt:variant>
        <vt:i4>1900593</vt:i4>
      </vt:variant>
      <vt:variant>
        <vt:i4>167</vt:i4>
      </vt:variant>
      <vt:variant>
        <vt:i4>0</vt:i4>
      </vt:variant>
      <vt:variant>
        <vt:i4>5</vt:i4>
      </vt:variant>
      <vt:variant>
        <vt:lpwstr/>
      </vt:variant>
      <vt:variant>
        <vt:lpwstr>_Toc395171034</vt:lpwstr>
      </vt:variant>
      <vt:variant>
        <vt:i4>1900593</vt:i4>
      </vt:variant>
      <vt:variant>
        <vt:i4>164</vt:i4>
      </vt:variant>
      <vt:variant>
        <vt:i4>0</vt:i4>
      </vt:variant>
      <vt:variant>
        <vt:i4>5</vt:i4>
      </vt:variant>
      <vt:variant>
        <vt:lpwstr/>
      </vt:variant>
      <vt:variant>
        <vt:lpwstr>_Toc395171033</vt:lpwstr>
      </vt:variant>
      <vt:variant>
        <vt:i4>1900593</vt:i4>
      </vt:variant>
      <vt:variant>
        <vt:i4>161</vt:i4>
      </vt:variant>
      <vt:variant>
        <vt:i4>0</vt:i4>
      </vt:variant>
      <vt:variant>
        <vt:i4>5</vt:i4>
      </vt:variant>
      <vt:variant>
        <vt:lpwstr/>
      </vt:variant>
      <vt:variant>
        <vt:lpwstr>_Toc395171032</vt:lpwstr>
      </vt:variant>
      <vt:variant>
        <vt:i4>1900593</vt:i4>
      </vt:variant>
      <vt:variant>
        <vt:i4>158</vt:i4>
      </vt:variant>
      <vt:variant>
        <vt:i4>0</vt:i4>
      </vt:variant>
      <vt:variant>
        <vt:i4>5</vt:i4>
      </vt:variant>
      <vt:variant>
        <vt:lpwstr/>
      </vt:variant>
      <vt:variant>
        <vt:lpwstr>_Toc395171031</vt:lpwstr>
      </vt:variant>
      <vt:variant>
        <vt:i4>1900593</vt:i4>
      </vt:variant>
      <vt:variant>
        <vt:i4>155</vt:i4>
      </vt:variant>
      <vt:variant>
        <vt:i4>0</vt:i4>
      </vt:variant>
      <vt:variant>
        <vt:i4>5</vt:i4>
      </vt:variant>
      <vt:variant>
        <vt:lpwstr/>
      </vt:variant>
      <vt:variant>
        <vt:lpwstr>_Toc395171030</vt:lpwstr>
      </vt:variant>
      <vt:variant>
        <vt:i4>1835057</vt:i4>
      </vt:variant>
      <vt:variant>
        <vt:i4>152</vt:i4>
      </vt:variant>
      <vt:variant>
        <vt:i4>0</vt:i4>
      </vt:variant>
      <vt:variant>
        <vt:i4>5</vt:i4>
      </vt:variant>
      <vt:variant>
        <vt:lpwstr/>
      </vt:variant>
      <vt:variant>
        <vt:lpwstr>_Toc395171029</vt:lpwstr>
      </vt:variant>
      <vt:variant>
        <vt:i4>1835057</vt:i4>
      </vt:variant>
      <vt:variant>
        <vt:i4>149</vt:i4>
      </vt:variant>
      <vt:variant>
        <vt:i4>0</vt:i4>
      </vt:variant>
      <vt:variant>
        <vt:i4>5</vt:i4>
      </vt:variant>
      <vt:variant>
        <vt:lpwstr/>
      </vt:variant>
      <vt:variant>
        <vt:lpwstr>_Toc395171028</vt:lpwstr>
      </vt:variant>
      <vt:variant>
        <vt:i4>1835057</vt:i4>
      </vt:variant>
      <vt:variant>
        <vt:i4>146</vt:i4>
      </vt:variant>
      <vt:variant>
        <vt:i4>0</vt:i4>
      </vt:variant>
      <vt:variant>
        <vt:i4>5</vt:i4>
      </vt:variant>
      <vt:variant>
        <vt:lpwstr/>
      </vt:variant>
      <vt:variant>
        <vt:lpwstr>_Toc395171027</vt:lpwstr>
      </vt:variant>
      <vt:variant>
        <vt:i4>1835057</vt:i4>
      </vt:variant>
      <vt:variant>
        <vt:i4>143</vt:i4>
      </vt:variant>
      <vt:variant>
        <vt:i4>0</vt:i4>
      </vt:variant>
      <vt:variant>
        <vt:i4>5</vt:i4>
      </vt:variant>
      <vt:variant>
        <vt:lpwstr/>
      </vt:variant>
      <vt:variant>
        <vt:lpwstr>_Toc395171026</vt:lpwstr>
      </vt:variant>
      <vt:variant>
        <vt:i4>1835057</vt:i4>
      </vt:variant>
      <vt:variant>
        <vt:i4>140</vt:i4>
      </vt:variant>
      <vt:variant>
        <vt:i4>0</vt:i4>
      </vt:variant>
      <vt:variant>
        <vt:i4>5</vt:i4>
      </vt:variant>
      <vt:variant>
        <vt:lpwstr/>
      </vt:variant>
      <vt:variant>
        <vt:lpwstr>_Toc395171025</vt:lpwstr>
      </vt:variant>
      <vt:variant>
        <vt:i4>1835057</vt:i4>
      </vt:variant>
      <vt:variant>
        <vt:i4>137</vt:i4>
      </vt:variant>
      <vt:variant>
        <vt:i4>0</vt:i4>
      </vt:variant>
      <vt:variant>
        <vt:i4>5</vt:i4>
      </vt:variant>
      <vt:variant>
        <vt:lpwstr/>
      </vt:variant>
      <vt:variant>
        <vt:lpwstr>_Toc395171024</vt:lpwstr>
      </vt:variant>
      <vt:variant>
        <vt:i4>1835057</vt:i4>
      </vt:variant>
      <vt:variant>
        <vt:i4>134</vt:i4>
      </vt:variant>
      <vt:variant>
        <vt:i4>0</vt:i4>
      </vt:variant>
      <vt:variant>
        <vt:i4>5</vt:i4>
      </vt:variant>
      <vt:variant>
        <vt:lpwstr/>
      </vt:variant>
      <vt:variant>
        <vt:lpwstr>_Toc395171023</vt:lpwstr>
      </vt:variant>
      <vt:variant>
        <vt:i4>1835057</vt:i4>
      </vt:variant>
      <vt:variant>
        <vt:i4>131</vt:i4>
      </vt:variant>
      <vt:variant>
        <vt:i4>0</vt:i4>
      </vt:variant>
      <vt:variant>
        <vt:i4>5</vt:i4>
      </vt:variant>
      <vt:variant>
        <vt:lpwstr/>
      </vt:variant>
      <vt:variant>
        <vt:lpwstr>_Toc395171022</vt:lpwstr>
      </vt:variant>
      <vt:variant>
        <vt:i4>1835057</vt:i4>
      </vt:variant>
      <vt:variant>
        <vt:i4>128</vt:i4>
      </vt:variant>
      <vt:variant>
        <vt:i4>0</vt:i4>
      </vt:variant>
      <vt:variant>
        <vt:i4>5</vt:i4>
      </vt:variant>
      <vt:variant>
        <vt:lpwstr/>
      </vt:variant>
      <vt:variant>
        <vt:lpwstr>_Toc395171021</vt:lpwstr>
      </vt:variant>
      <vt:variant>
        <vt:i4>1835057</vt:i4>
      </vt:variant>
      <vt:variant>
        <vt:i4>125</vt:i4>
      </vt:variant>
      <vt:variant>
        <vt:i4>0</vt:i4>
      </vt:variant>
      <vt:variant>
        <vt:i4>5</vt:i4>
      </vt:variant>
      <vt:variant>
        <vt:lpwstr/>
      </vt:variant>
      <vt:variant>
        <vt:lpwstr>_Toc395171020</vt:lpwstr>
      </vt:variant>
      <vt:variant>
        <vt:i4>2031665</vt:i4>
      </vt:variant>
      <vt:variant>
        <vt:i4>122</vt:i4>
      </vt:variant>
      <vt:variant>
        <vt:i4>0</vt:i4>
      </vt:variant>
      <vt:variant>
        <vt:i4>5</vt:i4>
      </vt:variant>
      <vt:variant>
        <vt:lpwstr/>
      </vt:variant>
      <vt:variant>
        <vt:lpwstr>_Toc395171019</vt:lpwstr>
      </vt:variant>
      <vt:variant>
        <vt:i4>2031665</vt:i4>
      </vt:variant>
      <vt:variant>
        <vt:i4>119</vt:i4>
      </vt:variant>
      <vt:variant>
        <vt:i4>0</vt:i4>
      </vt:variant>
      <vt:variant>
        <vt:i4>5</vt:i4>
      </vt:variant>
      <vt:variant>
        <vt:lpwstr/>
      </vt:variant>
      <vt:variant>
        <vt:lpwstr>_Toc395171018</vt:lpwstr>
      </vt:variant>
      <vt:variant>
        <vt:i4>2031665</vt:i4>
      </vt:variant>
      <vt:variant>
        <vt:i4>116</vt:i4>
      </vt:variant>
      <vt:variant>
        <vt:i4>0</vt:i4>
      </vt:variant>
      <vt:variant>
        <vt:i4>5</vt:i4>
      </vt:variant>
      <vt:variant>
        <vt:lpwstr/>
      </vt:variant>
      <vt:variant>
        <vt:lpwstr>_Toc395171017</vt:lpwstr>
      </vt:variant>
      <vt:variant>
        <vt:i4>2031665</vt:i4>
      </vt:variant>
      <vt:variant>
        <vt:i4>113</vt:i4>
      </vt:variant>
      <vt:variant>
        <vt:i4>0</vt:i4>
      </vt:variant>
      <vt:variant>
        <vt:i4>5</vt:i4>
      </vt:variant>
      <vt:variant>
        <vt:lpwstr/>
      </vt:variant>
      <vt:variant>
        <vt:lpwstr>_Toc395171016</vt:lpwstr>
      </vt:variant>
      <vt:variant>
        <vt:i4>2031665</vt:i4>
      </vt:variant>
      <vt:variant>
        <vt:i4>110</vt:i4>
      </vt:variant>
      <vt:variant>
        <vt:i4>0</vt:i4>
      </vt:variant>
      <vt:variant>
        <vt:i4>5</vt:i4>
      </vt:variant>
      <vt:variant>
        <vt:lpwstr/>
      </vt:variant>
      <vt:variant>
        <vt:lpwstr>_Toc395171015</vt:lpwstr>
      </vt:variant>
      <vt:variant>
        <vt:i4>2031665</vt:i4>
      </vt:variant>
      <vt:variant>
        <vt:i4>107</vt:i4>
      </vt:variant>
      <vt:variant>
        <vt:i4>0</vt:i4>
      </vt:variant>
      <vt:variant>
        <vt:i4>5</vt:i4>
      </vt:variant>
      <vt:variant>
        <vt:lpwstr/>
      </vt:variant>
      <vt:variant>
        <vt:lpwstr>_Toc395171014</vt:lpwstr>
      </vt:variant>
      <vt:variant>
        <vt:i4>2031665</vt:i4>
      </vt:variant>
      <vt:variant>
        <vt:i4>104</vt:i4>
      </vt:variant>
      <vt:variant>
        <vt:i4>0</vt:i4>
      </vt:variant>
      <vt:variant>
        <vt:i4>5</vt:i4>
      </vt:variant>
      <vt:variant>
        <vt:lpwstr/>
      </vt:variant>
      <vt:variant>
        <vt:lpwstr>_Toc395171013</vt:lpwstr>
      </vt:variant>
      <vt:variant>
        <vt:i4>2031665</vt:i4>
      </vt:variant>
      <vt:variant>
        <vt:i4>101</vt:i4>
      </vt:variant>
      <vt:variant>
        <vt:i4>0</vt:i4>
      </vt:variant>
      <vt:variant>
        <vt:i4>5</vt:i4>
      </vt:variant>
      <vt:variant>
        <vt:lpwstr/>
      </vt:variant>
      <vt:variant>
        <vt:lpwstr>_Toc395171012</vt:lpwstr>
      </vt:variant>
      <vt:variant>
        <vt:i4>2031665</vt:i4>
      </vt:variant>
      <vt:variant>
        <vt:i4>98</vt:i4>
      </vt:variant>
      <vt:variant>
        <vt:i4>0</vt:i4>
      </vt:variant>
      <vt:variant>
        <vt:i4>5</vt:i4>
      </vt:variant>
      <vt:variant>
        <vt:lpwstr/>
      </vt:variant>
      <vt:variant>
        <vt:lpwstr>_Toc395171011</vt:lpwstr>
      </vt:variant>
      <vt:variant>
        <vt:i4>2031665</vt:i4>
      </vt:variant>
      <vt:variant>
        <vt:i4>95</vt:i4>
      </vt:variant>
      <vt:variant>
        <vt:i4>0</vt:i4>
      </vt:variant>
      <vt:variant>
        <vt:i4>5</vt:i4>
      </vt:variant>
      <vt:variant>
        <vt:lpwstr/>
      </vt:variant>
      <vt:variant>
        <vt:lpwstr>_Toc395171010</vt:lpwstr>
      </vt:variant>
      <vt:variant>
        <vt:i4>1966129</vt:i4>
      </vt:variant>
      <vt:variant>
        <vt:i4>92</vt:i4>
      </vt:variant>
      <vt:variant>
        <vt:i4>0</vt:i4>
      </vt:variant>
      <vt:variant>
        <vt:i4>5</vt:i4>
      </vt:variant>
      <vt:variant>
        <vt:lpwstr/>
      </vt:variant>
      <vt:variant>
        <vt:lpwstr>_Toc395171009</vt:lpwstr>
      </vt:variant>
      <vt:variant>
        <vt:i4>1966129</vt:i4>
      </vt:variant>
      <vt:variant>
        <vt:i4>89</vt:i4>
      </vt:variant>
      <vt:variant>
        <vt:i4>0</vt:i4>
      </vt:variant>
      <vt:variant>
        <vt:i4>5</vt:i4>
      </vt:variant>
      <vt:variant>
        <vt:lpwstr/>
      </vt:variant>
      <vt:variant>
        <vt:lpwstr>_Toc395171008</vt:lpwstr>
      </vt:variant>
      <vt:variant>
        <vt:i4>1966129</vt:i4>
      </vt:variant>
      <vt:variant>
        <vt:i4>86</vt:i4>
      </vt:variant>
      <vt:variant>
        <vt:i4>0</vt:i4>
      </vt:variant>
      <vt:variant>
        <vt:i4>5</vt:i4>
      </vt:variant>
      <vt:variant>
        <vt:lpwstr/>
      </vt:variant>
      <vt:variant>
        <vt:lpwstr>_Toc395171007</vt:lpwstr>
      </vt:variant>
      <vt:variant>
        <vt:i4>1966129</vt:i4>
      </vt:variant>
      <vt:variant>
        <vt:i4>83</vt:i4>
      </vt:variant>
      <vt:variant>
        <vt:i4>0</vt:i4>
      </vt:variant>
      <vt:variant>
        <vt:i4>5</vt:i4>
      </vt:variant>
      <vt:variant>
        <vt:lpwstr/>
      </vt:variant>
      <vt:variant>
        <vt:lpwstr>_Toc395171006</vt:lpwstr>
      </vt:variant>
      <vt:variant>
        <vt:i4>1966129</vt:i4>
      </vt:variant>
      <vt:variant>
        <vt:i4>80</vt:i4>
      </vt:variant>
      <vt:variant>
        <vt:i4>0</vt:i4>
      </vt:variant>
      <vt:variant>
        <vt:i4>5</vt:i4>
      </vt:variant>
      <vt:variant>
        <vt:lpwstr/>
      </vt:variant>
      <vt:variant>
        <vt:lpwstr>_Toc395171005</vt:lpwstr>
      </vt:variant>
      <vt:variant>
        <vt:i4>1966129</vt:i4>
      </vt:variant>
      <vt:variant>
        <vt:i4>77</vt:i4>
      </vt:variant>
      <vt:variant>
        <vt:i4>0</vt:i4>
      </vt:variant>
      <vt:variant>
        <vt:i4>5</vt:i4>
      </vt:variant>
      <vt:variant>
        <vt:lpwstr/>
      </vt:variant>
      <vt:variant>
        <vt:lpwstr>_Toc395171004</vt:lpwstr>
      </vt:variant>
      <vt:variant>
        <vt:i4>1966129</vt:i4>
      </vt:variant>
      <vt:variant>
        <vt:i4>74</vt:i4>
      </vt:variant>
      <vt:variant>
        <vt:i4>0</vt:i4>
      </vt:variant>
      <vt:variant>
        <vt:i4>5</vt:i4>
      </vt:variant>
      <vt:variant>
        <vt:lpwstr/>
      </vt:variant>
      <vt:variant>
        <vt:lpwstr>_Toc395171003</vt:lpwstr>
      </vt:variant>
      <vt:variant>
        <vt:i4>1966129</vt:i4>
      </vt:variant>
      <vt:variant>
        <vt:i4>71</vt:i4>
      </vt:variant>
      <vt:variant>
        <vt:i4>0</vt:i4>
      </vt:variant>
      <vt:variant>
        <vt:i4>5</vt:i4>
      </vt:variant>
      <vt:variant>
        <vt:lpwstr/>
      </vt:variant>
      <vt:variant>
        <vt:lpwstr>_Toc395171002</vt:lpwstr>
      </vt:variant>
      <vt:variant>
        <vt:i4>1966129</vt:i4>
      </vt:variant>
      <vt:variant>
        <vt:i4>68</vt:i4>
      </vt:variant>
      <vt:variant>
        <vt:i4>0</vt:i4>
      </vt:variant>
      <vt:variant>
        <vt:i4>5</vt:i4>
      </vt:variant>
      <vt:variant>
        <vt:lpwstr/>
      </vt:variant>
      <vt:variant>
        <vt:lpwstr>_Toc395171001</vt:lpwstr>
      </vt:variant>
      <vt:variant>
        <vt:i4>1966129</vt:i4>
      </vt:variant>
      <vt:variant>
        <vt:i4>65</vt:i4>
      </vt:variant>
      <vt:variant>
        <vt:i4>0</vt:i4>
      </vt:variant>
      <vt:variant>
        <vt:i4>5</vt:i4>
      </vt:variant>
      <vt:variant>
        <vt:lpwstr/>
      </vt:variant>
      <vt:variant>
        <vt:lpwstr>_Toc395171000</vt:lpwstr>
      </vt:variant>
      <vt:variant>
        <vt:i4>1441848</vt:i4>
      </vt:variant>
      <vt:variant>
        <vt:i4>62</vt:i4>
      </vt:variant>
      <vt:variant>
        <vt:i4>0</vt:i4>
      </vt:variant>
      <vt:variant>
        <vt:i4>5</vt:i4>
      </vt:variant>
      <vt:variant>
        <vt:lpwstr/>
      </vt:variant>
      <vt:variant>
        <vt:lpwstr>_Toc395170999</vt:lpwstr>
      </vt:variant>
      <vt:variant>
        <vt:i4>1441848</vt:i4>
      </vt:variant>
      <vt:variant>
        <vt:i4>59</vt:i4>
      </vt:variant>
      <vt:variant>
        <vt:i4>0</vt:i4>
      </vt:variant>
      <vt:variant>
        <vt:i4>5</vt:i4>
      </vt:variant>
      <vt:variant>
        <vt:lpwstr/>
      </vt:variant>
      <vt:variant>
        <vt:lpwstr>_Toc395170998</vt:lpwstr>
      </vt:variant>
      <vt:variant>
        <vt:i4>1441848</vt:i4>
      </vt:variant>
      <vt:variant>
        <vt:i4>56</vt:i4>
      </vt:variant>
      <vt:variant>
        <vt:i4>0</vt:i4>
      </vt:variant>
      <vt:variant>
        <vt:i4>5</vt:i4>
      </vt:variant>
      <vt:variant>
        <vt:lpwstr/>
      </vt:variant>
      <vt:variant>
        <vt:lpwstr>_Toc395170997</vt:lpwstr>
      </vt:variant>
      <vt:variant>
        <vt:i4>1441848</vt:i4>
      </vt:variant>
      <vt:variant>
        <vt:i4>53</vt:i4>
      </vt:variant>
      <vt:variant>
        <vt:i4>0</vt:i4>
      </vt:variant>
      <vt:variant>
        <vt:i4>5</vt:i4>
      </vt:variant>
      <vt:variant>
        <vt:lpwstr/>
      </vt:variant>
      <vt:variant>
        <vt:lpwstr>_Toc395170996</vt:lpwstr>
      </vt:variant>
      <vt:variant>
        <vt:i4>1441848</vt:i4>
      </vt:variant>
      <vt:variant>
        <vt:i4>50</vt:i4>
      </vt:variant>
      <vt:variant>
        <vt:i4>0</vt:i4>
      </vt:variant>
      <vt:variant>
        <vt:i4>5</vt:i4>
      </vt:variant>
      <vt:variant>
        <vt:lpwstr/>
      </vt:variant>
      <vt:variant>
        <vt:lpwstr>_Toc395170995</vt:lpwstr>
      </vt:variant>
      <vt:variant>
        <vt:i4>1441848</vt:i4>
      </vt:variant>
      <vt:variant>
        <vt:i4>47</vt:i4>
      </vt:variant>
      <vt:variant>
        <vt:i4>0</vt:i4>
      </vt:variant>
      <vt:variant>
        <vt:i4>5</vt:i4>
      </vt:variant>
      <vt:variant>
        <vt:lpwstr/>
      </vt:variant>
      <vt:variant>
        <vt:lpwstr>_Toc395170994</vt:lpwstr>
      </vt:variant>
      <vt:variant>
        <vt:i4>1441848</vt:i4>
      </vt:variant>
      <vt:variant>
        <vt:i4>44</vt:i4>
      </vt:variant>
      <vt:variant>
        <vt:i4>0</vt:i4>
      </vt:variant>
      <vt:variant>
        <vt:i4>5</vt:i4>
      </vt:variant>
      <vt:variant>
        <vt:lpwstr/>
      </vt:variant>
      <vt:variant>
        <vt:lpwstr>_Toc395170993</vt:lpwstr>
      </vt:variant>
      <vt:variant>
        <vt:i4>1441848</vt:i4>
      </vt:variant>
      <vt:variant>
        <vt:i4>41</vt:i4>
      </vt:variant>
      <vt:variant>
        <vt:i4>0</vt:i4>
      </vt:variant>
      <vt:variant>
        <vt:i4>5</vt:i4>
      </vt:variant>
      <vt:variant>
        <vt:lpwstr/>
      </vt:variant>
      <vt:variant>
        <vt:lpwstr>_Toc395170992</vt:lpwstr>
      </vt:variant>
      <vt:variant>
        <vt:i4>1441848</vt:i4>
      </vt:variant>
      <vt:variant>
        <vt:i4>38</vt:i4>
      </vt:variant>
      <vt:variant>
        <vt:i4>0</vt:i4>
      </vt:variant>
      <vt:variant>
        <vt:i4>5</vt:i4>
      </vt:variant>
      <vt:variant>
        <vt:lpwstr/>
      </vt:variant>
      <vt:variant>
        <vt:lpwstr>_Toc395170991</vt:lpwstr>
      </vt:variant>
      <vt:variant>
        <vt:i4>1441848</vt:i4>
      </vt:variant>
      <vt:variant>
        <vt:i4>35</vt:i4>
      </vt:variant>
      <vt:variant>
        <vt:i4>0</vt:i4>
      </vt:variant>
      <vt:variant>
        <vt:i4>5</vt:i4>
      </vt:variant>
      <vt:variant>
        <vt:lpwstr/>
      </vt:variant>
      <vt:variant>
        <vt:lpwstr>_Toc395170990</vt:lpwstr>
      </vt:variant>
      <vt:variant>
        <vt:i4>1507384</vt:i4>
      </vt:variant>
      <vt:variant>
        <vt:i4>32</vt:i4>
      </vt:variant>
      <vt:variant>
        <vt:i4>0</vt:i4>
      </vt:variant>
      <vt:variant>
        <vt:i4>5</vt:i4>
      </vt:variant>
      <vt:variant>
        <vt:lpwstr/>
      </vt:variant>
      <vt:variant>
        <vt:lpwstr>_Toc395170989</vt:lpwstr>
      </vt:variant>
      <vt:variant>
        <vt:i4>1507384</vt:i4>
      </vt:variant>
      <vt:variant>
        <vt:i4>29</vt:i4>
      </vt:variant>
      <vt:variant>
        <vt:i4>0</vt:i4>
      </vt:variant>
      <vt:variant>
        <vt:i4>5</vt:i4>
      </vt:variant>
      <vt:variant>
        <vt:lpwstr/>
      </vt:variant>
      <vt:variant>
        <vt:lpwstr>_Toc395170988</vt:lpwstr>
      </vt:variant>
      <vt:variant>
        <vt:i4>1507384</vt:i4>
      </vt:variant>
      <vt:variant>
        <vt:i4>26</vt:i4>
      </vt:variant>
      <vt:variant>
        <vt:i4>0</vt:i4>
      </vt:variant>
      <vt:variant>
        <vt:i4>5</vt:i4>
      </vt:variant>
      <vt:variant>
        <vt:lpwstr/>
      </vt:variant>
      <vt:variant>
        <vt:lpwstr>_Toc395170987</vt:lpwstr>
      </vt:variant>
      <vt:variant>
        <vt:i4>1507384</vt:i4>
      </vt:variant>
      <vt:variant>
        <vt:i4>23</vt:i4>
      </vt:variant>
      <vt:variant>
        <vt:i4>0</vt:i4>
      </vt:variant>
      <vt:variant>
        <vt:i4>5</vt:i4>
      </vt:variant>
      <vt:variant>
        <vt:lpwstr/>
      </vt:variant>
      <vt:variant>
        <vt:lpwstr>_Toc395170986</vt:lpwstr>
      </vt:variant>
      <vt:variant>
        <vt:i4>1507384</vt:i4>
      </vt:variant>
      <vt:variant>
        <vt:i4>20</vt:i4>
      </vt:variant>
      <vt:variant>
        <vt:i4>0</vt:i4>
      </vt:variant>
      <vt:variant>
        <vt:i4>5</vt:i4>
      </vt:variant>
      <vt:variant>
        <vt:lpwstr/>
      </vt:variant>
      <vt:variant>
        <vt:lpwstr>_Toc395170985</vt:lpwstr>
      </vt:variant>
      <vt:variant>
        <vt:i4>1507384</vt:i4>
      </vt:variant>
      <vt:variant>
        <vt:i4>17</vt:i4>
      </vt:variant>
      <vt:variant>
        <vt:i4>0</vt:i4>
      </vt:variant>
      <vt:variant>
        <vt:i4>5</vt:i4>
      </vt:variant>
      <vt:variant>
        <vt:lpwstr/>
      </vt:variant>
      <vt:variant>
        <vt:lpwstr>_Toc395170984</vt:lpwstr>
      </vt:variant>
      <vt:variant>
        <vt:i4>1507384</vt:i4>
      </vt:variant>
      <vt:variant>
        <vt:i4>14</vt:i4>
      </vt:variant>
      <vt:variant>
        <vt:i4>0</vt:i4>
      </vt:variant>
      <vt:variant>
        <vt:i4>5</vt:i4>
      </vt:variant>
      <vt:variant>
        <vt:lpwstr/>
      </vt:variant>
      <vt:variant>
        <vt:lpwstr>_Toc395170983</vt:lpwstr>
      </vt:variant>
      <vt:variant>
        <vt:i4>1507384</vt:i4>
      </vt:variant>
      <vt:variant>
        <vt:i4>11</vt:i4>
      </vt:variant>
      <vt:variant>
        <vt:i4>0</vt:i4>
      </vt:variant>
      <vt:variant>
        <vt:i4>5</vt:i4>
      </vt:variant>
      <vt:variant>
        <vt:lpwstr/>
      </vt:variant>
      <vt:variant>
        <vt:lpwstr>_Toc395170982</vt:lpwstr>
      </vt:variant>
      <vt:variant>
        <vt:i4>1507384</vt:i4>
      </vt:variant>
      <vt:variant>
        <vt:i4>8</vt:i4>
      </vt:variant>
      <vt:variant>
        <vt:i4>0</vt:i4>
      </vt:variant>
      <vt:variant>
        <vt:i4>5</vt:i4>
      </vt:variant>
      <vt:variant>
        <vt:lpwstr/>
      </vt:variant>
      <vt:variant>
        <vt:lpwstr>_Toc395170981</vt:lpwstr>
      </vt:variant>
      <vt:variant>
        <vt:i4>1507384</vt:i4>
      </vt:variant>
      <vt:variant>
        <vt:i4>5</vt:i4>
      </vt:variant>
      <vt:variant>
        <vt:i4>0</vt:i4>
      </vt:variant>
      <vt:variant>
        <vt:i4>5</vt:i4>
      </vt:variant>
      <vt:variant>
        <vt:lpwstr/>
      </vt:variant>
      <vt:variant>
        <vt:lpwstr>_Toc395170980</vt:lpwstr>
      </vt:variant>
      <vt:variant>
        <vt:i4>1572920</vt:i4>
      </vt:variant>
      <vt:variant>
        <vt:i4>2</vt:i4>
      </vt:variant>
      <vt:variant>
        <vt:i4>0</vt:i4>
      </vt:variant>
      <vt:variant>
        <vt:i4>5</vt:i4>
      </vt:variant>
      <vt:variant>
        <vt:lpwstr/>
      </vt:variant>
      <vt:variant>
        <vt:lpwstr>_Toc395170979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Criminal Supplementary Rules 2014 - Schedule - Approved Forms</dc:title>
  <dc:creator>Wendy Pfoertsch</dc:creator>
  <cp:lastModifiedBy>Pfoertsch, Wendy (CAA)</cp:lastModifiedBy>
  <cp:revision>2</cp:revision>
  <cp:lastPrinted>2014-08-18T03:16:00Z</cp:lastPrinted>
  <dcterms:created xsi:type="dcterms:W3CDTF">2020-12-29T00:48:00Z</dcterms:created>
  <dcterms:modified xsi:type="dcterms:W3CDTF">2020-12-29T00:48:00Z</dcterms:modified>
  <cp:contentStatus>Form 26 - Subpoena reformatted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A151019</vt:lpwstr>
  </property>
  <property fmtid="{D5CDD505-2E9C-101B-9397-08002B2CF9AE}" pid="4" name="Objective-Title">
    <vt:lpwstr>Schedule - Approved Forms - DC Criminal Supplementary Rules 2014</vt:lpwstr>
  </property>
  <property fmtid="{D5CDD505-2E9C-101B-9397-08002B2CF9AE}" pid="5" name="Objective-Comment">
    <vt:lpwstr/>
  </property>
  <property fmtid="{D5CDD505-2E9C-101B-9397-08002B2CF9AE}" pid="6" name="Objective-CreationStamp">
    <vt:filetime>2014-09-23T02:55:08Z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2014-09-23T08:26:47Z</vt:filetime>
  </property>
  <property fmtid="{D5CDD505-2E9C-101B-9397-08002B2CF9AE}" pid="10" name="Objective-ModificationStamp">
    <vt:filetime>2015-04-02T02:03:38Z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Criminal Supplementary Rules 2014:Master Copies - Schedule - Approved Forms - DC Criminal Supplementary Rul</vt:lpwstr>
  </property>
  <property fmtid="{D5CDD505-2E9C-101B-9397-08002B2CF9AE}" pid="13" name="Objective-Parent">
    <vt:lpwstr>Master Copies - Schedule - Approved Forms - DC Criminal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CRF2015/00177</vt:lpwstr>
  </property>
  <property fmtid="{D5CDD505-2E9C-101B-9397-08002B2CF9AE}" pid="19" name="Objective-Classification">
    <vt:lpwstr>[Inherited - none]</vt:lpwstr>
  </property>
  <property fmtid="{D5CDD505-2E9C-101B-9397-08002B2CF9AE}" pid="20" name="Objective-Caveats">
    <vt:lpwstr/>
  </property>
</Properties>
</file>